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497C" w:rsidRDefault="00F259BB" w:rsidP="00F25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97C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F259BB" w:rsidRPr="00B0497C" w:rsidRDefault="00F259BB" w:rsidP="00F25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C68" w:rsidRPr="00B0497C" w:rsidRDefault="00F259BB" w:rsidP="00F25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97C">
        <w:rPr>
          <w:rFonts w:ascii="Times New Roman" w:hAnsi="Times New Roman" w:cs="Times New Roman"/>
          <w:sz w:val="28"/>
          <w:szCs w:val="28"/>
        </w:rPr>
        <w:t xml:space="preserve">Отдел ЗАГС доводит до вашего сведения, что в сельских поселениях в октябре месяце текущего года при проведении встреч с населением, на сходах граждан, будет проводиться мониторинг мнения должностных лиц органов местного самоуправления и населения сельских поселений </w:t>
      </w:r>
      <w:r w:rsidR="00EE7C68" w:rsidRPr="00B0497C">
        <w:rPr>
          <w:rFonts w:ascii="Times New Roman" w:hAnsi="Times New Roman" w:cs="Times New Roman"/>
          <w:sz w:val="28"/>
          <w:szCs w:val="28"/>
        </w:rPr>
        <w:t>п</w:t>
      </w:r>
      <w:r w:rsidRPr="00B0497C">
        <w:rPr>
          <w:rFonts w:ascii="Times New Roman" w:hAnsi="Times New Roman" w:cs="Times New Roman"/>
          <w:sz w:val="28"/>
          <w:szCs w:val="28"/>
        </w:rPr>
        <w:t>о</w:t>
      </w:r>
      <w:r w:rsidR="00EE7C68" w:rsidRPr="00B0497C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B0497C">
        <w:rPr>
          <w:rFonts w:ascii="Times New Roman" w:hAnsi="Times New Roman" w:cs="Times New Roman"/>
          <w:sz w:val="28"/>
          <w:szCs w:val="28"/>
        </w:rPr>
        <w:t xml:space="preserve"> целесообразности передачи </w:t>
      </w:r>
      <w:r w:rsidR="00EE7C68" w:rsidRPr="00B0497C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на регистрацию актов гражданского состояния из сельских поселений в районный центр, а именно в отдел ЗАГС. </w:t>
      </w:r>
      <w:proofErr w:type="gramEnd"/>
    </w:p>
    <w:p w:rsidR="00EE7C68" w:rsidRPr="00B0497C" w:rsidRDefault="00EE7C68" w:rsidP="00F25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97C">
        <w:rPr>
          <w:rFonts w:ascii="Times New Roman" w:hAnsi="Times New Roman" w:cs="Times New Roman"/>
          <w:sz w:val="28"/>
          <w:szCs w:val="28"/>
        </w:rPr>
        <w:t xml:space="preserve">Просим вас проявить свою гражданскую позицию и выразить своё мнение в анкетах, которые имеются на местах у специалистов сельских администраций. </w:t>
      </w:r>
    </w:p>
    <w:p w:rsidR="00F259BB" w:rsidRPr="00B0497C" w:rsidRDefault="00EE7C68" w:rsidP="00F25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97C">
        <w:rPr>
          <w:rFonts w:ascii="Times New Roman" w:hAnsi="Times New Roman" w:cs="Times New Roman"/>
          <w:sz w:val="28"/>
          <w:szCs w:val="28"/>
        </w:rPr>
        <w:t xml:space="preserve">Заранее благодарим за участие. </w:t>
      </w:r>
    </w:p>
    <w:p w:rsidR="00B0497C" w:rsidRPr="00B0497C" w:rsidRDefault="00B0497C" w:rsidP="00B0497C">
      <w:pPr>
        <w:jc w:val="both"/>
        <w:rPr>
          <w:rFonts w:ascii="Times New Roman" w:hAnsi="Times New Roman" w:cs="Times New Roman"/>
          <w:sz w:val="28"/>
          <w:szCs w:val="28"/>
        </w:rPr>
      </w:pPr>
      <w:r w:rsidRPr="00B0497C">
        <w:rPr>
          <w:rFonts w:ascii="Times New Roman" w:hAnsi="Times New Roman" w:cs="Times New Roman"/>
          <w:sz w:val="28"/>
          <w:szCs w:val="28"/>
        </w:rPr>
        <w:t>Начальник отдела ЗАГС</w:t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  <w:t xml:space="preserve">                     О.В.Новикова</w:t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  <w:r w:rsidRPr="00B0497C">
        <w:rPr>
          <w:rFonts w:ascii="Times New Roman" w:hAnsi="Times New Roman" w:cs="Times New Roman"/>
          <w:sz w:val="28"/>
          <w:szCs w:val="28"/>
        </w:rPr>
        <w:tab/>
      </w:r>
    </w:p>
    <w:sectPr w:rsidR="00B0497C" w:rsidRPr="00B0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259BB"/>
    <w:rsid w:val="00B0497C"/>
    <w:rsid w:val="00EE7C68"/>
    <w:rsid w:val="00F2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Варна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ЗАГС5</dc:creator>
  <cp:keywords/>
  <dc:description/>
  <cp:lastModifiedBy>ЗАГС5</cp:lastModifiedBy>
  <cp:revision>3</cp:revision>
  <dcterms:created xsi:type="dcterms:W3CDTF">2011-09-30T04:05:00Z</dcterms:created>
  <dcterms:modified xsi:type="dcterms:W3CDTF">2011-09-30T04:22:00Z</dcterms:modified>
</cp:coreProperties>
</file>