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10" w:tblpY="1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587"/>
        <w:gridCol w:w="5328"/>
        <w:gridCol w:w="1862"/>
        <w:gridCol w:w="1794"/>
      </w:tblGrid>
      <w:tr w:rsidR="001E218D" w:rsidRPr="00B32496" w:rsidTr="0068602D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18D" w:rsidRDefault="001E218D" w:rsidP="0068602D">
            <w:pPr>
              <w:tabs>
                <w:tab w:val="left" w:pos="6946"/>
                <w:tab w:val="left" w:pos="8055"/>
              </w:tabs>
              <w:jc w:val="center"/>
              <w:rPr>
                <w:i/>
                <w:sz w:val="28"/>
                <w:szCs w:val="28"/>
              </w:rPr>
            </w:pPr>
          </w:p>
          <w:p w:rsidR="001E218D" w:rsidRDefault="001E218D" w:rsidP="0068602D">
            <w:pPr>
              <w:tabs>
                <w:tab w:val="left" w:pos="6946"/>
                <w:tab w:val="left" w:pos="8055"/>
              </w:tabs>
              <w:jc w:val="center"/>
              <w:rPr>
                <w:i/>
                <w:sz w:val="28"/>
                <w:szCs w:val="28"/>
              </w:rPr>
            </w:pPr>
          </w:p>
          <w:p w:rsidR="001E218D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«Утверждаю»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Глава Варненского муниципального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района Челябинской области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_____________С.В. Маклаков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«__»__________201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C69CA">
              <w:rPr>
                <w:b/>
                <w:i/>
                <w:sz w:val="28"/>
                <w:szCs w:val="28"/>
              </w:rPr>
              <w:t xml:space="preserve"> г.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8055"/>
              </w:tabs>
              <w:ind w:left="851"/>
              <w:rPr>
                <w:b/>
                <w:i/>
                <w:sz w:val="28"/>
                <w:szCs w:val="28"/>
              </w:rPr>
            </w:pPr>
          </w:p>
          <w:p w:rsidR="001E218D" w:rsidRPr="00201637" w:rsidRDefault="001E218D" w:rsidP="0068602D">
            <w:pPr>
              <w:tabs>
                <w:tab w:val="left" w:pos="8055"/>
              </w:tabs>
              <w:jc w:val="center"/>
              <w:rPr>
                <w:b/>
                <w:sz w:val="28"/>
                <w:szCs w:val="28"/>
              </w:rPr>
            </w:pPr>
            <w:r w:rsidRPr="00201637">
              <w:rPr>
                <w:b/>
                <w:sz w:val="28"/>
                <w:szCs w:val="28"/>
              </w:rPr>
              <w:t>Единый календарный план</w:t>
            </w:r>
          </w:p>
          <w:p w:rsidR="001E218D" w:rsidRPr="00201637" w:rsidRDefault="001E218D" w:rsidP="0068602D">
            <w:pPr>
              <w:tabs>
                <w:tab w:val="left" w:pos="8055"/>
              </w:tabs>
              <w:jc w:val="center"/>
              <w:rPr>
                <w:b/>
                <w:sz w:val="28"/>
                <w:szCs w:val="28"/>
              </w:rPr>
            </w:pPr>
            <w:r w:rsidRPr="00201637">
              <w:rPr>
                <w:b/>
                <w:sz w:val="28"/>
                <w:szCs w:val="28"/>
              </w:rPr>
              <w:t>Мероприятий по молодежной политике</w:t>
            </w:r>
          </w:p>
          <w:p w:rsidR="001E218D" w:rsidRPr="00201637" w:rsidRDefault="001E218D" w:rsidP="0068602D">
            <w:pPr>
              <w:tabs>
                <w:tab w:val="left" w:pos="8055"/>
              </w:tabs>
              <w:ind w:left="426"/>
              <w:jc w:val="center"/>
              <w:rPr>
                <w:b/>
                <w:sz w:val="28"/>
                <w:szCs w:val="28"/>
              </w:rPr>
            </w:pPr>
            <w:r w:rsidRPr="00201637">
              <w:rPr>
                <w:b/>
                <w:sz w:val="28"/>
                <w:szCs w:val="28"/>
              </w:rPr>
              <w:t>Варненского муниципального района на 2014 год.</w:t>
            </w:r>
          </w:p>
          <w:p w:rsidR="001E218D" w:rsidRPr="00B32496" w:rsidRDefault="001E218D" w:rsidP="0068602D">
            <w:pPr>
              <w:tabs>
                <w:tab w:val="left" w:pos="8055"/>
              </w:tabs>
              <w:ind w:left="426"/>
              <w:jc w:val="center"/>
              <w:rPr>
                <w:i/>
                <w:sz w:val="28"/>
                <w:szCs w:val="28"/>
              </w:rPr>
            </w:pPr>
          </w:p>
        </w:tc>
      </w:tr>
      <w:tr w:rsidR="001E218D" w:rsidRPr="00B32496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Pr="00B32496" w:rsidRDefault="001E218D" w:rsidP="0068602D">
            <w:pPr>
              <w:tabs>
                <w:tab w:val="left" w:pos="2490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1.Содействие развитию гражданственности, социальной зрелости молодежи</w:t>
            </w:r>
          </w:p>
        </w:tc>
      </w:tr>
      <w:tr w:rsidR="001E218D" w:rsidRPr="00201637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  <w:vAlign w:val="center"/>
          </w:tcPr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№</w:t>
            </w:r>
          </w:p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328" w:type="dxa"/>
            <w:vAlign w:val="center"/>
          </w:tcPr>
          <w:p w:rsidR="001E218D" w:rsidRPr="00201637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62" w:type="dxa"/>
            <w:vAlign w:val="center"/>
          </w:tcPr>
          <w:p w:rsidR="001E218D" w:rsidRPr="00201637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Сроки</w:t>
            </w:r>
          </w:p>
          <w:p w:rsidR="001E218D" w:rsidRPr="00201637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794" w:type="dxa"/>
            <w:vAlign w:val="center"/>
          </w:tcPr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Ответственный</w:t>
            </w:r>
          </w:p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  <w:sz w:val="22"/>
                <w:szCs w:val="22"/>
              </w:rPr>
            </w:pPr>
            <w:r w:rsidRPr="00201637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328" w:type="dxa"/>
          </w:tcPr>
          <w:p w:rsidR="001E218D" w:rsidRDefault="001E218D" w:rsidP="0068602D">
            <w:pPr>
              <w:pStyle w:val="Style4"/>
              <w:widowControl/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акции «Георгиевская ленточка»</w:t>
            </w:r>
          </w:p>
        </w:tc>
        <w:tc>
          <w:tcPr>
            <w:tcW w:w="1862" w:type="dxa"/>
          </w:tcPr>
          <w:p w:rsidR="001E218D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 май</w:t>
            </w:r>
          </w:p>
        </w:tc>
        <w:tc>
          <w:tcPr>
            <w:tcW w:w="1794" w:type="dxa"/>
          </w:tcPr>
          <w:p w:rsidR="001E218D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ОДМФКиС</w:t>
            </w:r>
          </w:p>
        </w:tc>
      </w:tr>
      <w:tr w:rsidR="001E218D" w:rsidRPr="002B5189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328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акция «Я гражданин - России» посвященная празднику День России (профилактика терроризма и экстремизма)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CF4E20">
              <w:rPr>
                <w:sz w:val="22"/>
                <w:szCs w:val="22"/>
              </w:rPr>
              <w:t>ОДМФКиС</w:t>
            </w:r>
          </w:p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народного единства цикл мероприятий «В единстве наша сила»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AC4858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учащихся школ Варненского района «Новый год приходит в каждый дом» (поздравления ветеранов ВОВ, одиноких жителей)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328" w:type="dxa"/>
          </w:tcPr>
          <w:p w:rsidR="001E218D" w:rsidRPr="009D0A52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 школьников и допризывной молодежи</w:t>
            </w:r>
          </w:p>
        </w:tc>
        <w:tc>
          <w:tcPr>
            <w:tcW w:w="1862" w:type="dxa"/>
          </w:tcPr>
          <w:p w:rsidR="001E218D" w:rsidRPr="009D0A52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328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вручение паспортов.</w:t>
            </w:r>
          </w:p>
        </w:tc>
        <w:tc>
          <w:tcPr>
            <w:tcW w:w="1862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B5189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AC4858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УФМС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призывника»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AC4858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 г. Карталы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RPr="005B59F7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80"/>
        </w:trPr>
        <w:tc>
          <w:tcPr>
            <w:tcW w:w="9571" w:type="dxa"/>
            <w:gridSpan w:val="4"/>
          </w:tcPr>
          <w:p w:rsidR="001E218D" w:rsidRPr="005B59F7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F506C6">
              <w:rPr>
                <w:b/>
                <w:i/>
              </w:rPr>
              <w:t>2. Решение проблем социальной адаптации молодежи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328" w:type="dxa"/>
          </w:tcPr>
          <w:p w:rsidR="001E218D" w:rsidRPr="00A8628E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открытие летнего трудового сезона</w:t>
            </w:r>
          </w:p>
        </w:tc>
        <w:tc>
          <w:tcPr>
            <w:tcW w:w="1862" w:type="dxa"/>
          </w:tcPr>
          <w:p w:rsidR="001E218D" w:rsidRPr="00A8628E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ЦЗН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28" w:type="dxa"/>
          </w:tcPr>
          <w:p w:rsidR="001E218D" w:rsidRPr="00E4031D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DE7C9F">
              <w:rPr>
                <w:sz w:val="22"/>
                <w:szCs w:val="22"/>
              </w:rPr>
              <w:t>квалификационны</w:t>
            </w:r>
            <w:r>
              <w:rPr>
                <w:sz w:val="22"/>
                <w:szCs w:val="22"/>
              </w:rPr>
              <w:t>х</w:t>
            </w:r>
            <w:r w:rsidRPr="00DE7C9F">
              <w:rPr>
                <w:sz w:val="22"/>
                <w:szCs w:val="22"/>
              </w:rPr>
              <w:t xml:space="preserve"> поход</w:t>
            </w:r>
            <w:r>
              <w:rPr>
                <w:sz w:val="22"/>
                <w:szCs w:val="22"/>
              </w:rPr>
              <w:t>ов</w:t>
            </w:r>
            <w:r w:rsidRPr="00DE7C9F">
              <w:rPr>
                <w:sz w:val="22"/>
                <w:szCs w:val="22"/>
              </w:rPr>
              <w:t>, учебно-тренировочны</w:t>
            </w:r>
            <w:r>
              <w:rPr>
                <w:sz w:val="22"/>
                <w:szCs w:val="22"/>
              </w:rPr>
              <w:t>х</w:t>
            </w:r>
            <w:r w:rsidRPr="00DE7C9F">
              <w:rPr>
                <w:sz w:val="22"/>
                <w:szCs w:val="22"/>
              </w:rPr>
              <w:t xml:space="preserve"> сбор</w:t>
            </w:r>
            <w:r>
              <w:rPr>
                <w:sz w:val="22"/>
                <w:szCs w:val="22"/>
              </w:rPr>
              <w:t>ов</w:t>
            </w:r>
            <w:r w:rsidRPr="00DE7C9F">
              <w:rPr>
                <w:sz w:val="22"/>
                <w:szCs w:val="22"/>
              </w:rPr>
              <w:t>, палаточны</w:t>
            </w:r>
            <w:r>
              <w:rPr>
                <w:sz w:val="22"/>
                <w:szCs w:val="22"/>
              </w:rPr>
              <w:t>х</w:t>
            </w:r>
            <w:r w:rsidRPr="00DE7C9F">
              <w:rPr>
                <w:sz w:val="22"/>
                <w:szCs w:val="22"/>
              </w:rPr>
              <w:t xml:space="preserve"> лагер</w:t>
            </w:r>
            <w:r>
              <w:rPr>
                <w:sz w:val="22"/>
                <w:szCs w:val="22"/>
              </w:rPr>
              <w:t>ей</w:t>
            </w:r>
            <w:r w:rsidRPr="00DE7C9F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Челябинской области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КДН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Ярмарка профессий</w:t>
            </w:r>
          </w:p>
          <w:p w:rsidR="001E218D" w:rsidRPr="008D4308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ЦЗН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1140FE">
              <w:rPr>
                <w:color w:val="000000"/>
                <w:sz w:val="22"/>
                <w:szCs w:val="22"/>
              </w:rPr>
              <w:t>ременно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140FE">
              <w:rPr>
                <w:color w:val="000000"/>
                <w:sz w:val="22"/>
                <w:szCs w:val="22"/>
              </w:rPr>
              <w:t xml:space="preserve"> трудоустройств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1140FE">
              <w:rPr>
                <w:color w:val="000000"/>
                <w:sz w:val="22"/>
                <w:szCs w:val="22"/>
              </w:rPr>
              <w:t xml:space="preserve"> несовершеннолетних в возрасте от 14 до 18 лет в свободное от учебы время, безработных граждан, испытывающих трудности в поиске работы, </w:t>
            </w:r>
            <w:r w:rsidRPr="001140FE">
              <w:rPr>
                <w:bCs/>
                <w:sz w:val="22"/>
                <w:szCs w:val="22"/>
              </w:rPr>
              <w:t>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  <w:r>
              <w:rPr>
                <w:bCs/>
                <w:sz w:val="22"/>
                <w:szCs w:val="22"/>
              </w:rPr>
              <w:t>.</w:t>
            </w:r>
            <w:r w:rsidRPr="001140FE">
              <w:rPr>
                <w:color w:val="000000"/>
                <w:sz w:val="22"/>
                <w:szCs w:val="22"/>
              </w:rPr>
              <w:t xml:space="preserve"> Проведение </w:t>
            </w:r>
            <w:r w:rsidRPr="001140FE">
              <w:rPr>
                <w:bCs/>
                <w:sz w:val="22"/>
                <w:szCs w:val="22"/>
              </w:rPr>
              <w:t xml:space="preserve">ярмарок вакансий и учебных рабочих мест на территории </w:t>
            </w:r>
            <w:r>
              <w:rPr>
                <w:bCs/>
                <w:sz w:val="22"/>
                <w:szCs w:val="22"/>
              </w:rPr>
              <w:t>Варненского муниципального района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ЦЗН</w:t>
            </w:r>
          </w:p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сельских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поселений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5328" w:type="dxa"/>
          </w:tcPr>
          <w:p w:rsidR="001E218D" w:rsidRPr="002C3A5E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2B5189">
              <w:rPr>
                <w:sz w:val="22"/>
                <w:szCs w:val="22"/>
              </w:rPr>
              <w:t>Помощь учащимся в выборе направления дальнейшего образования, в определении учебного заведения, отделения учебного заведения.</w:t>
            </w:r>
          </w:p>
        </w:tc>
        <w:tc>
          <w:tcPr>
            <w:tcW w:w="1862" w:type="dxa"/>
          </w:tcPr>
          <w:p w:rsidR="001E218D" w:rsidRPr="002C3A5E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РОО</w:t>
            </w:r>
          </w:p>
        </w:tc>
      </w:tr>
      <w:tr w:rsidR="001E218D" w:rsidRPr="007B31AE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9571" w:type="dxa"/>
            <w:gridSpan w:val="4"/>
          </w:tcPr>
          <w:p w:rsidR="001E218D" w:rsidRPr="00F506C6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F506C6">
              <w:rPr>
                <w:b/>
                <w:i/>
              </w:rPr>
              <w:t>3. Пропаганда здорового образа жизни, первичная профилактика алкоголизма, наркомании, токсикомании, вредных привычек и экстремизма в молодежной среде</w:t>
            </w:r>
          </w:p>
          <w:p w:rsidR="001E218D" w:rsidRPr="007B31AE" w:rsidRDefault="001E218D" w:rsidP="0068602D">
            <w:pPr>
              <w:tabs>
                <w:tab w:val="left" w:pos="540"/>
              </w:tabs>
              <w:jc w:val="center"/>
              <w:rPr>
                <w:i/>
              </w:rPr>
            </w:pP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профилактическая акция «Я не курю! Это мой выбор»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328" w:type="dxa"/>
          </w:tcPr>
          <w:p w:rsidR="001E218D" w:rsidRPr="008B0C11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«Нет наркотикам!» в рамках Международного дня борьбы с наркоманией и </w:t>
            </w:r>
            <w:proofErr w:type="spellStart"/>
            <w:r>
              <w:rPr>
                <w:sz w:val="22"/>
                <w:szCs w:val="22"/>
              </w:rPr>
              <w:t>табакокурением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:rsidR="001E218D" w:rsidRPr="008B0C11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328" w:type="dxa"/>
          </w:tcPr>
          <w:p w:rsidR="001E218D" w:rsidRPr="00A274C4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>
              <w:rPr>
                <w:sz w:val="22"/>
                <w:szCs w:val="22"/>
                <w:lang w:val="en-US"/>
              </w:rPr>
              <w:t>NON</w:t>
            </w:r>
            <w:r w:rsidRPr="00A27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STOP</w:t>
            </w:r>
            <w:r>
              <w:rPr>
                <w:sz w:val="22"/>
                <w:szCs w:val="22"/>
              </w:rPr>
              <w:t>»</w:t>
            </w:r>
            <w:r w:rsidRPr="00A27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направленная на пропаганду ЗОЖ.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328" w:type="dxa"/>
          </w:tcPr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 xml:space="preserve">Молодежная профилактическая 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«Действуй ради жизни</w:t>
            </w:r>
            <w:r w:rsidRPr="006A54C7">
              <w:rPr>
                <w:sz w:val="22"/>
                <w:szCs w:val="22"/>
              </w:rPr>
              <w:t>»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 xml:space="preserve">по профилактике заболевания 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СПИДом.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328" w:type="dxa"/>
          </w:tcPr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>Антинаркотическая</w:t>
            </w:r>
            <w:r>
              <w:rPr>
                <w:sz w:val="22"/>
                <w:szCs w:val="22"/>
              </w:rPr>
              <w:t xml:space="preserve"> </w:t>
            </w:r>
            <w:r w:rsidRPr="006A54C7">
              <w:rPr>
                <w:sz w:val="22"/>
                <w:szCs w:val="22"/>
              </w:rPr>
              <w:t xml:space="preserve">молодежная 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 xml:space="preserve">акция 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>«СОХРАНИ СЕБЕ ЖИЗНЬ!»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 xml:space="preserve">-конкурс антинаркотического 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>плаката и рисунка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>-беседа «Наркотики и возраст»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>- интерактивно- познавательная игра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  <w:r w:rsidRPr="006A54C7">
              <w:rPr>
                <w:sz w:val="22"/>
                <w:szCs w:val="22"/>
              </w:rPr>
              <w:t xml:space="preserve"> концерт «Ради жизни!»</w:t>
            </w:r>
          </w:p>
        </w:tc>
        <w:tc>
          <w:tcPr>
            <w:tcW w:w="1862" w:type="dxa"/>
          </w:tcPr>
          <w:p w:rsidR="001E218D" w:rsidRPr="008B0C11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625D8F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мероприятий, посвященных Дню борьбы со СПИДом.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декабря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625D8F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Традиционные соревнования и турниры на призы клубов «Кожаный мяч» 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625D8F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328" w:type="dxa"/>
          </w:tcPr>
          <w:p w:rsidR="001E218D" w:rsidRPr="007B176E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«Мы выбираем жизнь»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461E6C">
              <w:rPr>
                <w:sz w:val="22"/>
                <w:szCs w:val="22"/>
              </w:rPr>
              <w:t>ОДМФКиС</w:t>
            </w:r>
          </w:p>
        </w:tc>
      </w:tr>
      <w:tr w:rsidR="001E218D" w:rsidRPr="00575D2A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9571" w:type="dxa"/>
            <w:gridSpan w:val="4"/>
          </w:tcPr>
          <w:p w:rsidR="001E218D" w:rsidRPr="00575D2A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575D2A">
              <w:rPr>
                <w:b/>
                <w:i/>
              </w:rPr>
              <w:t>4.</w:t>
            </w:r>
            <w:r>
              <w:rPr>
                <w:b/>
                <w:i/>
              </w:rPr>
              <w:t xml:space="preserve"> </w:t>
            </w:r>
            <w:r w:rsidRPr="00575D2A">
              <w:rPr>
                <w:b/>
                <w:i/>
              </w:rPr>
              <w:t>Поддержка становления и укрепления молодых семей</w:t>
            </w:r>
          </w:p>
          <w:p w:rsidR="001E218D" w:rsidRPr="00575D2A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328" w:type="dxa"/>
          </w:tcPr>
          <w:p w:rsidR="001E218D" w:rsidRPr="009D0A52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детских колясок в рамках празднования Дня защиты детей.</w:t>
            </w:r>
          </w:p>
        </w:tc>
        <w:tc>
          <w:tcPr>
            <w:tcW w:w="1862" w:type="dxa"/>
          </w:tcPr>
          <w:p w:rsidR="001E218D" w:rsidRPr="009D0A52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C25BEB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УСЗН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328" w:type="dxa"/>
          </w:tcPr>
          <w:p w:rsidR="001E218D" w:rsidRPr="00FA2D31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семьи, любви и верности «Там, где любовь и совет, там и горя нет».</w:t>
            </w:r>
          </w:p>
        </w:tc>
        <w:tc>
          <w:tcPr>
            <w:tcW w:w="1862" w:type="dxa"/>
          </w:tcPr>
          <w:p w:rsidR="001E218D" w:rsidRPr="00FA2D31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C25BEB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УСЗН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328" w:type="dxa"/>
          </w:tcPr>
          <w:p w:rsidR="001E218D" w:rsidRPr="00C41286" w:rsidRDefault="001E218D" w:rsidP="0068602D">
            <w:pPr>
              <w:pStyle w:val="Style4"/>
              <w:widowControl/>
              <w:tabs>
                <w:tab w:val="left" w:pos="5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Спортивный праздник, посвященный международному Дню защиты детей.</w:t>
            </w:r>
          </w:p>
        </w:tc>
        <w:tc>
          <w:tcPr>
            <w:tcW w:w="1862" w:type="dxa"/>
          </w:tcPr>
          <w:p w:rsidR="001E218D" w:rsidRPr="008B0C11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C25BEB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УСЗН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328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«Мама, папа, я – здоровая семья».</w:t>
            </w:r>
          </w:p>
        </w:tc>
        <w:tc>
          <w:tcPr>
            <w:tcW w:w="1862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  <w:r w:rsidRPr="002B5189"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C25BEB">
              <w:rPr>
                <w:sz w:val="22"/>
                <w:szCs w:val="22"/>
              </w:rPr>
              <w:t>ОДМФКиС</w:t>
            </w:r>
          </w:p>
        </w:tc>
      </w:tr>
      <w:tr w:rsidR="001E218D" w:rsidRPr="00F506C6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35"/>
        </w:trPr>
        <w:tc>
          <w:tcPr>
            <w:tcW w:w="9571" w:type="dxa"/>
            <w:gridSpan w:val="4"/>
          </w:tcPr>
          <w:p w:rsidR="001E218D" w:rsidRPr="00F506C6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F506C6">
              <w:rPr>
                <w:b/>
                <w:i/>
              </w:rPr>
              <w:t>5.Поддержка социально значимых инициатив молодых гра</w:t>
            </w:r>
            <w:r>
              <w:rPr>
                <w:b/>
                <w:i/>
              </w:rPr>
              <w:t>ж</w:t>
            </w:r>
            <w:r w:rsidRPr="00F506C6">
              <w:rPr>
                <w:b/>
                <w:i/>
              </w:rPr>
              <w:t>дан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328" w:type="dxa"/>
          </w:tcPr>
          <w:p w:rsidR="001E218D" w:rsidRPr="007F763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B851FA">
              <w:rPr>
                <w:sz w:val="22"/>
                <w:szCs w:val="22"/>
              </w:rPr>
              <w:t>Конкурс фотографий «Галерея творчества молодёжи», посвящённый Дню молодёжи России.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посвящённые празднованию Дня молодежи.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18068A">
              <w:rPr>
                <w:sz w:val="22"/>
                <w:szCs w:val="22"/>
              </w:rPr>
              <w:t>Участие моло</w:t>
            </w:r>
            <w:r>
              <w:rPr>
                <w:sz w:val="22"/>
                <w:szCs w:val="22"/>
              </w:rPr>
              <w:t xml:space="preserve">дежи района в областных </w:t>
            </w:r>
            <w:r w:rsidRPr="0018068A">
              <w:rPr>
                <w:sz w:val="22"/>
                <w:szCs w:val="22"/>
              </w:rPr>
              <w:t>конкурсах, фестивалях, смотрах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D21D92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областных</w:t>
            </w:r>
            <w:r w:rsidRPr="009D0A52">
              <w:rPr>
                <w:sz w:val="22"/>
                <w:szCs w:val="22"/>
              </w:rPr>
              <w:t xml:space="preserve"> и районных конкурсах профессионального мастерства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РОО</w:t>
            </w:r>
          </w:p>
        </w:tc>
      </w:tr>
      <w:tr w:rsidR="001E218D" w:rsidTr="0068602D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328" w:type="dxa"/>
          </w:tcPr>
          <w:p w:rsidR="001E218D" w:rsidRPr="007F7637" w:rsidRDefault="001E218D" w:rsidP="0068602D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талантливой молодежи (Районные, областные фестивали, конкурсы).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  <w:rPr>
                <w:sz w:val="22"/>
                <w:szCs w:val="22"/>
              </w:rPr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РОО</w:t>
            </w:r>
          </w:p>
        </w:tc>
      </w:tr>
    </w:tbl>
    <w:p w:rsidR="009E1B64" w:rsidRDefault="009E1B64"/>
    <w:p w:rsidR="001E218D" w:rsidRDefault="001E218D"/>
    <w:p w:rsidR="001E218D" w:rsidRDefault="001E218D"/>
    <w:p w:rsidR="001E218D" w:rsidRDefault="001E218D"/>
    <w:p w:rsidR="001E218D" w:rsidRDefault="001E218D"/>
    <w:p w:rsidR="001E218D" w:rsidRDefault="001E218D"/>
    <w:p w:rsidR="001E218D" w:rsidRDefault="001E218D"/>
    <w:p w:rsidR="001E218D" w:rsidRDefault="001E218D"/>
    <w:p w:rsidR="001E218D" w:rsidRDefault="001E218D"/>
    <w:p w:rsidR="001E218D" w:rsidRDefault="001E218D"/>
    <w:tbl>
      <w:tblPr>
        <w:tblpPr w:leftFromText="180" w:rightFromText="180" w:horzAnchor="page" w:tblpX="1385" w:tblpY="-14040"/>
        <w:tblW w:w="9747" w:type="dxa"/>
        <w:tblLayout w:type="fixed"/>
        <w:tblLook w:val="04A0" w:firstRow="1" w:lastRow="0" w:firstColumn="1" w:lastColumn="0" w:noHBand="0" w:noVBand="1"/>
      </w:tblPr>
      <w:tblGrid>
        <w:gridCol w:w="108"/>
        <w:gridCol w:w="474"/>
        <w:gridCol w:w="6196"/>
        <w:gridCol w:w="1601"/>
        <w:gridCol w:w="1368"/>
      </w:tblGrid>
      <w:tr w:rsidR="001E218D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18D" w:rsidRDefault="001E218D" w:rsidP="0068602D">
            <w:pPr>
              <w:jc w:val="right"/>
              <w:rPr>
                <w:rFonts w:ascii="Arial CYR" w:hAnsi="Arial CYR" w:cs="Arial CYR"/>
              </w:rPr>
            </w:pPr>
          </w:p>
          <w:p w:rsidR="001E218D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«Утверждаю»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Глава Варненского муниципального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района Челябинской области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_____________С.В. Маклаков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Default="001E218D" w:rsidP="0068602D">
            <w:pPr>
              <w:jc w:val="right"/>
              <w:rPr>
                <w:rFonts w:ascii="Arial CYR" w:hAnsi="Arial CYR" w:cs="Arial CYR"/>
              </w:rPr>
            </w:pPr>
            <w:r w:rsidRPr="007C69CA">
              <w:rPr>
                <w:b/>
                <w:i/>
                <w:sz w:val="28"/>
                <w:szCs w:val="28"/>
              </w:rPr>
              <w:t>«__»__________201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C69CA"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1E218D" w:rsidRPr="001721CF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</w:p>
          <w:p w:rsidR="001E218D" w:rsidRPr="001721CF" w:rsidRDefault="001E218D" w:rsidP="0068602D">
            <w:pPr>
              <w:tabs>
                <w:tab w:val="left" w:pos="2337"/>
              </w:tabs>
              <w:jc w:val="center"/>
              <w:rPr>
                <w:b/>
                <w:bCs/>
                <w:sz w:val="28"/>
              </w:rPr>
            </w:pPr>
            <w:r w:rsidRPr="001721CF">
              <w:rPr>
                <w:b/>
                <w:bCs/>
                <w:sz w:val="28"/>
              </w:rPr>
              <w:t>Единый календарный план</w:t>
            </w:r>
          </w:p>
        </w:tc>
      </w:tr>
      <w:tr w:rsidR="001E218D" w:rsidRPr="001721CF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  <w:r w:rsidRPr="001721CF">
              <w:rPr>
                <w:b/>
                <w:bCs/>
                <w:sz w:val="28"/>
              </w:rPr>
              <w:t>физкультурно-оздоровительных и спортивных мероприятий</w:t>
            </w:r>
          </w:p>
        </w:tc>
      </w:tr>
      <w:tr w:rsidR="001E218D" w:rsidRPr="001721CF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  <w:r w:rsidRPr="001721CF">
              <w:rPr>
                <w:b/>
                <w:bCs/>
                <w:sz w:val="28"/>
              </w:rPr>
              <w:t>Варненского муниципального района на 2014 год</w:t>
            </w:r>
          </w:p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</w:p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 xml:space="preserve">№ </w:t>
            </w:r>
            <w:proofErr w:type="spellStart"/>
            <w:r w:rsidRPr="001721CF">
              <w:rPr>
                <w:b/>
                <w:bCs/>
                <w:szCs w:val="20"/>
              </w:rPr>
              <w:t>пп</w:t>
            </w:r>
            <w:proofErr w:type="spellEnd"/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Наименование спортивных мероприятий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Сроки проведения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Ответственный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rPr>
                <w:b/>
                <w:bCs/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right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4</w:t>
            </w:r>
          </w:p>
        </w:tc>
      </w:tr>
      <w:tr w:rsidR="001E218D" w:rsidRPr="001721CF" w:rsidTr="001E218D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Я</w:t>
            </w:r>
            <w:r w:rsidRPr="001721CF">
              <w:rPr>
                <w:b/>
                <w:bCs/>
                <w:szCs w:val="20"/>
              </w:rPr>
              <w:t>нварь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Турнир по настольному теннису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 января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 xml:space="preserve">Инструктор 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полиатлону в зачет спартакиады производственных коллективов (зачет) (2 + 2 чел.)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09 февраля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Турнир по волейболу памяти В.В. </w:t>
            </w:r>
            <w:proofErr w:type="spellStart"/>
            <w:r w:rsidRPr="001721CF">
              <w:rPr>
                <w:bCs/>
                <w:szCs w:val="20"/>
              </w:rPr>
              <w:t>Надуда</w:t>
            </w:r>
            <w:proofErr w:type="spellEnd"/>
            <w:r w:rsidRPr="001721CF">
              <w:rPr>
                <w:bCs/>
                <w:szCs w:val="20"/>
              </w:rPr>
              <w:t xml:space="preserve">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02 февраля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волейболу среди мужчин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 января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баскетболу среди женщин (зачет)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 января 2014г.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52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6.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лыжным гонкам в зачет спарт</w:t>
            </w:r>
            <w:r>
              <w:rPr>
                <w:bCs/>
                <w:szCs w:val="20"/>
              </w:rPr>
              <w:t>а</w:t>
            </w:r>
            <w:r w:rsidRPr="001721CF">
              <w:rPr>
                <w:bCs/>
                <w:szCs w:val="20"/>
              </w:rPr>
              <w:t>киады произв</w:t>
            </w:r>
            <w:r>
              <w:rPr>
                <w:bCs/>
                <w:szCs w:val="20"/>
              </w:rPr>
              <w:t>одствен</w:t>
            </w:r>
            <w:r w:rsidRPr="001721CF">
              <w:rPr>
                <w:bCs/>
                <w:szCs w:val="20"/>
              </w:rPr>
              <w:t>ных кол</w:t>
            </w:r>
            <w:r>
              <w:rPr>
                <w:bCs/>
                <w:szCs w:val="20"/>
              </w:rPr>
              <w:t>лективов</w:t>
            </w:r>
            <w:r w:rsidRPr="001721CF">
              <w:rPr>
                <w:bCs/>
                <w:szCs w:val="20"/>
              </w:rPr>
              <w:t xml:space="preserve"> (зачет) (2+2 чел</w:t>
            </w:r>
            <w:r>
              <w:rPr>
                <w:bCs/>
                <w:szCs w:val="20"/>
              </w:rPr>
              <w:t>.</w:t>
            </w:r>
            <w:r w:rsidRPr="001721CF">
              <w:rPr>
                <w:bCs/>
                <w:szCs w:val="20"/>
              </w:rPr>
              <w:t>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09 февраля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Турнир по волейболу на приз </w:t>
            </w:r>
            <w:proofErr w:type="spellStart"/>
            <w:r w:rsidRPr="001721CF">
              <w:rPr>
                <w:bCs/>
                <w:szCs w:val="20"/>
              </w:rPr>
              <w:t>Ф.Я.Чеколовца</w:t>
            </w:r>
            <w:proofErr w:type="spellEnd"/>
            <w:r w:rsidRPr="001721CF">
              <w:rPr>
                <w:bCs/>
                <w:szCs w:val="20"/>
              </w:rPr>
              <w:t xml:space="preserve"> среди мужчин (зачет)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23 февраль 2014г.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8.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Соревнования по зимней рыбной ловле.</w:t>
            </w:r>
          </w:p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февраль-март 2014г.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9.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Биатлон на приз Героя Советского Союза </w:t>
            </w:r>
            <w:proofErr w:type="spellStart"/>
            <w:r w:rsidRPr="001721CF">
              <w:rPr>
                <w:bCs/>
                <w:szCs w:val="20"/>
              </w:rPr>
              <w:t>И.И.Говорухина</w:t>
            </w:r>
            <w:proofErr w:type="spellEnd"/>
            <w:r w:rsidRPr="001721CF">
              <w:rPr>
                <w:bCs/>
                <w:szCs w:val="20"/>
              </w:rPr>
              <w:t xml:space="preserve">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9 марта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10.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Закрытие сезона по лыжным гонкам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марта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Межрайонные соревнования по Биатлону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март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lastRenderedPageBreak/>
              <w:t>12.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мини-футболу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16 марта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Инструктор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13.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волейболу на приз Новикова А.И. 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23 марта 2013г.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Апрель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14.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Варненского муниципального района по мини- футболу среди девушек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13 апреля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15.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настольному теннису среди производственных коллективов (зачет) (2+1 чел.)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6 апреля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16.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Районный турнир по футболу на приз "Открытие сезона"(зачет) </w:t>
            </w:r>
            <w:proofErr w:type="spellStart"/>
            <w:r w:rsidRPr="001721CF">
              <w:rPr>
                <w:bCs/>
                <w:szCs w:val="20"/>
              </w:rPr>
              <w:t>Дельмухаметова</w:t>
            </w:r>
            <w:proofErr w:type="spellEnd"/>
            <w:r w:rsidRPr="001721CF">
              <w:rPr>
                <w:bCs/>
                <w:szCs w:val="20"/>
              </w:rPr>
              <w:t xml:space="preserve"> Р.У.)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27 апреля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17.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Бильярдному спорту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13 апреля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Инструктор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18.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Легкоатлетическая эстафета, посвященная дню Победы, в зачет спартакиады производственных коллективов (обязательный), учащихся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8 май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19.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рай</w:t>
            </w:r>
            <w:bookmarkStart w:id="0" w:name="_GoBack"/>
            <w:bookmarkEnd w:id="0"/>
            <w:r w:rsidRPr="001721CF">
              <w:rPr>
                <w:bCs/>
                <w:szCs w:val="20"/>
              </w:rPr>
              <w:t>она по 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май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20.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Варненского района по футболу в зачет спартакиады производственных коллективов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По вызову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района по 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июнь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1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Июль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района по 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июль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Варненского района по футболу в зачет спартакиады производственных коллективов (зачет)</w:t>
            </w:r>
          </w:p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по вызову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1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Август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24.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Финал. Первенство района по футболу в зачет спартакиады производственных коллективов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август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25.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Районные летние сельские спортивные игры "Золотой колос" в зачет спартакиады производственных коллективов (обязательный)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август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26.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Финал Кубка района по футболу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август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15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</w:t>
            </w:r>
            <w:r w:rsidRPr="001721CF">
              <w:rPr>
                <w:b/>
                <w:bCs/>
                <w:szCs w:val="20"/>
              </w:rPr>
              <w:t>ентябрь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27.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Соревнования по футболу "Закрытие сезона"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19 октября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28.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баскетболу в зачет спартакиады производственных коллективов(зачет)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26 октября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</w:t>
            </w:r>
            <w:r w:rsidRPr="001721CF">
              <w:rPr>
                <w:b/>
                <w:bCs/>
                <w:szCs w:val="20"/>
              </w:rPr>
              <w:t>оябрь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29.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Соревнования по волейболу памяти </w:t>
            </w:r>
            <w:proofErr w:type="spellStart"/>
            <w:r w:rsidRPr="001721CF">
              <w:rPr>
                <w:bCs/>
                <w:szCs w:val="20"/>
              </w:rPr>
              <w:t>А.Иванова</w:t>
            </w:r>
            <w:proofErr w:type="spellEnd"/>
            <w:r w:rsidRPr="001721CF">
              <w:rPr>
                <w:bCs/>
                <w:szCs w:val="20"/>
              </w:rPr>
              <w:t xml:space="preserve">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 ноября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30.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гиревому и армспорту в зачет спартакиады производственных коллективов допускаются спортсмены с 18 лет и старше (зачет) (армспорт - 2+2-зачет 3; гиревой спорт- 2+2-зачет 3)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15 ноября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91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Декабрь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волейболу в зачет спартакиады производственных коллективов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7декабря 2013г.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Лыжные гонки. Открытие зимнего сезона (зачет)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декабря-январь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33.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Лично - командное пер-во района по шашкам и шахматам среди произв</w:t>
            </w:r>
            <w:r>
              <w:rPr>
                <w:bCs/>
                <w:szCs w:val="20"/>
              </w:rPr>
              <w:t>одствен</w:t>
            </w:r>
            <w:r w:rsidRPr="001721CF">
              <w:rPr>
                <w:bCs/>
                <w:szCs w:val="20"/>
              </w:rPr>
              <w:t>ных кол</w:t>
            </w:r>
            <w:r>
              <w:rPr>
                <w:bCs/>
                <w:szCs w:val="20"/>
              </w:rPr>
              <w:t>лективов</w:t>
            </w:r>
            <w:r w:rsidRPr="001721CF">
              <w:rPr>
                <w:bCs/>
                <w:szCs w:val="20"/>
              </w:rPr>
              <w:t xml:space="preserve">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21 декабря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(шахматы 1+1чел, шашки 1+1 чел.)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  <w:tr w:rsidR="001E218D" w:rsidRPr="001721CF" w:rsidTr="001E218D">
        <w:trPr>
          <w:trHeight w:val="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Кубок, посвящённый Дню охотника.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ноябрь - декабрь 2014г.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ОДМФКиС</w:t>
            </w:r>
          </w:p>
        </w:tc>
      </w:tr>
    </w:tbl>
    <w:p w:rsidR="001E218D" w:rsidRDefault="001E218D"/>
    <w:sectPr w:rsidR="001E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8D"/>
    <w:rsid w:val="001E218D"/>
    <w:rsid w:val="009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E58B-47A8-464E-8853-B8554BF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E218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2014-01-29T05:54:00Z</dcterms:created>
  <dcterms:modified xsi:type="dcterms:W3CDTF">2014-01-29T06:02:00Z</dcterms:modified>
</cp:coreProperties>
</file>