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56" w:rsidRDefault="00E42E56" w:rsidP="00E73B8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773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результатах деятельности  </w:t>
      </w:r>
    </w:p>
    <w:p w:rsidR="00E42E56" w:rsidRPr="0067734B" w:rsidRDefault="00E42E56" w:rsidP="00E73B88">
      <w:pPr>
        <w:spacing w:line="276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и администрации Варненского</w:t>
      </w:r>
      <w:r w:rsidRPr="0067734B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 xml:space="preserve">Челябинской области </w:t>
      </w:r>
      <w:r w:rsidRPr="0067734B">
        <w:rPr>
          <w:b/>
          <w:sz w:val="28"/>
          <w:szCs w:val="28"/>
        </w:rPr>
        <w:t>за 201</w:t>
      </w:r>
      <w:r w:rsidR="00EE1240">
        <w:rPr>
          <w:b/>
          <w:sz w:val="28"/>
          <w:szCs w:val="28"/>
        </w:rPr>
        <w:t>5</w:t>
      </w:r>
      <w:r w:rsidRPr="0067734B">
        <w:rPr>
          <w:b/>
          <w:sz w:val="28"/>
          <w:szCs w:val="28"/>
        </w:rPr>
        <w:t xml:space="preserve"> год и </w:t>
      </w:r>
      <w:r>
        <w:rPr>
          <w:b/>
          <w:sz w:val="28"/>
          <w:szCs w:val="28"/>
        </w:rPr>
        <w:t>задачах</w:t>
      </w:r>
      <w:r w:rsidRPr="0067734B">
        <w:rPr>
          <w:b/>
          <w:sz w:val="28"/>
          <w:szCs w:val="28"/>
        </w:rPr>
        <w:t xml:space="preserve"> на 201</w:t>
      </w:r>
      <w:r w:rsidR="00EE124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67734B">
        <w:rPr>
          <w:b/>
          <w:sz w:val="28"/>
          <w:szCs w:val="28"/>
        </w:rPr>
        <w:t xml:space="preserve">год </w:t>
      </w:r>
    </w:p>
    <w:p w:rsidR="00E42E56" w:rsidRDefault="00E42E56" w:rsidP="00E73B88">
      <w:pPr>
        <w:spacing w:line="276" w:lineRule="auto"/>
        <w:ind w:firstLine="540"/>
        <w:jc w:val="center"/>
        <w:outlineLvl w:val="0"/>
        <w:rPr>
          <w:b/>
          <w:i/>
          <w:sz w:val="28"/>
          <w:szCs w:val="28"/>
        </w:rPr>
      </w:pPr>
    </w:p>
    <w:p w:rsidR="00E42E56" w:rsidRDefault="00E42E56" w:rsidP="00E73B88">
      <w:pPr>
        <w:spacing w:line="276" w:lineRule="auto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( </w:t>
      </w:r>
      <w:r w:rsidRPr="00EE5ECF">
        <w:rPr>
          <w:sz w:val="26"/>
          <w:szCs w:val="26"/>
        </w:rPr>
        <w:t xml:space="preserve">Доклад  Главы Варненского муниципального района Челябинской области </w:t>
      </w:r>
      <w:r w:rsidR="00EE1240">
        <w:rPr>
          <w:sz w:val="26"/>
          <w:szCs w:val="26"/>
        </w:rPr>
        <w:t>К.Ю.Моисеева</w:t>
      </w:r>
      <w:r>
        <w:rPr>
          <w:sz w:val="26"/>
          <w:szCs w:val="26"/>
        </w:rPr>
        <w:t>)</w:t>
      </w:r>
    </w:p>
    <w:p w:rsidR="00E42E56" w:rsidRDefault="00E42E56" w:rsidP="00E73B88">
      <w:pPr>
        <w:spacing w:line="276" w:lineRule="auto"/>
        <w:ind w:firstLine="540"/>
        <w:jc w:val="center"/>
        <w:rPr>
          <w:sz w:val="28"/>
          <w:szCs w:val="28"/>
        </w:rPr>
      </w:pPr>
    </w:p>
    <w:p w:rsidR="00E42E56" w:rsidRDefault="00E42E56" w:rsidP="00E73B88">
      <w:pPr>
        <w:spacing w:line="276" w:lineRule="auto"/>
        <w:ind w:firstLine="540"/>
        <w:jc w:val="center"/>
        <w:rPr>
          <w:b/>
          <w:sz w:val="28"/>
          <w:szCs w:val="28"/>
        </w:rPr>
      </w:pPr>
    </w:p>
    <w:p w:rsidR="00E42E56" w:rsidRPr="004A473F" w:rsidRDefault="00E42E56" w:rsidP="007E2E52">
      <w:pPr>
        <w:ind w:firstLine="567"/>
        <w:jc w:val="center"/>
        <w:rPr>
          <w:b/>
          <w:sz w:val="28"/>
          <w:szCs w:val="28"/>
        </w:rPr>
      </w:pPr>
      <w:r w:rsidRPr="004A473F">
        <w:rPr>
          <w:b/>
          <w:sz w:val="28"/>
          <w:szCs w:val="28"/>
        </w:rPr>
        <w:t>Уважаемые депутаты, коллеги и приглашенные!</w:t>
      </w:r>
    </w:p>
    <w:p w:rsidR="00E42E56" w:rsidRPr="004A473F" w:rsidRDefault="00E42E56" w:rsidP="007E2E52">
      <w:pPr>
        <w:ind w:firstLine="567"/>
        <w:jc w:val="both"/>
        <w:rPr>
          <w:sz w:val="28"/>
          <w:szCs w:val="28"/>
        </w:rPr>
      </w:pPr>
      <w:r w:rsidRPr="004A473F">
        <w:rPr>
          <w:sz w:val="28"/>
          <w:szCs w:val="28"/>
        </w:rPr>
        <w:t>В 201</w:t>
      </w:r>
      <w:r w:rsidR="00EE1240">
        <w:rPr>
          <w:sz w:val="28"/>
          <w:szCs w:val="28"/>
        </w:rPr>
        <w:t>5</w:t>
      </w:r>
      <w:r w:rsidRPr="004A473F">
        <w:rPr>
          <w:sz w:val="28"/>
          <w:szCs w:val="28"/>
        </w:rPr>
        <w:t xml:space="preserve"> году  работа администрации Варненского муниципального района Челябинской области строилась в пределах полномочий, определенных федеральным, областным законодательством и Уставом Варненского муниципального района. </w:t>
      </w:r>
    </w:p>
    <w:p w:rsidR="00E42E56" w:rsidRPr="004A473F" w:rsidRDefault="00E42E56" w:rsidP="007E2E52">
      <w:pPr>
        <w:ind w:firstLine="567"/>
        <w:jc w:val="both"/>
        <w:rPr>
          <w:sz w:val="28"/>
          <w:szCs w:val="28"/>
        </w:rPr>
      </w:pPr>
      <w:r w:rsidRPr="004A473F">
        <w:rPr>
          <w:sz w:val="28"/>
          <w:szCs w:val="28"/>
        </w:rPr>
        <w:t xml:space="preserve">Подводя итоги прошедшего года, стоит отметить, что главной задачей администрации района по – </w:t>
      </w:r>
      <w:proofErr w:type="gramStart"/>
      <w:r w:rsidRPr="004A473F">
        <w:rPr>
          <w:sz w:val="28"/>
          <w:szCs w:val="28"/>
        </w:rPr>
        <w:t>прежнему</w:t>
      </w:r>
      <w:proofErr w:type="gramEnd"/>
      <w:r w:rsidRPr="004A473F">
        <w:rPr>
          <w:sz w:val="28"/>
          <w:szCs w:val="28"/>
        </w:rPr>
        <w:t xml:space="preserve"> является повышение уровня и качества жизни населения района, поддержка социальной сферы, создание благоприятных условий для развития малого и среднего предпринимательства, привлечения инвестиций, организации новых рабочих мест.</w:t>
      </w:r>
    </w:p>
    <w:p w:rsidR="00E42E56" w:rsidRDefault="00E42E56" w:rsidP="007E2E52">
      <w:pPr>
        <w:ind w:firstLine="567"/>
        <w:jc w:val="both"/>
        <w:outlineLvl w:val="0"/>
        <w:rPr>
          <w:sz w:val="28"/>
          <w:szCs w:val="28"/>
        </w:rPr>
      </w:pPr>
      <w:r w:rsidRPr="004A473F">
        <w:rPr>
          <w:sz w:val="28"/>
          <w:szCs w:val="28"/>
        </w:rPr>
        <w:t>Главным инструментом проведения социальной, финансовой и  инвестиционной политики на территории муниципального образования является районный бюджет.</w:t>
      </w:r>
    </w:p>
    <w:p w:rsidR="00080969" w:rsidRDefault="00080969" w:rsidP="007E2E52">
      <w:pPr>
        <w:ind w:firstLine="567"/>
        <w:jc w:val="both"/>
        <w:outlineLvl w:val="0"/>
        <w:rPr>
          <w:sz w:val="28"/>
          <w:szCs w:val="28"/>
        </w:rPr>
      </w:pPr>
    </w:p>
    <w:p w:rsidR="0005695A" w:rsidRDefault="0005695A" w:rsidP="007E2E52">
      <w:pPr>
        <w:ind w:firstLine="567"/>
        <w:jc w:val="both"/>
        <w:outlineLvl w:val="0"/>
        <w:rPr>
          <w:sz w:val="28"/>
          <w:szCs w:val="28"/>
        </w:rPr>
      </w:pPr>
    </w:p>
    <w:p w:rsidR="00C05000" w:rsidRPr="00C05000" w:rsidRDefault="00C05000" w:rsidP="007E2E52">
      <w:pPr>
        <w:pStyle w:val="a6"/>
        <w:numPr>
          <w:ilvl w:val="0"/>
          <w:numId w:val="9"/>
        </w:numPr>
        <w:spacing w:after="0" w:line="240" w:lineRule="auto"/>
        <w:ind w:left="0"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05000">
        <w:rPr>
          <w:rFonts w:ascii="Times New Roman" w:hAnsi="Times New Roman" w:cs="Times New Roman"/>
          <w:b/>
          <w:sz w:val="28"/>
          <w:szCs w:val="28"/>
        </w:rPr>
        <w:t>Муниципальный бюджет</w:t>
      </w:r>
    </w:p>
    <w:p w:rsidR="00E42E56" w:rsidRDefault="00E42E56" w:rsidP="007E2E52">
      <w:pPr>
        <w:ind w:firstLine="567"/>
        <w:jc w:val="both"/>
        <w:outlineLvl w:val="0"/>
        <w:rPr>
          <w:sz w:val="28"/>
          <w:szCs w:val="28"/>
        </w:rPr>
      </w:pPr>
    </w:p>
    <w:p w:rsidR="00EE1240" w:rsidRPr="00EE1240" w:rsidRDefault="00EE1240" w:rsidP="007E2E52">
      <w:pPr>
        <w:pStyle w:val="21"/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EE1240">
        <w:rPr>
          <w:sz w:val="28"/>
          <w:szCs w:val="28"/>
        </w:rPr>
        <w:t xml:space="preserve">В 2015 году бюджетная политика района была направлена на полное финансовое обеспечение существующих расходных обязательств и сокращение дефицита районного бюджета. </w:t>
      </w:r>
    </w:p>
    <w:p w:rsidR="00EE1240" w:rsidRPr="00EE1240" w:rsidRDefault="00EE1240" w:rsidP="007E2E52">
      <w:pPr>
        <w:pStyle w:val="21"/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EE1240">
        <w:rPr>
          <w:sz w:val="28"/>
          <w:szCs w:val="28"/>
        </w:rPr>
        <w:t xml:space="preserve">Общая сумма доходов </w:t>
      </w:r>
      <w:r w:rsidRPr="00EE1240">
        <w:rPr>
          <w:b/>
          <w:sz w:val="28"/>
          <w:szCs w:val="28"/>
        </w:rPr>
        <w:t>консолидированного бюджета</w:t>
      </w:r>
      <w:r w:rsidRPr="00EE1240">
        <w:rPr>
          <w:sz w:val="28"/>
          <w:szCs w:val="28"/>
        </w:rPr>
        <w:t xml:space="preserve"> района за 2015 год составила</w:t>
      </w:r>
      <w:r>
        <w:rPr>
          <w:sz w:val="28"/>
          <w:szCs w:val="28"/>
        </w:rPr>
        <w:t xml:space="preserve"> </w:t>
      </w:r>
      <w:r w:rsidRPr="00EE1240">
        <w:rPr>
          <w:sz w:val="28"/>
          <w:szCs w:val="28"/>
        </w:rPr>
        <w:t>1054,6 млн. рублей, увеличившись по сравнению с 2014 годом на 16,8%.</w:t>
      </w:r>
    </w:p>
    <w:p w:rsidR="0005695A" w:rsidRDefault="00EE1240" w:rsidP="007E2E52">
      <w:pPr>
        <w:pStyle w:val="21"/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EE1240">
        <w:rPr>
          <w:sz w:val="28"/>
          <w:szCs w:val="28"/>
        </w:rPr>
        <w:t xml:space="preserve">27,3 % из них сформировано за счет собственных - налоговых и неналоговых  поступлений,  объём которых  составил </w:t>
      </w:r>
      <w:r w:rsidRPr="0005695A">
        <w:rPr>
          <w:b/>
          <w:sz w:val="28"/>
          <w:szCs w:val="28"/>
        </w:rPr>
        <w:t>318,3</w:t>
      </w:r>
      <w:r w:rsidRPr="00EE1240">
        <w:rPr>
          <w:sz w:val="28"/>
          <w:szCs w:val="28"/>
        </w:rPr>
        <w:t xml:space="preserve">   </w:t>
      </w:r>
      <w:r w:rsidRPr="00EE1240">
        <w:rPr>
          <w:b/>
          <w:sz w:val="28"/>
          <w:szCs w:val="28"/>
        </w:rPr>
        <w:t>млн. рублей</w:t>
      </w:r>
      <w:r w:rsidR="0005695A">
        <w:rPr>
          <w:sz w:val="28"/>
          <w:szCs w:val="28"/>
        </w:rPr>
        <w:t>.</w:t>
      </w:r>
    </w:p>
    <w:p w:rsidR="00EE1240" w:rsidRPr="00EE1240" w:rsidRDefault="00EE1240" w:rsidP="007E2E52">
      <w:pPr>
        <w:pStyle w:val="21"/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EE1240">
        <w:rPr>
          <w:sz w:val="28"/>
          <w:szCs w:val="28"/>
        </w:rPr>
        <w:t>В районный</w:t>
      </w:r>
      <w:r w:rsidRPr="00EE1240">
        <w:rPr>
          <w:b/>
          <w:sz w:val="28"/>
          <w:szCs w:val="28"/>
        </w:rPr>
        <w:t xml:space="preserve"> </w:t>
      </w:r>
      <w:r w:rsidRPr="00CC530C">
        <w:rPr>
          <w:sz w:val="28"/>
          <w:szCs w:val="28"/>
        </w:rPr>
        <w:t>бюджет</w:t>
      </w:r>
      <w:r w:rsidRPr="00EE1240">
        <w:rPr>
          <w:sz w:val="28"/>
          <w:szCs w:val="28"/>
        </w:rPr>
        <w:t xml:space="preserve"> поступило доходов на общую сумму </w:t>
      </w:r>
      <w:r w:rsidRPr="0005695A">
        <w:rPr>
          <w:b/>
          <w:sz w:val="28"/>
          <w:szCs w:val="28"/>
        </w:rPr>
        <w:t>288,0 млн. рублей</w:t>
      </w:r>
      <w:r w:rsidRPr="00EE1240">
        <w:rPr>
          <w:sz w:val="28"/>
          <w:szCs w:val="28"/>
        </w:rPr>
        <w:t xml:space="preserve"> (выше уровня 2014 года на 135,9 %), безвозмездные поступления из вышестоящего бюджета составили </w:t>
      </w:r>
      <w:r w:rsidR="0005695A">
        <w:rPr>
          <w:b/>
          <w:sz w:val="28"/>
          <w:szCs w:val="28"/>
        </w:rPr>
        <w:t>715,6 млн. рублей.</w:t>
      </w:r>
    </w:p>
    <w:p w:rsidR="00EE1240" w:rsidRPr="00EE1240" w:rsidRDefault="00EE1240" w:rsidP="007E2E52">
      <w:pPr>
        <w:widowControl w:val="0"/>
        <w:tabs>
          <w:tab w:val="num" w:pos="6480"/>
        </w:tabs>
        <w:ind w:firstLine="567"/>
        <w:jc w:val="both"/>
        <w:rPr>
          <w:sz w:val="28"/>
          <w:szCs w:val="28"/>
        </w:rPr>
      </w:pPr>
      <w:r w:rsidRPr="00EE1240">
        <w:rPr>
          <w:sz w:val="28"/>
          <w:szCs w:val="28"/>
        </w:rPr>
        <w:t xml:space="preserve"> В разрезе видов налогов наибольшие поступления в налоговых и неналоговых доходах местного  бюджета обеспечивают:</w:t>
      </w:r>
    </w:p>
    <w:p w:rsidR="00EE1240" w:rsidRPr="00EE1240" w:rsidRDefault="00EE1240" w:rsidP="007E2E52">
      <w:pPr>
        <w:widowControl w:val="0"/>
        <w:numPr>
          <w:ilvl w:val="0"/>
          <w:numId w:val="14"/>
        </w:numPr>
        <w:tabs>
          <w:tab w:val="num" w:pos="6480"/>
        </w:tabs>
        <w:ind w:left="0" w:firstLine="567"/>
        <w:jc w:val="both"/>
        <w:rPr>
          <w:sz w:val="28"/>
          <w:szCs w:val="28"/>
        </w:rPr>
      </w:pPr>
      <w:r w:rsidRPr="00EE1240">
        <w:rPr>
          <w:sz w:val="28"/>
          <w:szCs w:val="28"/>
        </w:rPr>
        <w:t>налог на доходы физических лиц в объеме 166,6 млн. рублей;</w:t>
      </w:r>
    </w:p>
    <w:p w:rsidR="00EE1240" w:rsidRPr="00EE1240" w:rsidRDefault="00EE1240" w:rsidP="007E2E52">
      <w:pPr>
        <w:widowControl w:val="0"/>
        <w:numPr>
          <w:ilvl w:val="0"/>
          <w:numId w:val="14"/>
        </w:numPr>
        <w:tabs>
          <w:tab w:val="num" w:pos="6480"/>
        </w:tabs>
        <w:ind w:left="0" w:firstLine="567"/>
        <w:jc w:val="both"/>
        <w:rPr>
          <w:sz w:val="28"/>
          <w:szCs w:val="28"/>
        </w:rPr>
      </w:pPr>
      <w:r w:rsidRPr="00EE1240">
        <w:rPr>
          <w:sz w:val="28"/>
          <w:szCs w:val="28"/>
        </w:rPr>
        <w:t xml:space="preserve">налог </w:t>
      </w:r>
      <w:r>
        <w:rPr>
          <w:sz w:val="28"/>
          <w:szCs w:val="28"/>
        </w:rPr>
        <w:t xml:space="preserve">  </w:t>
      </w:r>
      <w:r w:rsidRPr="00EE1240">
        <w:rPr>
          <w:sz w:val="28"/>
          <w:szCs w:val="28"/>
        </w:rPr>
        <w:t>на добычу полезных ископаемых составил  72,5</w:t>
      </w:r>
      <w:r>
        <w:rPr>
          <w:sz w:val="28"/>
          <w:szCs w:val="28"/>
        </w:rPr>
        <w:t xml:space="preserve"> </w:t>
      </w:r>
      <w:r w:rsidRPr="00EE1240">
        <w:rPr>
          <w:sz w:val="28"/>
          <w:szCs w:val="28"/>
        </w:rPr>
        <w:t xml:space="preserve"> млн. рублей </w:t>
      </w:r>
      <w:r>
        <w:rPr>
          <w:sz w:val="28"/>
          <w:szCs w:val="28"/>
        </w:rPr>
        <w:t xml:space="preserve">        (</w:t>
      </w:r>
      <w:r w:rsidRPr="00EE1240">
        <w:rPr>
          <w:sz w:val="28"/>
          <w:szCs w:val="28"/>
        </w:rPr>
        <w:t>169% к уровню 2014 года</w:t>
      </w:r>
      <w:r w:rsidR="0005695A">
        <w:rPr>
          <w:sz w:val="28"/>
          <w:szCs w:val="28"/>
        </w:rPr>
        <w:t>;</w:t>
      </w:r>
      <w:r w:rsidRPr="00EE1240">
        <w:rPr>
          <w:sz w:val="28"/>
          <w:szCs w:val="28"/>
        </w:rPr>
        <w:t xml:space="preserve"> </w:t>
      </w:r>
    </w:p>
    <w:p w:rsidR="00EE1240" w:rsidRPr="00EE1240" w:rsidRDefault="00EE1240" w:rsidP="007E2E52">
      <w:pPr>
        <w:widowControl w:val="0"/>
        <w:numPr>
          <w:ilvl w:val="0"/>
          <w:numId w:val="14"/>
        </w:numPr>
        <w:tabs>
          <w:tab w:val="num" w:pos="6480"/>
        </w:tabs>
        <w:ind w:left="0" w:firstLine="567"/>
        <w:jc w:val="both"/>
        <w:rPr>
          <w:sz w:val="28"/>
          <w:szCs w:val="28"/>
        </w:rPr>
      </w:pPr>
      <w:r w:rsidRPr="00EE1240">
        <w:rPr>
          <w:sz w:val="28"/>
          <w:szCs w:val="28"/>
        </w:rPr>
        <w:t>Прирост поступления един</w:t>
      </w:r>
      <w:r w:rsidR="0005695A">
        <w:rPr>
          <w:sz w:val="28"/>
          <w:szCs w:val="28"/>
        </w:rPr>
        <w:t>ого</w:t>
      </w:r>
      <w:r w:rsidRPr="00EE1240">
        <w:rPr>
          <w:sz w:val="28"/>
          <w:szCs w:val="28"/>
        </w:rPr>
        <w:t xml:space="preserve"> налог</w:t>
      </w:r>
      <w:r w:rsidR="0005695A">
        <w:rPr>
          <w:sz w:val="28"/>
          <w:szCs w:val="28"/>
        </w:rPr>
        <w:t>а</w:t>
      </w:r>
      <w:r w:rsidRPr="00EE1240">
        <w:rPr>
          <w:sz w:val="28"/>
          <w:szCs w:val="28"/>
        </w:rPr>
        <w:t xml:space="preserve"> на вмененный доход составил 24,7%;</w:t>
      </w:r>
    </w:p>
    <w:p w:rsidR="00EE1240" w:rsidRPr="00EE1240" w:rsidRDefault="00EE1240" w:rsidP="007E2E52">
      <w:pPr>
        <w:widowControl w:val="0"/>
        <w:numPr>
          <w:ilvl w:val="0"/>
          <w:numId w:val="14"/>
        </w:numPr>
        <w:tabs>
          <w:tab w:val="num" w:pos="6480"/>
        </w:tabs>
        <w:ind w:left="0" w:firstLine="567"/>
        <w:jc w:val="both"/>
        <w:rPr>
          <w:sz w:val="28"/>
          <w:szCs w:val="28"/>
        </w:rPr>
      </w:pPr>
      <w:r w:rsidRPr="00EE1240">
        <w:rPr>
          <w:sz w:val="28"/>
          <w:szCs w:val="28"/>
        </w:rPr>
        <w:t>Значительно возросли поступления за негативное воздействие на окружающую среду</w:t>
      </w:r>
      <w:r>
        <w:rPr>
          <w:sz w:val="28"/>
          <w:szCs w:val="28"/>
        </w:rPr>
        <w:t xml:space="preserve"> - </w:t>
      </w:r>
      <w:r w:rsidRPr="00EE1240">
        <w:rPr>
          <w:sz w:val="28"/>
          <w:szCs w:val="28"/>
        </w:rPr>
        <w:t>340,5%;</w:t>
      </w:r>
    </w:p>
    <w:p w:rsidR="00EE1240" w:rsidRPr="00EE1240" w:rsidRDefault="00EE1240" w:rsidP="007E2E52">
      <w:pPr>
        <w:widowControl w:val="0"/>
        <w:numPr>
          <w:ilvl w:val="0"/>
          <w:numId w:val="14"/>
        </w:numPr>
        <w:tabs>
          <w:tab w:val="num" w:pos="6480"/>
        </w:tabs>
        <w:ind w:left="0" w:firstLine="567"/>
        <w:jc w:val="both"/>
        <w:rPr>
          <w:sz w:val="28"/>
          <w:szCs w:val="28"/>
        </w:rPr>
      </w:pPr>
      <w:r w:rsidRPr="00EE1240">
        <w:rPr>
          <w:sz w:val="28"/>
          <w:szCs w:val="28"/>
        </w:rPr>
        <w:t>Стабильно поступает арендная плата за земельные участки, государственная собственность на которые не разграничена, прирост составляет 40,5 %.</w:t>
      </w:r>
    </w:p>
    <w:p w:rsidR="00EE1240" w:rsidRDefault="00CC530C" w:rsidP="007E2E52">
      <w:pPr>
        <w:widowControl w:val="0"/>
        <w:tabs>
          <w:tab w:val="num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EE1240" w:rsidRPr="00EE1240">
        <w:rPr>
          <w:sz w:val="28"/>
          <w:szCs w:val="28"/>
        </w:rPr>
        <w:t xml:space="preserve"> областного уровня в 2015 году район получил </w:t>
      </w:r>
      <w:r w:rsidR="00EE1240" w:rsidRPr="0005695A">
        <w:rPr>
          <w:b/>
          <w:sz w:val="28"/>
          <w:szCs w:val="28"/>
        </w:rPr>
        <w:t>623,7 млн</w:t>
      </w:r>
      <w:proofErr w:type="gramStart"/>
      <w:r w:rsidR="00EE1240" w:rsidRPr="0005695A">
        <w:rPr>
          <w:b/>
          <w:sz w:val="28"/>
          <w:szCs w:val="28"/>
        </w:rPr>
        <w:t>.р</w:t>
      </w:r>
      <w:proofErr w:type="gramEnd"/>
      <w:r w:rsidR="00EE1240" w:rsidRPr="0005695A">
        <w:rPr>
          <w:b/>
          <w:sz w:val="28"/>
          <w:szCs w:val="28"/>
        </w:rPr>
        <w:t>ублей</w:t>
      </w:r>
      <w:r w:rsidR="00EE1240" w:rsidRPr="00EE1240">
        <w:rPr>
          <w:sz w:val="28"/>
          <w:szCs w:val="28"/>
        </w:rPr>
        <w:t xml:space="preserve">. Значительная часть поступлений имела целевую направленность – это </w:t>
      </w:r>
      <w:r w:rsidR="00EE1240" w:rsidRPr="0005695A">
        <w:rPr>
          <w:b/>
          <w:sz w:val="28"/>
          <w:szCs w:val="28"/>
        </w:rPr>
        <w:t>461,2 млн.</w:t>
      </w:r>
      <w:r w:rsidR="00EE1240" w:rsidRPr="00EE1240">
        <w:rPr>
          <w:sz w:val="28"/>
          <w:szCs w:val="28"/>
        </w:rPr>
        <w:t xml:space="preserve"> рублей. Самые крупные суммы пришлись на социальные выплаты населению, модернизацию и проведение мероприятий в сфере образования.</w:t>
      </w:r>
    </w:p>
    <w:p w:rsidR="007E4B9E" w:rsidRPr="00EE1240" w:rsidRDefault="007E4B9E" w:rsidP="007E2E52">
      <w:pPr>
        <w:widowControl w:val="0"/>
        <w:tabs>
          <w:tab w:val="num" w:pos="6480"/>
        </w:tabs>
        <w:ind w:firstLine="567"/>
        <w:jc w:val="both"/>
        <w:rPr>
          <w:sz w:val="28"/>
          <w:szCs w:val="28"/>
        </w:rPr>
      </w:pPr>
    </w:p>
    <w:p w:rsidR="00EE1240" w:rsidRPr="00EE1240" w:rsidRDefault="00EE1240" w:rsidP="007E2E52">
      <w:pPr>
        <w:widowControl w:val="0"/>
        <w:tabs>
          <w:tab w:val="num" w:pos="6480"/>
        </w:tabs>
        <w:ind w:firstLine="567"/>
        <w:jc w:val="both"/>
        <w:rPr>
          <w:sz w:val="28"/>
          <w:szCs w:val="28"/>
        </w:rPr>
      </w:pPr>
      <w:r w:rsidRPr="00EE1240">
        <w:rPr>
          <w:sz w:val="28"/>
          <w:szCs w:val="28"/>
        </w:rPr>
        <w:lastRenderedPageBreak/>
        <w:t xml:space="preserve"> Оставшиеся средства – </w:t>
      </w:r>
      <w:r w:rsidRPr="0005695A">
        <w:rPr>
          <w:b/>
          <w:sz w:val="28"/>
          <w:szCs w:val="28"/>
        </w:rPr>
        <w:t>162,5 млн</w:t>
      </w:r>
      <w:proofErr w:type="gramStart"/>
      <w:r w:rsidRPr="0005695A">
        <w:rPr>
          <w:b/>
          <w:sz w:val="28"/>
          <w:szCs w:val="28"/>
        </w:rPr>
        <w:t>.р</w:t>
      </w:r>
      <w:proofErr w:type="gramEnd"/>
      <w:r w:rsidRPr="0005695A">
        <w:rPr>
          <w:b/>
          <w:sz w:val="28"/>
          <w:szCs w:val="28"/>
        </w:rPr>
        <w:t>ублей</w:t>
      </w:r>
      <w:r>
        <w:rPr>
          <w:sz w:val="28"/>
          <w:szCs w:val="28"/>
        </w:rPr>
        <w:t xml:space="preserve"> </w:t>
      </w:r>
      <w:r w:rsidRPr="00EE1240">
        <w:rPr>
          <w:sz w:val="28"/>
          <w:szCs w:val="28"/>
        </w:rPr>
        <w:t>- нецеле</w:t>
      </w:r>
      <w:r>
        <w:rPr>
          <w:sz w:val="28"/>
          <w:szCs w:val="28"/>
        </w:rPr>
        <w:t>вая поддержка в виде дотаций и  иных межбюджетных транс</w:t>
      </w:r>
      <w:r w:rsidRPr="00EE1240">
        <w:rPr>
          <w:sz w:val="28"/>
          <w:szCs w:val="28"/>
        </w:rPr>
        <w:t>фертов.</w:t>
      </w:r>
    </w:p>
    <w:p w:rsidR="00EE1240" w:rsidRPr="00EE1240" w:rsidRDefault="00EE1240" w:rsidP="007E2E52">
      <w:pPr>
        <w:ind w:firstLine="567"/>
        <w:jc w:val="both"/>
        <w:rPr>
          <w:sz w:val="28"/>
          <w:szCs w:val="28"/>
        </w:rPr>
      </w:pPr>
      <w:r w:rsidRPr="00EE1240">
        <w:rPr>
          <w:sz w:val="28"/>
          <w:szCs w:val="28"/>
        </w:rPr>
        <w:t xml:space="preserve"> Расходы консолидированного бюджета Варненского муниципального района в прошлом  году составили  </w:t>
      </w:r>
      <w:r w:rsidRPr="0005695A">
        <w:rPr>
          <w:b/>
          <w:sz w:val="28"/>
          <w:szCs w:val="28"/>
        </w:rPr>
        <w:t>1023,9 млн. рублей</w:t>
      </w:r>
      <w:r w:rsidRPr="00EE1240">
        <w:rPr>
          <w:bCs/>
          <w:sz w:val="28"/>
          <w:szCs w:val="28"/>
        </w:rPr>
        <w:t xml:space="preserve"> </w:t>
      </w:r>
      <w:r w:rsidRPr="00EE1240">
        <w:rPr>
          <w:sz w:val="28"/>
          <w:szCs w:val="28"/>
        </w:rPr>
        <w:t xml:space="preserve">и выросли по сравнению с 2014 годом на  18,7%. </w:t>
      </w:r>
    </w:p>
    <w:p w:rsidR="00EE1240" w:rsidRPr="00EE1240" w:rsidRDefault="00EE1240" w:rsidP="007E2E52">
      <w:pPr>
        <w:pStyle w:val="a3"/>
        <w:spacing w:after="0"/>
        <w:ind w:firstLine="567"/>
        <w:jc w:val="both"/>
        <w:rPr>
          <w:sz w:val="28"/>
          <w:szCs w:val="28"/>
        </w:rPr>
      </w:pPr>
      <w:r w:rsidRPr="00EE1240">
        <w:rPr>
          <w:sz w:val="28"/>
          <w:szCs w:val="28"/>
        </w:rPr>
        <w:t xml:space="preserve">На расходы районного  уровня в социальной сфере направлено </w:t>
      </w:r>
      <w:r w:rsidRPr="00EE1240">
        <w:rPr>
          <w:b/>
          <w:sz w:val="28"/>
          <w:szCs w:val="28"/>
        </w:rPr>
        <w:t>721,6 млн. рублей</w:t>
      </w:r>
      <w:r w:rsidRPr="00EE1240">
        <w:rPr>
          <w:sz w:val="28"/>
          <w:szCs w:val="28"/>
        </w:rPr>
        <w:t xml:space="preserve">  (</w:t>
      </w:r>
      <w:r w:rsidR="0005695A">
        <w:rPr>
          <w:sz w:val="28"/>
          <w:szCs w:val="28"/>
        </w:rPr>
        <w:t>из них:</w:t>
      </w:r>
      <w:r w:rsidRPr="00EE1240">
        <w:rPr>
          <w:sz w:val="28"/>
          <w:szCs w:val="28"/>
        </w:rPr>
        <w:t xml:space="preserve"> образование</w:t>
      </w:r>
      <w:r>
        <w:rPr>
          <w:sz w:val="28"/>
          <w:szCs w:val="28"/>
        </w:rPr>
        <w:t xml:space="preserve"> </w:t>
      </w:r>
      <w:r w:rsidRPr="00EE1240">
        <w:rPr>
          <w:sz w:val="28"/>
          <w:szCs w:val="28"/>
        </w:rPr>
        <w:t xml:space="preserve"> -</w:t>
      </w:r>
      <w:r w:rsidR="0005695A">
        <w:rPr>
          <w:sz w:val="28"/>
          <w:szCs w:val="28"/>
        </w:rPr>
        <w:t xml:space="preserve"> </w:t>
      </w:r>
      <w:r w:rsidRPr="0005695A">
        <w:rPr>
          <w:b/>
          <w:sz w:val="28"/>
          <w:szCs w:val="28"/>
        </w:rPr>
        <w:t>449,3</w:t>
      </w:r>
      <w:r w:rsidR="0005695A" w:rsidRPr="0005695A">
        <w:rPr>
          <w:b/>
          <w:sz w:val="28"/>
          <w:szCs w:val="28"/>
        </w:rPr>
        <w:t xml:space="preserve"> млн</w:t>
      </w:r>
      <w:proofErr w:type="gramStart"/>
      <w:r w:rsidR="0005695A" w:rsidRPr="0005695A">
        <w:rPr>
          <w:b/>
          <w:sz w:val="28"/>
          <w:szCs w:val="28"/>
        </w:rPr>
        <w:t>.р</w:t>
      </w:r>
      <w:proofErr w:type="gramEnd"/>
      <w:r w:rsidR="0005695A" w:rsidRPr="0005695A">
        <w:rPr>
          <w:b/>
          <w:sz w:val="28"/>
          <w:szCs w:val="28"/>
        </w:rPr>
        <w:t>уб</w:t>
      </w:r>
      <w:r w:rsidR="0005695A">
        <w:rPr>
          <w:sz w:val="28"/>
          <w:szCs w:val="28"/>
        </w:rPr>
        <w:t xml:space="preserve">., здравоохранение - </w:t>
      </w:r>
      <w:r w:rsidR="0005695A" w:rsidRPr="0005695A">
        <w:rPr>
          <w:b/>
          <w:sz w:val="28"/>
          <w:szCs w:val="28"/>
        </w:rPr>
        <w:t>8,</w:t>
      </w:r>
      <w:r w:rsidRPr="0005695A">
        <w:rPr>
          <w:b/>
          <w:sz w:val="28"/>
          <w:szCs w:val="28"/>
        </w:rPr>
        <w:t>0 млн.руб</w:t>
      </w:r>
      <w:r w:rsidRPr="00EE1240">
        <w:rPr>
          <w:sz w:val="28"/>
          <w:szCs w:val="28"/>
        </w:rPr>
        <w:t xml:space="preserve">.,  спорт - </w:t>
      </w:r>
      <w:r w:rsidRPr="0005695A">
        <w:rPr>
          <w:b/>
          <w:sz w:val="28"/>
          <w:szCs w:val="28"/>
        </w:rPr>
        <w:t>15,8 млн.руб</w:t>
      </w:r>
      <w:r w:rsidRPr="00EE1240">
        <w:rPr>
          <w:sz w:val="28"/>
          <w:szCs w:val="28"/>
        </w:rPr>
        <w:t>., социальная политика -</w:t>
      </w:r>
      <w:r w:rsidRPr="0005695A">
        <w:rPr>
          <w:b/>
          <w:sz w:val="28"/>
          <w:szCs w:val="28"/>
        </w:rPr>
        <w:t>183,6  млн.руб</w:t>
      </w:r>
      <w:r w:rsidRPr="00EE1240">
        <w:rPr>
          <w:sz w:val="28"/>
          <w:szCs w:val="28"/>
        </w:rPr>
        <w:t xml:space="preserve">., культура – </w:t>
      </w:r>
      <w:r w:rsidRPr="0005695A">
        <w:rPr>
          <w:b/>
          <w:sz w:val="28"/>
          <w:szCs w:val="28"/>
        </w:rPr>
        <w:t>64,9  млн.руб</w:t>
      </w:r>
      <w:r w:rsidRPr="00EE1240">
        <w:rPr>
          <w:sz w:val="28"/>
          <w:szCs w:val="28"/>
        </w:rPr>
        <w:t xml:space="preserve">.), что составляет </w:t>
      </w:r>
      <w:r w:rsidRPr="0005695A">
        <w:rPr>
          <w:b/>
          <w:sz w:val="28"/>
          <w:szCs w:val="28"/>
        </w:rPr>
        <w:t>70,5 %</w:t>
      </w:r>
      <w:r w:rsidRPr="00EE1240">
        <w:rPr>
          <w:sz w:val="28"/>
          <w:szCs w:val="28"/>
        </w:rPr>
        <w:t xml:space="preserve"> от общего объема расходов бюджета. </w:t>
      </w:r>
    </w:p>
    <w:p w:rsidR="00EE1240" w:rsidRPr="00EE1240" w:rsidRDefault="00EE1240" w:rsidP="0005695A">
      <w:pPr>
        <w:pStyle w:val="a3"/>
        <w:spacing w:after="0"/>
        <w:ind w:firstLine="567"/>
        <w:jc w:val="both"/>
        <w:rPr>
          <w:sz w:val="28"/>
          <w:szCs w:val="28"/>
        </w:rPr>
      </w:pPr>
      <w:r w:rsidRPr="00EE1240">
        <w:rPr>
          <w:sz w:val="28"/>
          <w:szCs w:val="28"/>
        </w:rPr>
        <w:t>Одним из приоритетов бюджетной политики муниципального образования остается повышение зарплаты работникам бюджетного сектора.</w:t>
      </w:r>
      <w:r w:rsidR="0005695A">
        <w:rPr>
          <w:sz w:val="28"/>
          <w:szCs w:val="28"/>
        </w:rPr>
        <w:t xml:space="preserve"> </w:t>
      </w:r>
      <w:r w:rsidRPr="00EE1240">
        <w:rPr>
          <w:sz w:val="28"/>
          <w:szCs w:val="28"/>
        </w:rPr>
        <w:t>На эти цели  в 2015 году выделено 420,5 млн. рублей (41% от общих расходов).</w:t>
      </w:r>
    </w:p>
    <w:p w:rsidR="00EE1240" w:rsidRPr="00EE1240" w:rsidRDefault="00EE1240" w:rsidP="000569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1240">
        <w:rPr>
          <w:sz w:val="28"/>
          <w:szCs w:val="28"/>
        </w:rPr>
        <w:t xml:space="preserve">В сфере поддержки экономики были  предоставлены субсидии организациям автомобильного пассажирского транспорта на возмещение расходов, связанных с перевозкой пассажиров по </w:t>
      </w:r>
      <w:proofErr w:type="spellStart"/>
      <w:r w:rsidRPr="00EE1240">
        <w:rPr>
          <w:sz w:val="28"/>
          <w:szCs w:val="28"/>
        </w:rPr>
        <w:t>внутримуниципальным</w:t>
      </w:r>
      <w:proofErr w:type="spellEnd"/>
      <w:r w:rsidRPr="00EE1240">
        <w:rPr>
          <w:sz w:val="28"/>
          <w:szCs w:val="28"/>
        </w:rPr>
        <w:t xml:space="preserve"> маршрутам.</w:t>
      </w:r>
      <w:r w:rsidR="0005695A">
        <w:rPr>
          <w:sz w:val="28"/>
          <w:szCs w:val="28"/>
        </w:rPr>
        <w:t xml:space="preserve"> </w:t>
      </w:r>
      <w:r w:rsidRPr="00080969">
        <w:rPr>
          <w:b/>
          <w:sz w:val="28"/>
          <w:szCs w:val="28"/>
        </w:rPr>
        <w:t>112,4 млн. рублей</w:t>
      </w:r>
      <w:r w:rsidRPr="00EE1240">
        <w:rPr>
          <w:sz w:val="28"/>
          <w:szCs w:val="28"/>
        </w:rPr>
        <w:t xml:space="preserve"> составили трансферты сельским поселениям. В 2015 году территории получили на </w:t>
      </w:r>
      <w:r w:rsidRPr="0005695A">
        <w:rPr>
          <w:b/>
          <w:sz w:val="28"/>
          <w:szCs w:val="28"/>
        </w:rPr>
        <w:t>41,9 %</w:t>
      </w:r>
      <w:r w:rsidRPr="00EE1240">
        <w:rPr>
          <w:sz w:val="28"/>
          <w:szCs w:val="28"/>
        </w:rPr>
        <w:t xml:space="preserve"> дольше средств, чем годом ранее. </w:t>
      </w:r>
    </w:p>
    <w:p w:rsidR="00EE1240" w:rsidRPr="00EE1240" w:rsidRDefault="00EE1240" w:rsidP="007E2E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1240">
        <w:rPr>
          <w:b/>
          <w:i/>
          <w:sz w:val="28"/>
          <w:szCs w:val="28"/>
        </w:rPr>
        <w:t xml:space="preserve"> </w:t>
      </w:r>
      <w:r w:rsidRPr="00EE1240">
        <w:rPr>
          <w:sz w:val="28"/>
          <w:szCs w:val="28"/>
        </w:rPr>
        <w:t xml:space="preserve"> Во многом благодаря мерам экономии и оптимизации расходов, первоочередные социально-значимые расходы района полностью профинансированы, обязательства районного уровня выполнены без просроченной  кредиторской задолженности.</w:t>
      </w:r>
    </w:p>
    <w:p w:rsidR="00EE1240" w:rsidRPr="00EE1240" w:rsidRDefault="00EE1240" w:rsidP="007E2E52">
      <w:pPr>
        <w:pStyle w:val="61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EE1240">
        <w:rPr>
          <w:rFonts w:ascii="Times New Roman" w:hAnsi="Times New Roman" w:cs="Times New Roman"/>
        </w:rPr>
        <w:t xml:space="preserve">По итогам 2015 года бюджет района  исполнен с профицитом в сумме </w:t>
      </w:r>
      <w:r w:rsidRPr="00EE1240">
        <w:rPr>
          <w:rFonts w:ascii="Times New Roman" w:hAnsi="Times New Roman" w:cs="Times New Roman"/>
          <w:b/>
        </w:rPr>
        <w:t>30,7</w:t>
      </w:r>
      <w:r w:rsidRPr="00EE1240">
        <w:rPr>
          <w:rFonts w:ascii="Times New Roman" w:hAnsi="Times New Roman" w:cs="Times New Roman"/>
        </w:rPr>
        <w:t xml:space="preserve"> </w:t>
      </w:r>
      <w:r w:rsidRPr="00EE1240">
        <w:rPr>
          <w:rFonts w:ascii="Times New Roman" w:hAnsi="Times New Roman" w:cs="Times New Roman"/>
          <w:b/>
        </w:rPr>
        <w:t>млн</w:t>
      </w:r>
      <w:r w:rsidRPr="00EE1240">
        <w:rPr>
          <w:rFonts w:ascii="Times New Roman" w:hAnsi="Times New Roman" w:cs="Times New Roman"/>
        </w:rPr>
        <w:t>.</w:t>
      </w:r>
      <w:r w:rsidRPr="00EE1240">
        <w:rPr>
          <w:rStyle w:val="610"/>
        </w:rPr>
        <w:t xml:space="preserve"> рублей.</w:t>
      </w:r>
    </w:p>
    <w:p w:rsidR="00CC530C" w:rsidRDefault="00EE1240" w:rsidP="007E2E52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3A0575">
        <w:rPr>
          <w:sz w:val="28"/>
          <w:szCs w:val="28"/>
        </w:rPr>
        <w:tab/>
      </w:r>
      <w:r w:rsidRPr="003A0575">
        <w:rPr>
          <w:b/>
          <w:bCs/>
          <w:sz w:val="28"/>
          <w:szCs w:val="28"/>
        </w:rPr>
        <w:t xml:space="preserve"> </w:t>
      </w:r>
    </w:p>
    <w:p w:rsidR="00C05000" w:rsidRDefault="00C05000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2.Сельское хозяйство</w:t>
      </w:r>
    </w:p>
    <w:p w:rsidR="00A94187" w:rsidRDefault="00A94187" w:rsidP="007E2E52">
      <w:pPr>
        <w:ind w:firstLine="567"/>
        <w:jc w:val="both"/>
        <w:rPr>
          <w:sz w:val="28"/>
          <w:szCs w:val="28"/>
        </w:rPr>
      </w:pPr>
      <w:r w:rsidRPr="00A94187">
        <w:rPr>
          <w:sz w:val="28"/>
          <w:szCs w:val="28"/>
        </w:rPr>
        <w:t>Агропромышленный комплекс Варненского муниципального района осуществлял в 2015 году свою деятельность согласно   Программ</w:t>
      </w:r>
      <w:r>
        <w:rPr>
          <w:sz w:val="28"/>
          <w:szCs w:val="28"/>
        </w:rPr>
        <w:t>е</w:t>
      </w:r>
      <w:r w:rsidRPr="00A94187">
        <w:rPr>
          <w:sz w:val="28"/>
          <w:szCs w:val="28"/>
        </w:rPr>
        <w:t xml:space="preserve"> «Развитие сельского хозяйства Варненского муниципального района Челябинской области на 2015 – 2020 годы»</w:t>
      </w:r>
      <w:r>
        <w:rPr>
          <w:sz w:val="28"/>
          <w:szCs w:val="28"/>
        </w:rPr>
        <w:t>.</w:t>
      </w:r>
      <w:r w:rsidRPr="00A94187">
        <w:rPr>
          <w:sz w:val="28"/>
          <w:szCs w:val="28"/>
        </w:rPr>
        <w:t xml:space="preserve">                </w:t>
      </w:r>
    </w:p>
    <w:p w:rsidR="00A94187" w:rsidRPr="00A94187" w:rsidRDefault="00A94187" w:rsidP="007E2E52">
      <w:pPr>
        <w:ind w:firstLine="567"/>
        <w:jc w:val="both"/>
        <w:rPr>
          <w:sz w:val="28"/>
          <w:szCs w:val="28"/>
        </w:rPr>
      </w:pPr>
      <w:r w:rsidRPr="00A94187">
        <w:rPr>
          <w:sz w:val="28"/>
          <w:szCs w:val="28"/>
        </w:rPr>
        <w:t xml:space="preserve">В Варненском муниципальном районе в 2015 году работало </w:t>
      </w:r>
      <w:r w:rsidRPr="00080969">
        <w:rPr>
          <w:b/>
          <w:sz w:val="28"/>
          <w:szCs w:val="28"/>
        </w:rPr>
        <w:t xml:space="preserve">99  </w:t>
      </w:r>
      <w:r w:rsidRPr="00A94187">
        <w:rPr>
          <w:sz w:val="28"/>
          <w:szCs w:val="28"/>
        </w:rPr>
        <w:t>сельскохозяйственных организаций</w:t>
      </w:r>
      <w:r w:rsidR="0005695A">
        <w:rPr>
          <w:sz w:val="28"/>
          <w:szCs w:val="28"/>
        </w:rPr>
        <w:t>, из них:</w:t>
      </w:r>
      <w:r w:rsidR="00080969">
        <w:rPr>
          <w:sz w:val="28"/>
          <w:szCs w:val="28"/>
        </w:rPr>
        <w:t xml:space="preserve"> </w:t>
      </w:r>
      <w:r w:rsidRPr="0005695A">
        <w:rPr>
          <w:b/>
          <w:sz w:val="28"/>
          <w:szCs w:val="28"/>
        </w:rPr>
        <w:t>19</w:t>
      </w:r>
      <w:r w:rsidRPr="00A94187">
        <w:rPr>
          <w:sz w:val="28"/>
          <w:szCs w:val="28"/>
        </w:rPr>
        <w:t xml:space="preserve"> сельскохозяйственных предприятий и </w:t>
      </w:r>
      <w:r w:rsidRPr="0005695A">
        <w:rPr>
          <w:b/>
          <w:sz w:val="28"/>
          <w:szCs w:val="28"/>
        </w:rPr>
        <w:t>80</w:t>
      </w:r>
      <w:r w:rsidRPr="00A94187">
        <w:rPr>
          <w:sz w:val="28"/>
          <w:szCs w:val="28"/>
        </w:rPr>
        <w:t xml:space="preserve"> </w:t>
      </w:r>
      <w:proofErr w:type="gramStart"/>
      <w:r w:rsidRPr="00A94187">
        <w:rPr>
          <w:sz w:val="28"/>
          <w:szCs w:val="28"/>
        </w:rPr>
        <w:t>К(</w:t>
      </w:r>
      <w:proofErr w:type="gramEnd"/>
      <w:r w:rsidRPr="00A94187">
        <w:rPr>
          <w:sz w:val="28"/>
          <w:szCs w:val="28"/>
        </w:rPr>
        <w:t>Ф)Х  и ИП (в 2014 году работало 93 хозяйств</w:t>
      </w:r>
      <w:r w:rsidR="0005695A">
        <w:rPr>
          <w:sz w:val="28"/>
          <w:szCs w:val="28"/>
        </w:rPr>
        <w:t>а</w:t>
      </w:r>
      <w:r w:rsidRPr="00A94187">
        <w:rPr>
          <w:sz w:val="28"/>
          <w:szCs w:val="28"/>
        </w:rPr>
        <w:t xml:space="preserve">). </w:t>
      </w:r>
    </w:p>
    <w:p w:rsidR="00A94187" w:rsidRPr="00A94187" w:rsidRDefault="00A94187" w:rsidP="007E2E52">
      <w:pPr>
        <w:ind w:firstLine="567"/>
        <w:jc w:val="both"/>
        <w:rPr>
          <w:sz w:val="28"/>
          <w:szCs w:val="28"/>
        </w:rPr>
      </w:pPr>
      <w:r w:rsidRPr="00A94187">
        <w:rPr>
          <w:sz w:val="28"/>
          <w:szCs w:val="28"/>
        </w:rPr>
        <w:t xml:space="preserve">Общая площадь сельскохозяйственных угодий </w:t>
      </w:r>
      <w:r>
        <w:rPr>
          <w:sz w:val="28"/>
          <w:szCs w:val="28"/>
        </w:rPr>
        <w:t xml:space="preserve">в 2015 году по району составила </w:t>
      </w:r>
      <w:r w:rsidRPr="00A94187">
        <w:rPr>
          <w:sz w:val="28"/>
          <w:szCs w:val="28"/>
        </w:rPr>
        <w:t xml:space="preserve"> </w:t>
      </w:r>
      <w:r w:rsidRPr="00080969">
        <w:rPr>
          <w:b/>
          <w:sz w:val="28"/>
          <w:szCs w:val="28"/>
        </w:rPr>
        <w:t>339 338 га</w:t>
      </w:r>
      <w:r w:rsidRPr="00A94187">
        <w:rPr>
          <w:sz w:val="28"/>
          <w:szCs w:val="28"/>
        </w:rPr>
        <w:t xml:space="preserve">. </w:t>
      </w:r>
    </w:p>
    <w:p w:rsidR="00A94187" w:rsidRPr="00A94187" w:rsidRDefault="00A94187" w:rsidP="007E2E52">
      <w:pPr>
        <w:ind w:firstLine="567"/>
        <w:jc w:val="both"/>
        <w:rPr>
          <w:sz w:val="28"/>
          <w:szCs w:val="28"/>
        </w:rPr>
      </w:pPr>
      <w:r w:rsidRPr="00A94187">
        <w:rPr>
          <w:sz w:val="28"/>
          <w:szCs w:val="28"/>
        </w:rPr>
        <w:t>В 2015 году   осн</w:t>
      </w:r>
      <w:r>
        <w:rPr>
          <w:sz w:val="28"/>
          <w:szCs w:val="28"/>
        </w:rPr>
        <w:t xml:space="preserve">овной уклон в растениеводстве  </w:t>
      </w:r>
      <w:r w:rsidRPr="00A94187">
        <w:rPr>
          <w:sz w:val="28"/>
          <w:szCs w:val="28"/>
        </w:rPr>
        <w:t>сделан на выращивание пшеницы твердых и сильных сортов, гречихи, рапса, подсолнечника на зерно.</w:t>
      </w:r>
    </w:p>
    <w:p w:rsidR="0005695A" w:rsidRDefault="00A94187" w:rsidP="007E2E52">
      <w:pPr>
        <w:ind w:firstLine="567"/>
        <w:jc w:val="both"/>
        <w:rPr>
          <w:sz w:val="28"/>
          <w:szCs w:val="28"/>
        </w:rPr>
      </w:pPr>
      <w:r w:rsidRPr="00A94187">
        <w:rPr>
          <w:sz w:val="28"/>
          <w:szCs w:val="28"/>
        </w:rPr>
        <w:t>Произведено зерна</w:t>
      </w:r>
      <w:r>
        <w:rPr>
          <w:sz w:val="28"/>
          <w:szCs w:val="28"/>
        </w:rPr>
        <w:t xml:space="preserve">  </w:t>
      </w:r>
      <w:r w:rsidRPr="00A94187">
        <w:rPr>
          <w:sz w:val="28"/>
          <w:szCs w:val="28"/>
        </w:rPr>
        <w:t>(в бунке</w:t>
      </w:r>
      <w:r w:rsidR="00080969">
        <w:rPr>
          <w:sz w:val="28"/>
          <w:szCs w:val="28"/>
        </w:rPr>
        <w:t>рном весе</w:t>
      </w:r>
      <w:r w:rsidRPr="00A94187">
        <w:rPr>
          <w:sz w:val="28"/>
          <w:szCs w:val="28"/>
        </w:rPr>
        <w:t xml:space="preserve">)  по всем категориям хозяйств </w:t>
      </w:r>
      <w:r w:rsidRPr="0005695A">
        <w:rPr>
          <w:b/>
          <w:sz w:val="28"/>
          <w:szCs w:val="28"/>
        </w:rPr>
        <w:t>145,2 тыс. тонн.</w:t>
      </w:r>
      <w:r w:rsidRPr="00A94187">
        <w:rPr>
          <w:sz w:val="28"/>
          <w:szCs w:val="28"/>
        </w:rPr>
        <w:t xml:space="preserve"> Урожайность зер</w:t>
      </w:r>
      <w:r w:rsidR="00080969">
        <w:rPr>
          <w:sz w:val="28"/>
          <w:szCs w:val="28"/>
        </w:rPr>
        <w:t xml:space="preserve">новых культур составила </w:t>
      </w:r>
      <w:r w:rsidR="00080969" w:rsidRPr="002D76D8">
        <w:rPr>
          <w:b/>
          <w:sz w:val="28"/>
          <w:szCs w:val="28"/>
        </w:rPr>
        <w:t>11,6 ц/</w:t>
      </w:r>
      <w:r w:rsidRPr="002D76D8">
        <w:rPr>
          <w:b/>
          <w:sz w:val="28"/>
          <w:szCs w:val="28"/>
        </w:rPr>
        <w:t>га</w:t>
      </w:r>
      <w:r w:rsidRPr="00A94187">
        <w:rPr>
          <w:sz w:val="28"/>
          <w:szCs w:val="28"/>
        </w:rPr>
        <w:t xml:space="preserve">. </w:t>
      </w:r>
    </w:p>
    <w:p w:rsidR="00A94187" w:rsidRPr="00A94187" w:rsidRDefault="00A94187" w:rsidP="007E2E52">
      <w:pPr>
        <w:ind w:firstLine="567"/>
        <w:jc w:val="both"/>
        <w:rPr>
          <w:sz w:val="28"/>
          <w:szCs w:val="28"/>
        </w:rPr>
      </w:pPr>
      <w:r w:rsidRPr="00A94187">
        <w:rPr>
          <w:sz w:val="28"/>
          <w:szCs w:val="28"/>
        </w:rPr>
        <w:t>По итогам 2015 года хозяйствами засыпано семян пшеницы</w:t>
      </w:r>
      <w:r>
        <w:rPr>
          <w:sz w:val="28"/>
          <w:szCs w:val="28"/>
        </w:rPr>
        <w:t xml:space="preserve"> </w:t>
      </w:r>
      <w:r w:rsidRPr="00A94187">
        <w:rPr>
          <w:sz w:val="28"/>
          <w:szCs w:val="28"/>
        </w:rPr>
        <w:t xml:space="preserve">- </w:t>
      </w:r>
      <w:r w:rsidRPr="002D76D8">
        <w:rPr>
          <w:b/>
          <w:sz w:val="28"/>
          <w:szCs w:val="28"/>
        </w:rPr>
        <w:t>18700тн</w:t>
      </w:r>
      <w:r w:rsidRPr="00A94187">
        <w:rPr>
          <w:sz w:val="28"/>
          <w:szCs w:val="28"/>
        </w:rPr>
        <w:t>; ячменя</w:t>
      </w:r>
      <w:r>
        <w:rPr>
          <w:sz w:val="28"/>
          <w:szCs w:val="28"/>
        </w:rPr>
        <w:t xml:space="preserve"> </w:t>
      </w:r>
      <w:r w:rsidRPr="00A9418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76D8">
        <w:rPr>
          <w:b/>
          <w:sz w:val="28"/>
          <w:szCs w:val="28"/>
        </w:rPr>
        <w:t>2456тн</w:t>
      </w:r>
      <w:r w:rsidRPr="00A94187">
        <w:rPr>
          <w:sz w:val="28"/>
          <w:szCs w:val="28"/>
        </w:rPr>
        <w:t>; овса</w:t>
      </w:r>
      <w:r>
        <w:rPr>
          <w:sz w:val="28"/>
          <w:szCs w:val="28"/>
        </w:rPr>
        <w:t xml:space="preserve"> </w:t>
      </w:r>
      <w:r w:rsidRPr="00A9418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76D8">
        <w:rPr>
          <w:b/>
          <w:sz w:val="28"/>
          <w:szCs w:val="28"/>
        </w:rPr>
        <w:t>1250тн</w:t>
      </w:r>
      <w:r w:rsidRPr="00A94187">
        <w:rPr>
          <w:sz w:val="28"/>
          <w:szCs w:val="28"/>
        </w:rPr>
        <w:t>; гречихи</w:t>
      </w:r>
      <w:r>
        <w:rPr>
          <w:sz w:val="28"/>
          <w:szCs w:val="28"/>
        </w:rPr>
        <w:t xml:space="preserve"> </w:t>
      </w:r>
      <w:r w:rsidRPr="00A9418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76D8">
        <w:rPr>
          <w:b/>
          <w:sz w:val="28"/>
          <w:szCs w:val="28"/>
        </w:rPr>
        <w:t>415тн</w:t>
      </w:r>
      <w:r w:rsidRPr="00A94187">
        <w:rPr>
          <w:sz w:val="28"/>
          <w:szCs w:val="28"/>
        </w:rPr>
        <w:t xml:space="preserve">, в целом план засыпки по району выполнен на 100 % - </w:t>
      </w:r>
      <w:r w:rsidRPr="002D76D8">
        <w:rPr>
          <w:b/>
          <w:sz w:val="28"/>
          <w:szCs w:val="28"/>
        </w:rPr>
        <w:t>24500</w:t>
      </w:r>
      <w:r>
        <w:rPr>
          <w:sz w:val="28"/>
          <w:szCs w:val="28"/>
        </w:rPr>
        <w:t xml:space="preserve"> </w:t>
      </w:r>
      <w:proofErr w:type="spellStart"/>
      <w:r w:rsidRPr="00A94187">
        <w:rPr>
          <w:sz w:val="28"/>
          <w:szCs w:val="28"/>
        </w:rPr>
        <w:t>тн</w:t>
      </w:r>
      <w:proofErr w:type="spellEnd"/>
      <w:r w:rsidRPr="00A94187">
        <w:rPr>
          <w:sz w:val="28"/>
          <w:szCs w:val="28"/>
        </w:rPr>
        <w:t>.</w:t>
      </w:r>
    </w:p>
    <w:p w:rsidR="00A94187" w:rsidRPr="00A94187" w:rsidRDefault="00A94187" w:rsidP="007E2E52">
      <w:pPr>
        <w:ind w:firstLine="567"/>
        <w:jc w:val="both"/>
        <w:rPr>
          <w:sz w:val="28"/>
          <w:szCs w:val="28"/>
        </w:rPr>
      </w:pPr>
      <w:r w:rsidRPr="00A94187">
        <w:rPr>
          <w:sz w:val="28"/>
          <w:szCs w:val="28"/>
        </w:rPr>
        <w:t>Заготовлено кормов в зимовку: сена</w:t>
      </w:r>
      <w:r>
        <w:rPr>
          <w:sz w:val="28"/>
          <w:szCs w:val="28"/>
        </w:rPr>
        <w:t xml:space="preserve"> </w:t>
      </w:r>
      <w:r w:rsidRPr="00A94187">
        <w:rPr>
          <w:sz w:val="28"/>
          <w:szCs w:val="28"/>
        </w:rPr>
        <w:t>-</w:t>
      </w:r>
      <w:r w:rsidRPr="002D76D8">
        <w:rPr>
          <w:b/>
          <w:sz w:val="28"/>
          <w:szCs w:val="28"/>
        </w:rPr>
        <w:t>31,2</w:t>
      </w:r>
      <w:r w:rsidRPr="00A94187">
        <w:rPr>
          <w:sz w:val="28"/>
          <w:szCs w:val="28"/>
        </w:rPr>
        <w:t xml:space="preserve"> тыс. тонн при плане </w:t>
      </w:r>
      <w:r w:rsidRPr="002D76D8">
        <w:rPr>
          <w:b/>
          <w:sz w:val="28"/>
          <w:szCs w:val="28"/>
        </w:rPr>
        <w:t>20 тыс. тонн</w:t>
      </w:r>
      <w:r w:rsidRPr="00A94187">
        <w:rPr>
          <w:sz w:val="28"/>
          <w:szCs w:val="28"/>
        </w:rPr>
        <w:t>, сенажа -</w:t>
      </w:r>
      <w:r w:rsidRPr="002D76D8">
        <w:rPr>
          <w:b/>
          <w:sz w:val="28"/>
          <w:szCs w:val="28"/>
        </w:rPr>
        <w:t>20 тыс. тонн</w:t>
      </w:r>
      <w:r w:rsidRPr="00A94187">
        <w:rPr>
          <w:sz w:val="28"/>
          <w:szCs w:val="28"/>
        </w:rPr>
        <w:t xml:space="preserve"> при плане </w:t>
      </w:r>
      <w:r w:rsidRPr="002D76D8">
        <w:rPr>
          <w:b/>
          <w:sz w:val="28"/>
          <w:szCs w:val="28"/>
        </w:rPr>
        <w:t>16,12 тыс. тонн</w:t>
      </w:r>
      <w:r w:rsidR="002D76D8">
        <w:rPr>
          <w:sz w:val="28"/>
          <w:szCs w:val="28"/>
        </w:rPr>
        <w:t>.</w:t>
      </w:r>
    </w:p>
    <w:p w:rsidR="00A94187" w:rsidRPr="00A94187" w:rsidRDefault="00A94187" w:rsidP="007E2E52">
      <w:pPr>
        <w:ind w:firstLine="567"/>
        <w:jc w:val="both"/>
        <w:rPr>
          <w:sz w:val="28"/>
          <w:szCs w:val="28"/>
        </w:rPr>
      </w:pPr>
      <w:r w:rsidRPr="00A94187">
        <w:rPr>
          <w:sz w:val="28"/>
          <w:szCs w:val="28"/>
        </w:rPr>
        <w:t xml:space="preserve">Выручка от реализации продукции растениеводства составила </w:t>
      </w:r>
      <w:r w:rsidRPr="002D76D8">
        <w:rPr>
          <w:b/>
          <w:sz w:val="28"/>
          <w:szCs w:val="28"/>
        </w:rPr>
        <w:t>455 млн</w:t>
      </w:r>
      <w:r w:rsidR="00DE6F53" w:rsidRPr="002D76D8">
        <w:rPr>
          <w:b/>
          <w:sz w:val="28"/>
          <w:szCs w:val="28"/>
        </w:rPr>
        <w:t>.</w:t>
      </w:r>
      <w:r w:rsidRPr="002D76D8">
        <w:rPr>
          <w:b/>
          <w:sz w:val="28"/>
          <w:szCs w:val="28"/>
        </w:rPr>
        <w:t xml:space="preserve"> рублей</w:t>
      </w:r>
      <w:r w:rsidRPr="00A94187">
        <w:rPr>
          <w:sz w:val="28"/>
          <w:szCs w:val="28"/>
        </w:rPr>
        <w:t xml:space="preserve">.  </w:t>
      </w:r>
    </w:p>
    <w:p w:rsidR="00A94187" w:rsidRPr="00A94187" w:rsidRDefault="00A94187" w:rsidP="007E2E52">
      <w:pPr>
        <w:ind w:firstLine="567"/>
        <w:jc w:val="both"/>
        <w:rPr>
          <w:sz w:val="28"/>
          <w:szCs w:val="28"/>
        </w:rPr>
      </w:pPr>
      <w:r w:rsidRPr="00A94187">
        <w:rPr>
          <w:sz w:val="28"/>
          <w:szCs w:val="28"/>
        </w:rPr>
        <w:t xml:space="preserve">Варненский муниципальный район по численности поголовья крупного рогатого скота находится на </w:t>
      </w:r>
      <w:r w:rsidRPr="002D76D8">
        <w:rPr>
          <w:b/>
          <w:sz w:val="28"/>
          <w:szCs w:val="28"/>
        </w:rPr>
        <w:t>2-ом месте</w:t>
      </w:r>
      <w:r w:rsidRPr="00A94187">
        <w:rPr>
          <w:sz w:val="28"/>
          <w:szCs w:val="28"/>
        </w:rPr>
        <w:t xml:space="preserve">, а по численности коров на </w:t>
      </w:r>
      <w:r w:rsidRPr="002D76D8">
        <w:rPr>
          <w:b/>
          <w:sz w:val="28"/>
          <w:szCs w:val="28"/>
        </w:rPr>
        <w:t>1-ом месте в области</w:t>
      </w:r>
      <w:r w:rsidRPr="00A94187">
        <w:rPr>
          <w:sz w:val="28"/>
          <w:szCs w:val="28"/>
        </w:rPr>
        <w:t xml:space="preserve">. </w:t>
      </w:r>
    </w:p>
    <w:p w:rsidR="00A94187" w:rsidRPr="00A94187" w:rsidRDefault="00A94187" w:rsidP="007E2E5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4187">
        <w:rPr>
          <w:sz w:val="28"/>
          <w:szCs w:val="28"/>
        </w:rPr>
        <w:t>Поголовье крупного рогатого скота по району по всем категориям хо</w:t>
      </w:r>
      <w:r w:rsidR="002D76D8">
        <w:rPr>
          <w:sz w:val="28"/>
          <w:szCs w:val="28"/>
        </w:rPr>
        <w:t xml:space="preserve">зяйств составляет – </w:t>
      </w:r>
      <w:r w:rsidR="002D76D8" w:rsidRPr="002D76D8">
        <w:rPr>
          <w:b/>
          <w:sz w:val="28"/>
          <w:szCs w:val="28"/>
        </w:rPr>
        <w:t>21621 голов</w:t>
      </w:r>
      <w:r w:rsidRPr="00A94187">
        <w:rPr>
          <w:sz w:val="28"/>
          <w:szCs w:val="28"/>
        </w:rPr>
        <w:t xml:space="preserve">. </w:t>
      </w:r>
      <w:r w:rsidR="00DE6F53">
        <w:rPr>
          <w:sz w:val="28"/>
          <w:szCs w:val="28"/>
        </w:rPr>
        <w:t xml:space="preserve"> </w:t>
      </w:r>
      <w:r w:rsidRPr="00A94187">
        <w:rPr>
          <w:sz w:val="28"/>
          <w:szCs w:val="28"/>
        </w:rPr>
        <w:t>Все хозяйства р</w:t>
      </w:r>
      <w:r w:rsidR="00DE6F53">
        <w:rPr>
          <w:sz w:val="28"/>
          <w:szCs w:val="28"/>
        </w:rPr>
        <w:t>айона увеличили поголовье коров. В</w:t>
      </w:r>
      <w:r w:rsidRPr="00A94187">
        <w:rPr>
          <w:sz w:val="28"/>
          <w:szCs w:val="28"/>
        </w:rPr>
        <w:t xml:space="preserve"> </w:t>
      </w:r>
      <w:r w:rsidRPr="00A94187">
        <w:rPr>
          <w:sz w:val="28"/>
          <w:szCs w:val="28"/>
        </w:rPr>
        <w:lastRenderedPageBreak/>
        <w:t>целом</w:t>
      </w:r>
      <w:r w:rsidR="00DE6F53">
        <w:rPr>
          <w:sz w:val="28"/>
          <w:szCs w:val="28"/>
        </w:rPr>
        <w:t>,</w:t>
      </w:r>
      <w:r w:rsidRPr="00A94187">
        <w:rPr>
          <w:sz w:val="28"/>
          <w:szCs w:val="28"/>
        </w:rPr>
        <w:t xml:space="preserve"> по району поголовье </w:t>
      </w:r>
      <w:r w:rsidR="00DE6F53">
        <w:rPr>
          <w:sz w:val="28"/>
          <w:szCs w:val="28"/>
        </w:rPr>
        <w:t>крупного рогатого скота</w:t>
      </w:r>
      <w:r w:rsidRPr="00A94187">
        <w:rPr>
          <w:sz w:val="28"/>
          <w:szCs w:val="28"/>
        </w:rPr>
        <w:t xml:space="preserve"> против уровня прошлого года увеличилось на 276 голов или на  101%.</w:t>
      </w:r>
    </w:p>
    <w:p w:rsidR="00A94187" w:rsidRPr="00A94187" w:rsidRDefault="00DE6F53" w:rsidP="007E2E5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4187" w:rsidRPr="00A94187">
        <w:rPr>
          <w:sz w:val="28"/>
          <w:szCs w:val="28"/>
        </w:rPr>
        <w:t xml:space="preserve">Район специализируется по разведению мясного племенного скота герефордской породы: статус </w:t>
      </w:r>
      <w:proofErr w:type="spellStart"/>
      <w:r w:rsidR="00A94187" w:rsidRPr="00A94187">
        <w:rPr>
          <w:sz w:val="28"/>
          <w:szCs w:val="28"/>
        </w:rPr>
        <w:t>племрепродуктор</w:t>
      </w:r>
      <w:proofErr w:type="spellEnd"/>
      <w:r w:rsidR="00A94187" w:rsidRPr="00A94187">
        <w:rPr>
          <w:sz w:val="28"/>
          <w:szCs w:val="28"/>
        </w:rPr>
        <w:t xml:space="preserve"> имеют ООО «Красноармейское», ООО «Новый Урал», ООО «Союз». Статус племенного завода - ООО «Энергия</w:t>
      </w:r>
      <w:r w:rsidR="002D76D8">
        <w:rPr>
          <w:sz w:val="28"/>
          <w:szCs w:val="28"/>
        </w:rPr>
        <w:t>»</w:t>
      </w:r>
      <w:r w:rsidR="00A94187" w:rsidRPr="00A94187">
        <w:rPr>
          <w:sz w:val="28"/>
          <w:szCs w:val="28"/>
        </w:rPr>
        <w:t>. В 2015 году увеличилась численность племенных коров породы герефорд на 150 голов и составила 1578 голов. Выход телят на 100 коров, составил 88 голов.</w:t>
      </w:r>
    </w:p>
    <w:p w:rsidR="00A94187" w:rsidRPr="00A94187" w:rsidRDefault="00DE6F53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4187" w:rsidRPr="00A94187">
        <w:rPr>
          <w:sz w:val="28"/>
          <w:szCs w:val="28"/>
        </w:rPr>
        <w:t xml:space="preserve"> Надой молока в 2015 году на одну фуражную корову по сельхозпредприятиям района составляет </w:t>
      </w:r>
      <w:r w:rsidR="00A94187" w:rsidRPr="002D76D8">
        <w:rPr>
          <w:b/>
          <w:sz w:val="28"/>
          <w:szCs w:val="28"/>
        </w:rPr>
        <w:t>3 167 кг.</w:t>
      </w:r>
      <w:r w:rsidR="00A94187" w:rsidRPr="00A94187">
        <w:rPr>
          <w:sz w:val="28"/>
          <w:szCs w:val="28"/>
        </w:rPr>
        <w:t xml:space="preserve">  Всего произведено по всем категориям хозяйств -</w:t>
      </w:r>
      <w:r w:rsidR="00A94187" w:rsidRPr="002D76D8">
        <w:rPr>
          <w:b/>
          <w:sz w:val="28"/>
          <w:szCs w:val="28"/>
        </w:rPr>
        <w:t>24,9 тыс.</w:t>
      </w:r>
      <w:r w:rsidR="002D76D8">
        <w:rPr>
          <w:b/>
          <w:sz w:val="28"/>
          <w:szCs w:val="28"/>
        </w:rPr>
        <w:t xml:space="preserve"> </w:t>
      </w:r>
      <w:proofErr w:type="spellStart"/>
      <w:r w:rsidR="00A94187" w:rsidRPr="002D76D8">
        <w:rPr>
          <w:b/>
          <w:sz w:val="28"/>
          <w:szCs w:val="28"/>
        </w:rPr>
        <w:t>тн</w:t>
      </w:r>
      <w:proofErr w:type="spellEnd"/>
      <w:r w:rsidR="00A94187" w:rsidRPr="002D76D8">
        <w:rPr>
          <w:b/>
          <w:sz w:val="28"/>
          <w:szCs w:val="28"/>
        </w:rPr>
        <w:t xml:space="preserve"> молока.</w:t>
      </w:r>
      <w:r w:rsidR="00A94187" w:rsidRPr="00A94187">
        <w:rPr>
          <w:sz w:val="28"/>
          <w:szCs w:val="28"/>
        </w:rPr>
        <w:t xml:space="preserve"> Произведено </w:t>
      </w:r>
      <w:r>
        <w:rPr>
          <w:sz w:val="28"/>
          <w:szCs w:val="28"/>
        </w:rPr>
        <w:t xml:space="preserve">  </w:t>
      </w:r>
      <w:r w:rsidR="00A94187" w:rsidRPr="00A94187">
        <w:rPr>
          <w:sz w:val="28"/>
          <w:szCs w:val="28"/>
        </w:rPr>
        <w:t xml:space="preserve">скота </w:t>
      </w:r>
      <w:r>
        <w:rPr>
          <w:sz w:val="28"/>
          <w:szCs w:val="28"/>
        </w:rPr>
        <w:t xml:space="preserve">  </w:t>
      </w:r>
      <w:r w:rsidR="00A94187" w:rsidRPr="00A94187">
        <w:rPr>
          <w:sz w:val="28"/>
          <w:szCs w:val="28"/>
        </w:rPr>
        <w:t>и</w:t>
      </w:r>
      <w:r>
        <w:rPr>
          <w:sz w:val="28"/>
          <w:szCs w:val="28"/>
        </w:rPr>
        <w:t xml:space="preserve">   </w:t>
      </w:r>
      <w:r w:rsidR="00A94187" w:rsidRPr="00A94187">
        <w:rPr>
          <w:sz w:val="28"/>
          <w:szCs w:val="28"/>
        </w:rPr>
        <w:t xml:space="preserve"> птицы </w:t>
      </w:r>
      <w:r>
        <w:rPr>
          <w:sz w:val="28"/>
          <w:szCs w:val="28"/>
        </w:rPr>
        <w:t xml:space="preserve">  </w:t>
      </w:r>
      <w:r w:rsidR="002D76D8">
        <w:rPr>
          <w:sz w:val="28"/>
          <w:szCs w:val="28"/>
        </w:rPr>
        <w:t>на убой в живом весе 7</w:t>
      </w:r>
      <w:r>
        <w:rPr>
          <w:sz w:val="28"/>
          <w:szCs w:val="28"/>
        </w:rPr>
        <w:t xml:space="preserve"> </w:t>
      </w:r>
      <w:r w:rsidR="002D76D8">
        <w:rPr>
          <w:sz w:val="28"/>
          <w:szCs w:val="28"/>
        </w:rPr>
        <w:t xml:space="preserve">000 </w:t>
      </w:r>
      <w:proofErr w:type="spellStart"/>
      <w:r w:rsidR="002D76D8">
        <w:rPr>
          <w:sz w:val="28"/>
          <w:szCs w:val="28"/>
        </w:rPr>
        <w:t>тн</w:t>
      </w:r>
      <w:proofErr w:type="spellEnd"/>
      <w:r w:rsidR="002D76D8">
        <w:rPr>
          <w:sz w:val="28"/>
          <w:szCs w:val="28"/>
        </w:rPr>
        <w:t>. мяса.</w:t>
      </w:r>
    </w:p>
    <w:p w:rsidR="00A94187" w:rsidRPr="00A94187" w:rsidRDefault="00DE6F53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4187" w:rsidRPr="00A94187">
        <w:rPr>
          <w:sz w:val="28"/>
          <w:szCs w:val="28"/>
        </w:rPr>
        <w:t xml:space="preserve">В 2015 году для поддержки сельхозпредприятий было выделено субсидии </w:t>
      </w:r>
      <w:r w:rsidR="00A94187" w:rsidRPr="002D76D8">
        <w:rPr>
          <w:b/>
          <w:sz w:val="28"/>
          <w:szCs w:val="28"/>
        </w:rPr>
        <w:t>93</w:t>
      </w:r>
      <w:r w:rsidR="002D76D8" w:rsidRPr="002D76D8">
        <w:rPr>
          <w:b/>
          <w:sz w:val="28"/>
          <w:szCs w:val="28"/>
        </w:rPr>
        <w:t> </w:t>
      </w:r>
      <w:r w:rsidR="00A94187" w:rsidRPr="002D76D8">
        <w:rPr>
          <w:b/>
          <w:sz w:val="28"/>
          <w:szCs w:val="28"/>
        </w:rPr>
        <w:t>100</w:t>
      </w:r>
      <w:r w:rsidR="002D76D8" w:rsidRPr="002D76D8">
        <w:rPr>
          <w:b/>
          <w:sz w:val="28"/>
          <w:szCs w:val="28"/>
        </w:rPr>
        <w:t xml:space="preserve"> 000</w:t>
      </w:r>
      <w:r w:rsidR="00A94187" w:rsidRPr="00A94187">
        <w:rPr>
          <w:sz w:val="28"/>
          <w:szCs w:val="28"/>
        </w:rPr>
        <w:t xml:space="preserve"> рублей, в том числе из средств федерального бюджета – </w:t>
      </w:r>
      <w:r w:rsidR="00A94187" w:rsidRPr="002D76D8">
        <w:rPr>
          <w:b/>
          <w:sz w:val="28"/>
          <w:szCs w:val="28"/>
        </w:rPr>
        <w:t>57</w:t>
      </w:r>
      <w:r w:rsidR="002D76D8" w:rsidRPr="002D76D8">
        <w:rPr>
          <w:b/>
          <w:sz w:val="28"/>
          <w:szCs w:val="28"/>
        </w:rPr>
        <w:t xml:space="preserve"> </w:t>
      </w:r>
      <w:r w:rsidR="00A94187" w:rsidRPr="002D76D8">
        <w:rPr>
          <w:b/>
          <w:sz w:val="28"/>
          <w:szCs w:val="28"/>
        </w:rPr>
        <w:t xml:space="preserve">700 </w:t>
      </w:r>
      <w:r w:rsidR="002D76D8" w:rsidRPr="002D76D8">
        <w:rPr>
          <w:b/>
          <w:sz w:val="28"/>
          <w:szCs w:val="28"/>
        </w:rPr>
        <w:t>000</w:t>
      </w:r>
      <w:r w:rsidR="00A94187" w:rsidRPr="00A94187">
        <w:rPr>
          <w:sz w:val="28"/>
          <w:szCs w:val="28"/>
        </w:rPr>
        <w:t xml:space="preserve"> рублей, из областного бюджета – </w:t>
      </w:r>
      <w:r w:rsidR="00A94187" w:rsidRPr="002D76D8">
        <w:rPr>
          <w:b/>
          <w:sz w:val="28"/>
          <w:szCs w:val="28"/>
        </w:rPr>
        <w:t>34</w:t>
      </w:r>
      <w:r w:rsidR="002D76D8" w:rsidRPr="002D76D8">
        <w:rPr>
          <w:b/>
          <w:sz w:val="28"/>
          <w:szCs w:val="28"/>
        </w:rPr>
        <w:t xml:space="preserve"> </w:t>
      </w:r>
      <w:r w:rsidR="00A94187" w:rsidRPr="002D76D8">
        <w:rPr>
          <w:b/>
          <w:sz w:val="28"/>
          <w:szCs w:val="28"/>
        </w:rPr>
        <w:t xml:space="preserve">700 </w:t>
      </w:r>
      <w:r w:rsidR="002D76D8" w:rsidRPr="002D76D8">
        <w:rPr>
          <w:b/>
          <w:sz w:val="28"/>
          <w:szCs w:val="28"/>
        </w:rPr>
        <w:t>000</w:t>
      </w:r>
      <w:r w:rsidR="00A94187" w:rsidRPr="00A94187">
        <w:rPr>
          <w:sz w:val="28"/>
          <w:szCs w:val="28"/>
        </w:rPr>
        <w:t xml:space="preserve"> рублей, местного бюджета -</w:t>
      </w:r>
      <w:r w:rsidR="00A94187" w:rsidRPr="002D76D8">
        <w:rPr>
          <w:b/>
          <w:sz w:val="28"/>
          <w:szCs w:val="28"/>
        </w:rPr>
        <w:t xml:space="preserve">700 </w:t>
      </w:r>
      <w:r w:rsidR="002D76D8" w:rsidRPr="002D76D8">
        <w:rPr>
          <w:b/>
          <w:sz w:val="28"/>
          <w:szCs w:val="28"/>
        </w:rPr>
        <w:t>000</w:t>
      </w:r>
      <w:r w:rsidR="00A94187" w:rsidRPr="00A94187">
        <w:rPr>
          <w:sz w:val="28"/>
          <w:szCs w:val="28"/>
        </w:rPr>
        <w:t xml:space="preserve"> рублей.</w:t>
      </w:r>
    </w:p>
    <w:p w:rsidR="00A94187" w:rsidRPr="00A94187" w:rsidRDefault="00DE6F53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4187" w:rsidRPr="00A94187">
        <w:rPr>
          <w:sz w:val="28"/>
          <w:szCs w:val="28"/>
        </w:rPr>
        <w:t xml:space="preserve">Среднегодовая численность работающих в сельхозпредприятиях района за 2015 год составила </w:t>
      </w:r>
      <w:r w:rsidR="00A94187" w:rsidRPr="00AD0078">
        <w:rPr>
          <w:b/>
          <w:sz w:val="28"/>
          <w:szCs w:val="28"/>
        </w:rPr>
        <w:t>861</w:t>
      </w:r>
      <w:r w:rsidR="00A94187" w:rsidRPr="00A94187">
        <w:rPr>
          <w:sz w:val="28"/>
          <w:szCs w:val="28"/>
        </w:rPr>
        <w:t xml:space="preserve"> человек, среднемесячная заработная плата в сельхозпредприятиях   района составляет </w:t>
      </w:r>
      <w:r w:rsidR="00A94187" w:rsidRPr="00AD0078">
        <w:rPr>
          <w:b/>
          <w:sz w:val="28"/>
          <w:szCs w:val="28"/>
        </w:rPr>
        <w:t>10750</w:t>
      </w:r>
      <w:r w:rsidR="00A94187" w:rsidRPr="00A94187">
        <w:rPr>
          <w:sz w:val="28"/>
          <w:szCs w:val="28"/>
        </w:rPr>
        <w:t xml:space="preserve"> рублей.</w:t>
      </w:r>
    </w:p>
    <w:p w:rsidR="00A94187" w:rsidRPr="00AD0078" w:rsidRDefault="00DE6F53" w:rsidP="007E2E5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94187" w:rsidRPr="00A94187">
        <w:rPr>
          <w:sz w:val="28"/>
          <w:szCs w:val="28"/>
        </w:rPr>
        <w:t xml:space="preserve">По итогам работы в 2015 году </w:t>
      </w:r>
      <w:r w:rsidR="00A94187" w:rsidRPr="00AD0078">
        <w:rPr>
          <w:b/>
          <w:sz w:val="28"/>
          <w:szCs w:val="28"/>
        </w:rPr>
        <w:t>5</w:t>
      </w:r>
      <w:r w:rsidR="00A94187" w:rsidRPr="00A94187">
        <w:rPr>
          <w:sz w:val="28"/>
          <w:szCs w:val="28"/>
        </w:rPr>
        <w:t xml:space="preserve"> хозяйств района получили убыток в сумме </w:t>
      </w:r>
      <w:r w:rsidR="00A94187" w:rsidRPr="00AD0078">
        <w:rPr>
          <w:b/>
          <w:sz w:val="28"/>
          <w:szCs w:val="28"/>
        </w:rPr>
        <w:t>111,9 млн</w:t>
      </w:r>
      <w:proofErr w:type="gramStart"/>
      <w:r w:rsidR="00A94187" w:rsidRPr="00AD0078">
        <w:rPr>
          <w:b/>
          <w:sz w:val="28"/>
          <w:szCs w:val="28"/>
        </w:rPr>
        <w:t>.р</w:t>
      </w:r>
      <w:proofErr w:type="gramEnd"/>
      <w:r w:rsidR="00A94187" w:rsidRPr="00AD0078">
        <w:rPr>
          <w:b/>
          <w:sz w:val="28"/>
          <w:szCs w:val="28"/>
        </w:rPr>
        <w:t>ублей</w:t>
      </w:r>
      <w:r w:rsidR="00A94187" w:rsidRPr="00A94187">
        <w:rPr>
          <w:sz w:val="28"/>
          <w:szCs w:val="28"/>
        </w:rPr>
        <w:t xml:space="preserve">, </w:t>
      </w:r>
      <w:r w:rsidR="00A94187" w:rsidRPr="00AD0078">
        <w:rPr>
          <w:b/>
          <w:sz w:val="28"/>
          <w:szCs w:val="28"/>
        </w:rPr>
        <w:t>29</w:t>
      </w:r>
      <w:r w:rsidR="00AD0078">
        <w:rPr>
          <w:sz w:val="28"/>
          <w:szCs w:val="28"/>
        </w:rPr>
        <w:t xml:space="preserve"> сельхозпредприятий</w:t>
      </w:r>
      <w:r w:rsidR="00A94187" w:rsidRPr="00A94187">
        <w:rPr>
          <w:sz w:val="28"/>
          <w:szCs w:val="28"/>
        </w:rPr>
        <w:t xml:space="preserve">  района получили  прибыль, которая составила </w:t>
      </w:r>
      <w:r w:rsidR="00A94187" w:rsidRPr="00AD0078">
        <w:rPr>
          <w:b/>
          <w:sz w:val="28"/>
          <w:szCs w:val="28"/>
        </w:rPr>
        <w:t>129,9 млн. рублей</w:t>
      </w:r>
      <w:r w:rsidR="00A94187" w:rsidRPr="00A94187">
        <w:rPr>
          <w:sz w:val="28"/>
          <w:szCs w:val="28"/>
        </w:rPr>
        <w:t>, в целом по району  пол</w:t>
      </w:r>
      <w:r w:rsidR="002D76D8">
        <w:rPr>
          <w:sz w:val="28"/>
          <w:szCs w:val="28"/>
        </w:rPr>
        <w:t xml:space="preserve">учена прибыль  в сумме </w:t>
      </w:r>
      <w:r w:rsidR="002D76D8" w:rsidRPr="00AD0078">
        <w:rPr>
          <w:b/>
          <w:sz w:val="28"/>
          <w:szCs w:val="28"/>
        </w:rPr>
        <w:t>17,9 млн</w:t>
      </w:r>
      <w:r w:rsidR="00A94187" w:rsidRPr="00AD0078">
        <w:rPr>
          <w:b/>
          <w:sz w:val="28"/>
          <w:szCs w:val="28"/>
        </w:rPr>
        <w:t>. рублей</w:t>
      </w:r>
      <w:r w:rsidR="00AD0078">
        <w:rPr>
          <w:b/>
          <w:sz w:val="28"/>
          <w:szCs w:val="28"/>
        </w:rPr>
        <w:t>.</w:t>
      </w:r>
    </w:p>
    <w:p w:rsidR="00A94187" w:rsidRDefault="00A94187" w:rsidP="007E2E52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E58" w:rsidRDefault="00843E58" w:rsidP="007E2E52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E58">
        <w:rPr>
          <w:rFonts w:ascii="Times New Roman" w:hAnsi="Times New Roman" w:cs="Times New Roman"/>
          <w:b/>
          <w:sz w:val="28"/>
          <w:szCs w:val="28"/>
        </w:rPr>
        <w:t>3.Промышленность</w:t>
      </w:r>
    </w:p>
    <w:p w:rsidR="001C26B7" w:rsidRPr="00843E58" w:rsidRDefault="001C26B7" w:rsidP="007E2E52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866" w:rsidRDefault="00772866" w:rsidP="007E2E52">
      <w:pPr>
        <w:ind w:firstLine="567"/>
        <w:jc w:val="both"/>
        <w:rPr>
          <w:sz w:val="28"/>
          <w:szCs w:val="28"/>
        </w:rPr>
      </w:pPr>
      <w:r w:rsidRPr="00772866">
        <w:rPr>
          <w:sz w:val="28"/>
          <w:szCs w:val="28"/>
        </w:rPr>
        <w:t xml:space="preserve">Крупными и  средними  промышленными предприятиями района </w:t>
      </w:r>
      <w:r>
        <w:rPr>
          <w:sz w:val="28"/>
          <w:szCs w:val="28"/>
        </w:rPr>
        <w:t xml:space="preserve">в 2015 году </w:t>
      </w:r>
      <w:r w:rsidRPr="00772866">
        <w:rPr>
          <w:sz w:val="28"/>
          <w:szCs w:val="28"/>
        </w:rPr>
        <w:t xml:space="preserve">произведено продукции в действующих ценах  на сумму </w:t>
      </w:r>
      <w:r w:rsidRPr="00F6255A">
        <w:rPr>
          <w:b/>
          <w:sz w:val="28"/>
          <w:szCs w:val="28"/>
        </w:rPr>
        <w:t>18 миллиардов 889 миллиона рублей</w:t>
      </w:r>
      <w:r w:rsidRPr="00772866">
        <w:rPr>
          <w:sz w:val="28"/>
          <w:szCs w:val="28"/>
        </w:rPr>
        <w:t xml:space="preserve">, темп роста составил </w:t>
      </w:r>
      <w:r w:rsidRPr="00F6255A">
        <w:rPr>
          <w:b/>
          <w:sz w:val="28"/>
          <w:szCs w:val="28"/>
        </w:rPr>
        <w:t xml:space="preserve">170 </w:t>
      </w:r>
      <w:r w:rsidR="00F6255A">
        <w:rPr>
          <w:b/>
          <w:sz w:val="28"/>
          <w:szCs w:val="28"/>
        </w:rPr>
        <w:t>%</w:t>
      </w:r>
      <w:r w:rsidRPr="00772866">
        <w:rPr>
          <w:sz w:val="28"/>
          <w:szCs w:val="28"/>
        </w:rPr>
        <w:t xml:space="preserve"> по сравнению с аналогичным периодом  прошлого года. </w:t>
      </w:r>
    </w:p>
    <w:p w:rsidR="001C26B7" w:rsidRPr="00772866" w:rsidRDefault="001C26B7" w:rsidP="007E2E52">
      <w:pPr>
        <w:ind w:firstLine="567"/>
        <w:jc w:val="both"/>
        <w:rPr>
          <w:sz w:val="28"/>
          <w:szCs w:val="28"/>
        </w:rPr>
      </w:pPr>
    </w:p>
    <w:p w:rsidR="00772866" w:rsidRPr="00772866" w:rsidRDefault="00772866" w:rsidP="007E2E52">
      <w:pPr>
        <w:ind w:firstLine="567"/>
        <w:jc w:val="both"/>
        <w:rPr>
          <w:sz w:val="28"/>
          <w:szCs w:val="28"/>
        </w:rPr>
      </w:pPr>
      <w:r w:rsidRPr="00772866">
        <w:rPr>
          <w:sz w:val="28"/>
          <w:szCs w:val="28"/>
        </w:rPr>
        <w:t xml:space="preserve">На территории района осуществляет деятельность крупнейший в  Европе горно-обогатительный комбинат. </w:t>
      </w:r>
    </w:p>
    <w:p w:rsidR="00772866" w:rsidRDefault="00772866" w:rsidP="007E2E52">
      <w:pPr>
        <w:ind w:firstLine="567"/>
        <w:jc w:val="both"/>
        <w:rPr>
          <w:sz w:val="28"/>
          <w:szCs w:val="28"/>
        </w:rPr>
      </w:pPr>
      <w:r w:rsidRPr="00F6255A">
        <w:rPr>
          <w:b/>
          <w:sz w:val="28"/>
          <w:szCs w:val="28"/>
        </w:rPr>
        <w:t>ЗАО Михеевский ГОК</w:t>
      </w:r>
      <w:r w:rsidR="000A3013">
        <w:rPr>
          <w:sz w:val="28"/>
          <w:szCs w:val="28"/>
        </w:rPr>
        <w:t xml:space="preserve"> </w:t>
      </w:r>
      <w:r w:rsidRPr="00772866">
        <w:rPr>
          <w:sz w:val="28"/>
          <w:szCs w:val="28"/>
        </w:rPr>
        <w:t xml:space="preserve">- одно из самых крупных </w:t>
      </w:r>
      <w:proofErr w:type="spellStart"/>
      <w:r w:rsidRPr="00772866">
        <w:rPr>
          <w:sz w:val="28"/>
          <w:szCs w:val="28"/>
        </w:rPr>
        <w:t>бюджетообразующих</w:t>
      </w:r>
      <w:proofErr w:type="spellEnd"/>
      <w:r w:rsidRPr="00772866">
        <w:rPr>
          <w:sz w:val="28"/>
          <w:szCs w:val="28"/>
        </w:rPr>
        <w:t xml:space="preserve"> предприятий района. Общий объем освоенных инвестиций составил </w:t>
      </w:r>
      <w:r w:rsidRPr="00F6255A">
        <w:rPr>
          <w:b/>
          <w:sz w:val="28"/>
          <w:szCs w:val="28"/>
        </w:rPr>
        <w:t>27,7 миллиарда рублей</w:t>
      </w:r>
      <w:r w:rsidRPr="00772866">
        <w:rPr>
          <w:sz w:val="28"/>
          <w:szCs w:val="28"/>
        </w:rPr>
        <w:t xml:space="preserve">. За 2015 год отгружено товаров собственного производства выполнено работ и услуг на сумму </w:t>
      </w:r>
      <w:r w:rsidRPr="00F6255A">
        <w:rPr>
          <w:b/>
          <w:sz w:val="28"/>
          <w:szCs w:val="28"/>
        </w:rPr>
        <w:t>14</w:t>
      </w:r>
      <w:r w:rsidR="000A3013" w:rsidRPr="00F6255A">
        <w:rPr>
          <w:b/>
          <w:sz w:val="28"/>
          <w:szCs w:val="28"/>
        </w:rPr>
        <w:t xml:space="preserve"> </w:t>
      </w:r>
      <w:r w:rsidRPr="00F6255A">
        <w:rPr>
          <w:b/>
          <w:sz w:val="28"/>
          <w:szCs w:val="28"/>
        </w:rPr>
        <w:t>млрд.</w:t>
      </w:r>
      <w:r w:rsidR="000A3013" w:rsidRPr="00F6255A">
        <w:rPr>
          <w:b/>
          <w:sz w:val="28"/>
          <w:szCs w:val="28"/>
        </w:rPr>
        <w:t xml:space="preserve"> </w:t>
      </w:r>
      <w:r w:rsidRPr="00F6255A">
        <w:rPr>
          <w:b/>
          <w:sz w:val="28"/>
          <w:szCs w:val="28"/>
        </w:rPr>
        <w:t>568</w:t>
      </w:r>
      <w:r w:rsidR="000A3013" w:rsidRPr="00F6255A">
        <w:rPr>
          <w:b/>
          <w:sz w:val="28"/>
          <w:szCs w:val="28"/>
        </w:rPr>
        <w:t xml:space="preserve"> </w:t>
      </w:r>
      <w:r w:rsidRPr="00F6255A">
        <w:rPr>
          <w:b/>
          <w:sz w:val="28"/>
          <w:szCs w:val="28"/>
        </w:rPr>
        <w:t>мл</w:t>
      </w:r>
      <w:r w:rsidR="000A3013" w:rsidRPr="00F6255A">
        <w:rPr>
          <w:b/>
          <w:sz w:val="28"/>
          <w:szCs w:val="28"/>
        </w:rPr>
        <w:t>н</w:t>
      </w:r>
      <w:proofErr w:type="gramStart"/>
      <w:r w:rsidRPr="00F6255A">
        <w:rPr>
          <w:b/>
          <w:sz w:val="28"/>
          <w:szCs w:val="28"/>
        </w:rPr>
        <w:t>.р</w:t>
      </w:r>
      <w:proofErr w:type="gramEnd"/>
      <w:r w:rsidRPr="00F6255A">
        <w:rPr>
          <w:b/>
          <w:sz w:val="28"/>
          <w:szCs w:val="28"/>
        </w:rPr>
        <w:t>уб</w:t>
      </w:r>
      <w:r w:rsidRPr="00772866">
        <w:rPr>
          <w:sz w:val="28"/>
          <w:szCs w:val="28"/>
        </w:rPr>
        <w:t>.</w:t>
      </w:r>
      <w:r w:rsidR="000A3013">
        <w:rPr>
          <w:sz w:val="28"/>
          <w:szCs w:val="28"/>
        </w:rPr>
        <w:t xml:space="preserve"> Т</w:t>
      </w:r>
      <w:r w:rsidRPr="00772866">
        <w:rPr>
          <w:sz w:val="28"/>
          <w:szCs w:val="28"/>
        </w:rPr>
        <w:t xml:space="preserve">емп </w:t>
      </w:r>
      <w:r w:rsidR="00F6255A">
        <w:rPr>
          <w:sz w:val="28"/>
          <w:szCs w:val="28"/>
        </w:rPr>
        <w:t xml:space="preserve">    </w:t>
      </w:r>
      <w:r w:rsidRPr="00772866">
        <w:rPr>
          <w:sz w:val="28"/>
          <w:szCs w:val="28"/>
        </w:rPr>
        <w:t xml:space="preserve">роста </w:t>
      </w:r>
      <w:r w:rsidR="00F6255A">
        <w:rPr>
          <w:sz w:val="28"/>
          <w:szCs w:val="28"/>
        </w:rPr>
        <w:t xml:space="preserve"> </w:t>
      </w:r>
      <w:r w:rsidRPr="00772866">
        <w:rPr>
          <w:sz w:val="28"/>
          <w:szCs w:val="28"/>
        </w:rPr>
        <w:t xml:space="preserve"> к прошлому году составил </w:t>
      </w:r>
      <w:r w:rsidRPr="00F6255A">
        <w:rPr>
          <w:b/>
          <w:sz w:val="28"/>
          <w:szCs w:val="28"/>
        </w:rPr>
        <w:t xml:space="preserve">194 </w:t>
      </w:r>
      <w:r w:rsidR="00F6255A">
        <w:rPr>
          <w:b/>
          <w:sz w:val="28"/>
          <w:szCs w:val="28"/>
        </w:rPr>
        <w:t>%</w:t>
      </w:r>
      <w:r w:rsidRPr="00772866">
        <w:rPr>
          <w:sz w:val="28"/>
          <w:szCs w:val="28"/>
        </w:rPr>
        <w:t>.  Объем</w:t>
      </w:r>
      <w:r w:rsidR="00F6255A">
        <w:rPr>
          <w:sz w:val="28"/>
          <w:szCs w:val="28"/>
        </w:rPr>
        <w:t xml:space="preserve">   </w:t>
      </w:r>
      <w:r w:rsidRPr="00772866">
        <w:rPr>
          <w:sz w:val="28"/>
          <w:szCs w:val="28"/>
        </w:rPr>
        <w:t xml:space="preserve"> поступивших </w:t>
      </w:r>
      <w:r w:rsidR="00F6255A">
        <w:rPr>
          <w:sz w:val="28"/>
          <w:szCs w:val="28"/>
        </w:rPr>
        <w:t xml:space="preserve">   </w:t>
      </w:r>
      <w:r w:rsidRPr="00772866">
        <w:rPr>
          <w:sz w:val="28"/>
          <w:szCs w:val="28"/>
        </w:rPr>
        <w:t>налогов в местный бюджет  за 201</w:t>
      </w:r>
      <w:r w:rsidR="000A3013">
        <w:rPr>
          <w:sz w:val="28"/>
          <w:szCs w:val="28"/>
        </w:rPr>
        <w:t xml:space="preserve">5 год </w:t>
      </w:r>
      <w:r w:rsidRPr="00772866">
        <w:rPr>
          <w:sz w:val="28"/>
          <w:szCs w:val="28"/>
        </w:rPr>
        <w:t xml:space="preserve"> составил </w:t>
      </w:r>
      <w:r w:rsidRPr="00F6255A">
        <w:rPr>
          <w:b/>
          <w:sz w:val="28"/>
          <w:szCs w:val="28"/>
        </w:rPr>
        <w:t>114 млн.рублей</w:t>
      </w:r>
      <w:r w:rsidRPr="00772866">
        <w:rPr>
          <w:sz w:val="28"/>
          <w:szCs w:val="28"/>
        </w:rPr>
        <w:t xml:space="preserve">.  На 1 января 2016 численность  работающих составила </w:t>
      </w:r>
      <w:r w:rsidRPr="00F6255A">
        <w:rPr>
          <w:b/>
          <w:sz w:val="28"/>
          <w:szCs w:val="28"/>
        </w:rPr>
        <w:t>1024</w:t>
      </w:r>
      <w:r w:rsidR="00F6255A">
        <w:rPr>
          <w:b/>
          <w:sz w:val="28"/>
          <w:szCs w:val="28"/>
        </w:rPr>
        <w:t xml:space="preserve"> </w:t>
      </w:r>
      <w:r w:rsidRPr="00F6255A">
        <w:rPr>
          <w:b/>
          <w:sz w:val="28"/>
          <w:szCs w:val="28"/>
        </w:rPr>
        <w:t>чел</w:t>
      </w:r>
      <w:r w:rsidRPr="00772866">
        <w:rPr>
          <w:sz w:val="28"/>
          <w:szCs w:val="28"/>
        </w:rPr>
        <w:t xml:space="preserve">. До конца реализации проекта планируется довести число работающих до </w:t>
      </w:r>
      <w:r w:rsidRPr="00F6255A">
        <w:rPr>
          <w:b/>
          <w:sz w:val="28"/>
          <w:szCs w:val="28"/>
        </w:rPr>
        <w:t>1200 человек</w:t>
      </w:r>
      <w:r w:rsidRPr="00772866">
        <w:rPr>
          <w:sz w:val="28"/>
          <w:szCs w:val="28"/>
        </w:rPr>
        <w:t xml:space="preserve">. </w:t>
      </w:r>
    </w:p>
    <w:p w:rsidR="001C26B7" w:rsidRPr="00772866" w:rsidRDefault="001C26B7" w:rsidP="007E2E52">
      <w:pPr>
        <w:ind w:firstLine="567"/>
        <w:jc w:val="both"/>
        <w:rPr>
          <w:sz w:val="28"/>
          <w:szCs w:val="28"/>
        </w:rPr>
      </w:pPr>
    </w:p>
    <w:p w:rsidR="00772866" w:rsidRPr="00772866" w:rsidRDefault="00772866" w:rsidP="007E2E52">
      <w:pPr>
        <w:ind w:firstLine="567"/>
        <w:jc w:val="both"/>
        <w:rPr>
          <w:sz w:val="28"/>
          <w:szCs w:val="28"/>
        </w:rPr>
      </w:pPr>
      <w:r w:rsidRPr="00772866">
        <w:rPr>
          <w:sz w:val="28"/>
          <w:szCs w:val="28"/>
        </w:rPr>
        <w:t xml:space="preserve">ОАО «Варненским  КХП» </w:t>
      </w:r>
      <w:r w:rsidR="001C26B7">
        <w:rPr>
          <w:sz w:val="28"/>
          <w:szCs w:val="28"/>
        </w:rPr>
        <w:t xml:space="preserve">в 2015 году </w:t>
      </w:r>
      <w:r w:rsidRPr="00772866">
        <w:rPr>
          <w:sz w:val="28"/>
          <w:szCs w:val="28"/>
        </w:rPr>
        <w:t>отгружено то</w:t>
      </w:r>
      <w:r w:rsidR="000A3013">
        <w:rPr>
          <w:sz w:val="28"/>
          <w:szCs w:val="28"/>
        </w:rPr>
        <w:t>варов собственного производства,</w:t>
      </w:r>
      <w:r w:rsidRPr="00772866">
        <w:rPr>
          <w:sz w:val="28"/>
          <w:szCs w:val="28"/>
        </w:rPr>
        <w:t xml:space="preserve"> выполнено работ и услуг в действующих ценах на сумму </w:t>
      </w:r>
      <w:r w:rsidRPr="001C26B7">
        <w:rPr>
          <w:b/>
          <w:sz w:val="28"/>
          <w:szCs w:val="28"/>
        </w:rPr>
        <w:t>1</w:t>
      </w:r>
      <w:r w:rsidR="000A3013" w:rsidRPr="001C26B7">
        <w:rPr>
          <w:b/>
          <w:sz w:val="28"/>
          <w:szCs w:val="28"/>
        </w:rPr>
        <w:t xml:space="preserve"> </w:t>
      </w:r>
      <w:r w:rsidRPr="001C26B7">
        <w:rPr>
          <w:b/>
          <w:sz w:val="28"/>
          <w:szCs w:val="28"/>
        </w:rPr>
        <w:t>ми</w:t>
      </w:r>
      <w:r w:rsidR="000A3013" w:rsidRPr="001C26B7">
        <w:rPr>
          <w:b/>
          <w:sz w:val="28"/>
          <w:szCs w:val="28"/>
        </w:rPr>
        <w:t>л</w:t>
      </w:r>
      <w:r w:rsidRPr="001C26B7">
        <w:rPr>
          <w:b/>
          <w:sz w:val="28"/>
          <w:szCs w:val="28"/>
        </w:rPr>
        <w:t>лиард 981 млн. рублей</w:t>
      </w:r>
      <w:r w:rsidR="000A3013" w:rsidRPr="001C26B7">
        <w:rPr>
          <w:b/>
          <w:sz w:val="28"/>
          <w:szCs w:val="28"/>
        </w:rPr>
        <w:t>.</w:t>
      </w:r>
      <w:r w:rsidR="000A3013">
        <w:rPr>
          <w:sz w:val="28"/>
          <w:szCs w:val="28"/>
        </w:rPr>
        <w:t xml:space="preserve"> Р</w:t>
      </w:r>
      <w:r w:rsidRPr="00772866">
        <w:rPr>
          <w:sz w:val="28"/>
          <w:szCs w:val="28"/>
        </w:rPr>
        <w:t xml:space="preserve">ост  составил </w:t>
      </w:r>
      <w:r w:rsidRPr="001C26B7">
        <w:rPr>
          <w:b/>
          <w:sz w:val="28"/>
          <w:szCs w:val="28"/>
        </w:rPr>
        <w:t xml:space="preserve">105,8 </w:t>
      </w:r>
      <w:r w:rsidR="001C26B7" w:rsidRPr="001C26B7">
        <w:rPr>
          <w:b/>
          <w:sz w:val="28"/>
          <w:szCs w:val="28"/>
        </w:rPr>
        <w:t>%</w:t>
      </w:r>
      <w:r w:rsidRPr="00772866">
        <w:rPr>
          <w:sz w:val="28"/>
          <w:szCs w:val="28"/>
        </w:rPr>
        <w:t xml:space="preserve">  к аналогичному периоду прошлого года.     </w:t>
      </w:r>
    </w:p>
    <w:p w:rsidR="00772866" w:rsidRPr="00772866" w:rsidRDefault="00772866" w:rsidP="007E2E52">
      <w:pPr>
        <w:ind w:firstLine="567"/>
        <w:jc w:val="both"/>
        <w:rPr>
          <w:sz w:val="28"/>
          <w:szCs w:val="28"/>
        </w:rPr>
      </w:pPr>
      <w:r w:rsidRPr="00772866">
        <w:rPr>
          <w:sz w:val="28"/>
          <w:szCs w:val="28"/>
        </w:rPr>
        <w:t xml:space="preserve">Ежедневно комбинат выпускает около </w:t>
      </w:r>
      <w:r w:rsidRPr="001C26B7">
        <w:rPr>
          <w:b/>
          <w:sz w:val="28"/>
          <w:szCs w:val="28"/>
        </w:rPr>
        <w:t xml:space="preserve">500 </w:t>
      </w:r>
      <w:proofErr w:type="spellStart"/>
      <w:r w:rsidRPr="001C26B7">
        <w:rPr>
          <w:b/>
          <w:sz w:val="28"/>
          <w:szCs w:val="28"/>
        </w:rPr>
        <w:t>тн</w:t>
      </w:r>
      <w:proofErr w:type="spellEnd"/>
      <w:r w:rsidRPr="001C26B7">
        <w:rPr>
          <w:b/>
          <w:sz w:val="28"/>
          <w:szCs w:val="28"/>
        </w:rPr>
        <w:t>.</w:t>
      </w:r>
      <w:r w:rsidRPr="00772866">
        <w:rPr>
          <w:sz w:val="28"/>
          <w:szCs w:val="28"/>
        </w:rPr>
        <w:t xml:space="preserve"> продукции, ассортимент выпускаемой  продукции включает в себя около </w:t>
      </w:r>
      <w:r w:rsidRPr="001C26B7">
        <w:rPr>
          <w:b/>
          <w:sz w:val="28"/>
          <w:szCs w:val="28"/>
        </w:rPr>
        <w:t>90</w:t>
      </w:r>
      <w:r w:rsidRPr="00772866">
        <w:rPr>
          <w:sz w:val="28"/>
          <w:szCs w:val="28"/>
        </w:rPr>
        <w:t xml:space="preserve"> наименований. </w:t>
      </w:r>
    </w:p>
    <w:p w:rsidR="001C26B7" w:rsidRDefault="00772866" w:rsidP="007E2E52">
      <w:pPr>
        <w:ind w:firstLine="567"/>
        <w:jc w:val="both"/>
        <w:rPr>
          <w:sz w:val="28"/>
          <w:szCs w:val="28"/>
        </w:rPr>
      </w:pPr>
      <w:r w:rsidRPr="00772866">
        <w:rPr>
          <w:sz w:val="28"/>
          <w:szCs w:val="28"/>
        </w:rPr>
        <w:t xml:space="preserve">В 2015 году на площадке Варненского комбината хлебопродуктов построен новый цех рафинации растительных масел производительностью </w:t>
      </w:r>
      <w:r w:rsidRPr="001C26B7">
        <w:rPr>
          <w:b/>
          <w:sz w:val="28"/>
          <w:szCs w:val="28"/>
        </w:rPr>
        <w:t>24</w:t>
      </w:r>
      <w:r w:rsidR="001C26B7">
        <w:rPr>
          <w:sz w:val="28"/>
          <w:szCs w:val="28"/>
        </w:rPr>
        <w:t xml:space="preserve"> </w:t>
      </w:r>
      <w:r w:rsidR="001C26B7" w:rsidRPr="001C26B7">
        <w:rPr>
          <w:b/>
          <w:sz w:val="28"/>
          <w:szCs w:val="28"/>
        </w:rPr>
        <w:t>тонны</w:t>
      </w:r>
      <w:r w:rsidR="001C26B7">
        <w:rPr>
          <w:sz w:val="28"/>
          <w:szCs w:val="28"/>
        </w:rPr>
        <w:t xml:space="preserve"> в сутки</w:t>
      </w:r>
      <w:r w:rsidRPr="00772866">
        <w:rPr>
          <w:sz w:val="28"/>
          <w:szCs w:val="28"/>
        </w:rPr>
        <w:t xml:space="preserve">. Появление собственного цеха по рафинации позволит предприятию выпускать ещё </w:t>
      </w:r>
      <w:r w:rsidRPr="00772866">
        <w:rPr>
          <w:sz w:val="28"/>
          <w:szCs w:val="28"/>
        </w:rPr>
        <w:lastRenderedPageBreak/>
        <w:t>больше качествен</w:t>
      </w:r>
      <w:r w:rsidR="0064213D">
        <w:rPr>
          <w:sz w:val="28"/>
          <w:szCs w:val="28"/>
        </w:rPr>
        <w:t>ного и востребованного продукта</w:t>
      </w:r>
      <w:r w:rsidRPr="00772866">
        <w:rPr>
          <w:sz w:val="28"/>
          <w:szCs w:val="28"/>
        </w:rPr>
        <w:t xml:space="preserve">, который будет </w:t>
      </w:r>
      <w:proofErr w:type="gramStart"/>
      <w:r w:rsidRPr="00772866">
        <w:rPr>
          <w:sz w:val="28"/>
          <w:szCs w:val="28"/>
        </w:rPr>
        <w:t>распространятся</w:t>
      </w:r>
      <w:proofErr w:type="gramEnd"/>
      <w:r w:rsidRPr="00772866">
        <w:rPr>
          <w:sz w:val="28"/>
          <w:szCs w:val="28"/>
        </w:rPr>
        <w:t xml:space="preserve"> не только в Челябинской области, но и в других регионах России. </w:t>
      </w:r>
    </w:p>
    <w:p w:rsidR="00772866" w:rsidRDefault="00772866" w:rsidP="007E2E52">
      <w:pPr>
        <w:ind w:firstLine="567"/>
        <w:jc w:val="both"/>
        <w:rPr>
          <w:sz w:val="28"/>
          <w:szCs w:val="28"/>
        </w:rPr>
      </w:pPr>
      <w:r w:rsidRPr="00772866">
        <w:rPr>
          <w:sz w:val="28"/>
          <w:szCs w:val="28"/>
        </w:rPr>
        <w:t>В 2016 году комбинат продолжит уверенно и динамично развиваться. Расширять производство, о</w:t>
      </w:r>
      <w:r w:rsidR="0064213D">
        <w:rPr>
          <w:sz w:val="28"/>
          <w:szCs w:val="28"/>
        </w:rPr>
        <w:t xml:space="preserve">сваивать новые технологии, </w:t>
      </w:r>
      <w:r w:rsidRPr="00772866">
        <w:rPr>
          <w:sz w:val="28"/>
          <w:szCs w:val="28"/>
        </w:rPr>
        <w:t>создавать новые рабочие места.  Так</w:t>
      </w:r>
      <w:r w:rsidR="0064213D">
        <w:rPr>
          <w:sz w:val="28"/>
          <w:szCs w:val="28"/>
        </w:rPr>
        <w:t>,</w:t>
      </w:r>
      <w:r w:rsidRPr="00772866">
        <w:rPr>
          <w:sz w:val="28"/>
          <w:szCs w:val="28"/>
        </w:rPr>
        <w:t xml:space="preserve"> планируется  увеличение объемов производства хлебобулочных изделий на </w:t>
      </w:r>
      <w:r w:rsidRPr="001C26B7">
        <w:rPr>
          <w:b/>
          <w:sz w:val="28"/>
          <w:szCs w:val="28"/>
        </w:rPr>
        <w:t xml:space="preserve">117,5 </w:t>
      </w:r>
      <w:r w:rsidR="001C26B7">
        <w:rPr>
          <w:b/>
          <w:sz w:val="28"/>
          <w:szCs w:val="28"/>
        </w:rPr>
        <w:t>%</w:t>
      </w:r>
      <w:r w:rsidRPr="00772866">
        <w:rPr>
          <w:sz w:val="28"/>
          <w:szCs w:val="28"/>
        </w:rPr>
        <w:t xml:space="preserve">, макаронных изделий </w:t>
      </w:r>
      <w:r w:rsidRPr="001C26B7">
        <w:rPr>
          <w:b/>
          <w:sz w:val="28"/>
          <w:szCs w:val="28"/>
        </w:rPr>
        <w:t xml:space="preserve">107,5 </w:t>
      </w:r>
      <w:r w:rsidR="001C26B7">
        <w:rPr>
          <w:b/>
          <w:sz w:val="28"/>
          <w:szCs w:val="28"/>
        </w:rPr>
        <w:t>%</w:t>
      </w:r>
      <w:r w:rsidRPr="00772866">
        <w:rPr>
          <w:sz w:val="28"/>
          <w:szCs w:val="28"/>
        </w:rPr>
        <w:t xml:space="preserve">, муки на </w:t>
      </w:r>
      <w:r w:rsidRPr="001C26B7">
        <w:rPr>
          <w:b/>
          <w:sz w:val="28"/>
          <w:szCs w:val="28"/>
        </w:rPr>
        <w:t xml:space="preserve">110,4 </w:t>
      </w:r>
      <w:r w:rsidR="001C26B7" w:rsidRPr="001C26B7">
        <w:rPr>
          <w:b/>
          <w:sz w:val="28"/>
          <w:szCs w:val="28"/>
        </w:rPr>
        <w:t>%</w:t>
      </w:r>
      <w:r w:rsidRPr="001C26B7">
        <w:rPr>
          <w:b/>
          <w:sz w:val="28"/>
          <w:szCs w:val="28"/>
        </w:rPr>
        <w:t>,</w:t>
      </w:r>
      <w:r w:rsidRPr="00772866">
        <w:rPr>
          <w:sz w:val="28"/>
          <w:szCs w:val="28"/>
        </w:rPr>
        <w:t xml:space="preserve"> крупы гречневой на </w:t>
      </w:r>
      <w:r w:rsidRPr="001C26B7">
        <w:rPr>
          <w:b/>
          <w:sz w:val="28"/>
          <w:szCs w:val="28"/>
        </w:rPr>
        <w:t xml:space="preserve">286 </w:t>
      </w:r>
      <w:r w:rsidR="001C26B7" w:rsidRPr="001C26B7">
        <w:rPr>
          <w:b/>
          <w:sz w:val="28"/>
          <w:szCs w:val="28"/>
        </w:rPr>
        <w:t>%</w:t>
      </w:r>
      <w:r w:rsidRPr="00772866">
        <w:rPr>
          <w:sz w:val="28"/>
          <w:szCs w:val="28"/>
        </w:rPr>
        <w:t xml:space="preserve">,  масло подсолнечное на </w:t>
      </w:r>
      <w:r w:rsidRPr="001C26B7">
        <w:rPr>
          <w:b/>
          <w:sz w:val="28"/>
          <w:szCs w:val="28"/>
        </w:rPr>
        <w:t xml:space="preserve">244 </w:t>
      </w:r>
      <w:r w:rsidR="001C26B7" w:rsidRPr="001C26B7">
        <w:rPr>
          <w:b/>
          <w:sz w:val="28"/>
          <w:szCs w:val="28"/>
        </w:rPr>
        <w:t>%</w:t>
      </w:r>
      <w:r w:rsidRPr="00772866">
        <w:rPr>
          <w:sz w:val="28"/>
          <w:szCs w:val="28"/>
        </w:rPr>
        <w:t xml:space="preserve">. </w:t>
      </w:r>
    </w:p>
    <w:p w:rsidR="001C26B7" w:rsidRPr="00772866" w:rsidRDefault="001C26B7" w:rsidP="007E2E52">
      <w:pPr>
        <w:ind w:firstLine="567"/>
        <w:jc w:val="both"/>
        <w:rPr>
          <w:sz w:val="28"/>
          <w:szCs w:val="28"/>
        </w:rPr>
      </w:pPr>
    </w:p>
    <w:p w:rsidR="00772866" w:rsidRPr="00772866" w:rsidRDefault="0064213D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на территории района работает </w:t>
      </w:r>
      <w:r w:rsidR="00772866" w:rsidRPr="00772866">
        <w:rPr>
          <w:sz w:val="28"/>
          <w:szCs w:val="28"/>
        </w:rPr>
        <w:t>современное, динамично развивающиеся предприятие</w:t>
      </w:r>
      <w:r>
        <w:rPr>
          <w:sz w:val="28"/>
          <w:szCs w:val="28"/>
        </w:rPr>
        <w:t xml:space="preserve"> </w:t>
      </w:r>
      <w:r w:rsidRPr="00772866">
        <w:rPr>
          <w:sz w:val="28"/>
          <w:szCs w:val="28"/>
        </w:rPr>
        <w:t>ООО «</w:t>
      </w:r>
      <w:proofErr w:type="spellStart"/>
      <w:r w:rsidRPr="00772866">
        <w:rPr>
          <w:sz w:val="28"/>
          <w:szCs w:val="28"/>
        </w:rPr>
        <w:t>Варнаагромаш</w:t>
      </w:r>
      <w:proofErr w:type="spellEnd"/>
      <w:r w:rsidRPr="00772866">
        <w:rPr>
          <w:sz w:val="28"/>
          <w:szCs w:val="28"/>
        </w:rPr>
        <w:t>»</w:t>
      </w:r>
      <w:r>
        <w:rPr>
          <w:sz w:val="28"/>
          <w:szCs w:val="28"/>
        </w:rPr>
        <w:t>, в</w:t>
      </w:r>
      <w:r w:rsidR="00772866" w:rsidRPr="00772866">
        <w:rPr>
          <w:sz w:val="28"/>
          <w:szCs w:val="28"/>
        </w:rPr>
        <w:t>ыпускающее почвообрабатывающ</w:t>
      </w:r>
      <w:r w:rsidR="001C26B7">
        <w:rPr>
          <w:sz w:val="28"/>
          <w:szCs w:val="28"/>
        </w:rPr>
        <w:t>ую</w:t>
      </w:r>
      <w:r w:rsidR="00772866" w:rsidRPr="00772866">
        <w:rPr>
          <w:sz w:val="28"/>
          <w:szCs w:val="28"/>
        </w:rPr>
        <w:t xml:space="preserve"> и уборочн</w:t>
      </w:r>
      <w:r w:rsidR="001C26B7">
        <w:rPr>
          <w:sz w:val="28"/>
          <w:szCs w:val="28"/>
        </w:rPr>
        <w:t>ую</w:t>
      </w:r>
      <w:r w:rsidR="00772866" w:rsidRPr="00772866">
        <w:rPr>
          <w:sz w:val="28"/>
          <w:szCs w:val="28"/>
        </w:rPr>
        <w:t xml:space="preserve"> техник</w:t>
      </w:r>
      <w:r w:rsidR="001C26B7">
        <w:rPr>
          <w:sz w:val="28"/>
          <w:szCs w:val="28"/>
        </w:rPr>
        <w:t>у</w:t>
      </w:r>
      <w:r w:rsidR="00772866" w:rsidRPr="00772866">
        <w:rPr>
          <w:sz w:val="28"/>
          <w:szCs w:val="28"/>
        </w:rPr>
        <w:t>, запасны</w:t>
      </w:r>
      <w:r w:rsidR="001C26B7">
        <w:rPr>
          <w:sz w:val="28"/>
          <w:szCs w:val="28"/>
        </w:rPr>
        <w:t>е</w:t>
      </w:r>
      <w:r w:rsidR="00772866" w:rsidRPr="00772866">
        <w:rPr>
          <w:sz w:val="28"/>
          <w:szCs w:val="28"/>
        </w:rPr>
        <w:t xml:space="preserve"> част</w:t>
      </w:r>
      <w:r w:rsidR="001C26B7">
        <w:rPr>
          <w:sz w:val="28"/>
          <w:szCs w:val="28"/>
        </w:rPr>
        <w:t>и</w:t>
      </w:r>
      <w:r w:rsidR="00772866" w:rsidRPr="00772866">
        <w:rPr>
          <w:sz w:val="28"/>
          <w:szCs w:val="28"/>
        </w:rPr>
        <w:t>. Из года в год увеличивается вклад предприятия в поставк</w:t>
      </w:r>
      <w:r>
        <w:rPr>
          <w:sz w:val="28"/>
          <w:szCs w:val="28"/>
        </w:rPr>
        <w:t>у</w:t>
      </w:r>
      <w:r w:rsidR="00772866" w:rsidRPr="00772866">
        <w:rPr>
          <w:sz w:val="28"/>
          <w:szCs w:val="28"/>
        </w:rPr>
        <w:t xml:space="preserve"> промышленной продукции для сельского хозяйства области. Постоянно внедряются новые  передовые технологии</w:t>
      </w:r>
      <w:r>
        <w:rPr>
          <w:sz w:val="28"/>
          <w:szCs w:val="28"/>
        </w:rPr>
        <w:t>,</w:t>
      </w:r>
      <w:r w:rsidR="00772866" w:rsidRPr="00772866">
        <w:rPr>
          <w:sz w:val="28"/>
          <w:szCs w:val="28"/>
        </w:rPr>
        <w:t xml:space="preserve">  позволяющие повысит качество и снизить себестоимость выпускаемой продукции. География деловых связей рас</w:t>
      </w:r>
      <w:r>
        <w:rPr>
          <w:sz w:val="28"/>
          <w:szCs w:val="28"/>
        </w:rPr>
        <w:t>ширяется:</w:t>
      </w:r>
      <w:r w:rsidR="00772866" w:rsidRPr="00772866">
        <w:rPr>
          <w:sz w:val="28"/>
          <w:szCs w:val="28"/>
        </w:rPr>
        <w:t xml:space="preserve"> продукция предприятия поставляется </w:t>
      </w:r>
      <w:proofErr w:type="spellStart"/>
      <w:r w:rsidR="00772866" w:rsidRPr="00772866">
        <w:rPr>
          <w:sz w:val="28"/>
          <w:szCs w:val="28"/>
        </w:rPr>
        <w:t>сельхозтоваропроизводителям</w:t>
      </w:r>
      <w:proofErr w:type="spellEnd"/>
      <w:r w:rsidR="00772866" w:rsidRPr="00772866">
        <w:rPr>
          <w:sz w:val="28"/>
          <w:szCs w:val="28"/>
        </w:rPr>
        <w:t xml:space="preserve"> </w:t>
      </w:r>
      <w:proofErr w:type="spellStart"/>
      <w:r w:rsidR="00772866" w:rsidRPr="00772866">
        <w:rPr>
          <w:sz w:val="28"/>
          <w:szCs w:val="28"/>
        </w:rPr>
        <w:t>Оренбурской</w:t>
      </w:r>
      <w:proofErr w:type="spellEnd"/>
      <w:r w:rsidR="00772866" w:rsidRPr="00772866">
        <w:rPr>
          <w:sz w:val="28"/>
          <w:szCs w:val="28"/>
        </w:rPr>
        <w:t xml:space="preserve">, </w:t>
      </w:r>
      <w:proofErr w:type="gramStart"/>
      <w:r w:rsidR="00772866" w:rsidRPr="00772866">
        <w:rPr>
          <w:sz w:val="28"/>
          <w:szCs w:val="28"/>
        </w:rPr>
        <w:t>Курганской</w:t>
      </w:r>
      <w:proofErr w:type="gramEnd"/>
      <w:r w:rsidR="00772866" w:rsidRPr="00772866">
        <w:rPr>
          <w:sz w:val="28"/>
          <w:szCs w:val="28"/>
        </w:rPr>
        <w:t>. Свердловской, Пермской, Т</w:t>
      </w:r>
      <w:r w:rsidR="001C26B7">
        <w:rPr>
          <w:sz w:val="28"/>
          <w:szCs w:val="28"/>
        </w:rPr>
        <w:t>юменской, Саратовской областям</w:t>
      </w:r>
      <w:r w:rsidR="00772866" w:rsidRPr="00772866">
        <w:rPr>
          <w:sz w:val="28"/>
          <w:szCs w:val="28"/>
        </w:rPr>
        <w:t>. Спрос на продукцию пре</w:t>
      </w:r>
      <w:r>
        <w:rPr>
          <w:sz w:val="28"/>
          <w:szCs w:val="28"/>
        </w:rPr>
        <w:t>дприятия в этом году увеличился</w:t>
      </w:r>
      <w:r w:rsidR="00772866" w:rsidRPr="00772866">
        <w:rPr>
          <w:sz w:val="28"/>
          <w:szCs w:val="28"/>
        </w:rPr>
        <w:t xml:space="preserve">. На производстве ведется модернизация с целью </w:t>
      </w:r>
      <w:proofErr w:type="gramStart"/>
      <w:r w:rsidR="00772866" w:rsidRPr="00772866">
        <w:rPr>
          <w:sz w:val="28"/>
          <w:szCs w:val="28"/>
        </w:rPr>
        <w:t>активного</w:t>
      </w:r>
      <w:proofErr w:type="gramEnd"/>
      <w:r w:rsidR="00772866" w:rsidRPr="00772866">
        <w:rPr>
          <w:sz w:val="28"/>
          <w:szCs w:val="28"/>
        </w:rPr>
        <w:t xml:space="preserve"> конкур</w:t>
      </w:r>
      <w:r>
        <w:rPr>
          <w:sz w:val="28"/>
          <w:szCs w:val="28"/>
        </w:rPr>
        <w:t>е</w:t>
      </w:r>
      <w:r w:rsidR="00772866" w:rsidRPr="00772866">
        <w:rPr>
          <w:sz w:val="28"/>
          <w:szCs w:val="28"/>
        </w:rPr>
        <w:t xml:space="preserve">нтного </w:t>
      </w:r>
      <w:proofErr w:type="spellStart"/>
      <w:r w:rsidR="00772866" w:rsidRPr="00772866">
        <w:rPr>
          <w:sz w:val="28"/>
          <w:szCs w:val="28"/>
        </w:rPr>
        <w:t>импортозамещения</w:t>
      </w:r>
      <w:proofErr w:type="spellEnd"/>
      <w:r w:rsidR="00772866" w:rsidRPr="007728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72866" w:rsidRPr="00772866">
        <w:rPr>
          <w:sz w:val="28"/>
          <w:szCs w:val="28"/>
        </w:rPr>
        <w:t>За 2015</w:t>
      </w:r>
      <w:r w:rsidR="001C26B7">
        <w:rPr>
          <w:sz w:val="28"/>
          <w:szCs w:val="28"/>
        </w:rPr>
        <w:t xml:space="preserve"> </w:t>
      </w:r>
      <w:r w:rsidR="00772866" w:rsidRPr="00772866">
        <w:rPr>
          <w:sz w:val="28"/>
          <w:szCs w:val="28"/>
        </w:rPr>
        <w:t xml:space="preserve">год оборот предприятия составил </w:t>
      </w:r>
      <w:r w:rsidR="00772866" w:rsidRPr="001C26B7">
        <w:rPr>
          <w:b/>
          <w:sz w:val="28"/>
          <w:szCs w:val="28"/>
        </w:rPr>
        <w:t>103,2</w:t>
      </w:r>
      <w:r w:rsidRPr="001C26B7">
        <w:rPr>
          <w:b/>
          <w:sz w:val="28"/>
          <w:szCs w:val="28"/>
        </w:rPr>
        <w:t xml:space="preserve"> </w:t>
      </w:r>
      <w:r w:rsidR="00772866" w:rsidRPr="001C26B7">
        <w:rPr>
          <w:b/>
          <w:sz w:val="28"/>
          <w:szCs w:val="28"/>
        </w:rPr>
        <w:t>миллиона рублей</w:t>
      </w:r>
      <w:r>
        <w:rPr>
          <w:sz w:val="28"/>
          <w:szCs w:val="28"/>
        </w:rPr>
        <w:t xml:space="preserve">, </w:t>
      </w:r>
      <w:r w:rsidR="00772866" w:rsidRPr="00772866">
        <w:rPr>
          <w:sz w:val="28"/>
          <w:szCs w:val="28"/>
        </w:rPr>
        <w:t xml:space="preserve"> темп роста</w:t>
      </w:r>
      <w:r>
        <w:rPr>
          <w:sz w:val="28"/>
          <w:szCs w:val="28"/>
        </w:rPr>
        <w:t xml:space="preserve"> </w:t>
      </w:r>
      <w:r w:rsidR="00772866" w:rsidRPr="001C26B7">
        <w:rPr>
          <w:b/>
          <w:sz w:val="28"/>
          <w:szCs w:val="28"/>
        </w:rPr>
        <w:t xml:space="preserve">167,4 </w:t>
      </w:r>
      <w:r w:rsidR="001C26B7">
        <w:rPr>
          <w:b/>
          <w:sz w:val="28"/>
          <w:szCs w:val="28"/>
        </w:rPr>
        <w:t>%</w:t>
      </w:r>
      <w:r w:rsidR="00772866" w:rsidRPr="00772866">
        <w:rPr>
          <w:sz w:val="28"/>
          <w:szCs w:val="28"/>
        </w:rPr>
        <w:t xml:space="preserve">  к прошлому году.</w:t>
      </w:r>
    </w:p>
    <w:p w:rsidR="001C26B7" w:rsidRDefault="001C26B7" w:rsidP="007E2E52">
      <w:pPr>
        <w:ind w:firstLine="567"/>
        <w:jc w:val="both"/>
        <w:rPr>
          <w:sz w:val="28"/>
          <w:szCs w:val="28"/>
        </w:rPr>
      </w:pPr>
    </w:p>
    <w:p w:rsidR="00C24749" w:rsidRPr="00772866" w:rsidRDefault="00C24749" w:rsidP="007E2E52">
      <w:pPr>
        <w:ind w:firstLine="567"/>
        <w:jc w:val="both"/>
        <w:rPr>
          <w:sz w:val="28"/>
          <w:szCs w:val="28"/>
        </w:rPr>
      </w:pPr>
    </w:p>
    <w:p w:rsidR="00C51BAF" w:rsidRDefault="00C51BAF" w:rsidP="007E2E52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Развитие малого предпринимательства</w:t>
      </w:r>
    </w:p>
    <w:p w:rsidR="00C24749" w:rsidRDefault="00C24749" w:rsidP="007E2E52">
      <w:pPr>
        <w:ind w:firstLine="567"/>
        <w:jc w:val="center"/>
        <w:rPr>
          <w:b/>
          <w:color w:val="000000"/>
          <w:sz w:val="28"/>
          <w:szCs w:val="28"/>
        </w:rPr>
      </w:pPr>
    </w:p>
    <w:p w:rsidR="00861AC9" w:rsidRDefault="00861AC9" w:rsidP="007E2E52">
      <w:pPr>
        <w:shd w:val="clear" w:color="auto" w:fill="FFFFFF"/>
        <w:ind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Значимое место в экономической и социальной сфере района занимает малый и средний бизнес, который способствует созданию новых рабочих мест, насыщению потребительского рынка товарами и услугами, пополнению бюджета района.                        </w:t>
      </w:r>
    </w:p>
    <w:p w:rsidR="00861AC9" w:rsidRDefault="00861AC9" w:rsidP="007E2E52">
      <w:pPr>
        <w:ind w:firstLine="56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По состоянию на 1 января 2016г. на территории района осуществляют деятельность </w:t>
      </w:r>
      <w:r w:rsidRPr="00080969">
        <w:rPr>
          <w:b/>
          <w:color w:val="000000"/>
          <w:sz w:val="28"/>
          <w:szCs w:val="28"/>
        </w:rPr>
        <w:t>623</w:t>
      </w:r>
      <w:r>
        <w:rPr>
          <w:color w:val="000000"/>
          <w:sz w:val="28"/>
          <w:szCs w:val="28"/>
        </w:rPr>
        <w:t xml:space="preserve"> индивидуальных предпринимателя без образования юридического лица,  </w:t>
      </w:r>
      <w:r w:rsidR="00352A33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крестьянско-фермерских хозяйств и </w:t>
      </w:r>
      <w:r w:rsidRPr="00352A33">
        <w:rPr>
          <w:b/>
          <w:color w:val="000000"/>
          <w:sz w:val="28"/>
          <w:szCs w:val="28"/>
        </w:rPr>
        <w:t>51</w:t>
      </w:r>
      <w:r>
        <w:rPr>
          <w:color w:val="000000"/>
          <w:sz w:val="28"/>
          <w:szCs w:val="28"/>
        </w:rPr>
        <w:t xml:space="preserve"> малое предприятие</w:t>
      </w:r>
      <w:r w:rsidRPr="007E3149">
        <w:rPr>
          <w:sz w:val="28"/>
          <w:szCs w:val="28"/>
        </w:rPr>
        <w:t xml:space="preserve">  в таких отраслях  как промышленность, строительство, с</w:t>
      </w:r>
      <w:r>
        <w:rPr>
          <w:sz w:val="28"/>
          <w:szCs w:val="28"/>
        </w:rPr>
        <w:t xml:space="preserve">ельское хозяйство, </w:t>
      </w:r>
      <w:r w:rsidRPr="007E3149">
        <w:rPr>
          <w:sz w:val="28"/>
          <w:szCs w:val="28"/>
        </w:rPr>
        <w:t>производств</w:t>
      </w:r>
      <w:r>
        <w:rPr>
          <w:sz w:val="28"/>
          <w:szCs w:val="28"/>
        </w:rPr>
        <w:t>о</w:t>
      </w:r>
      <w:r w:rsidRPr="007E3149">
        <w:rPr>
          <w:sz w:val="28"/>
          <w:szCs w:val="28"/>
        </w:rPr>
        <w:t xml:space="preserve"> хлеба, хлебобулочных из</w:t>
      </w:r>
      <w:r>
        <w:rPr>
          <w:sz w:val="28"/>
          <w:szCs w:val="28"/>
        </w:rPr>
        <w:t xml:space="preserve">делий и кондитерских изделий, </w:t>
      </w:r>
      <w:r w:rsidRPr="007E3149">
        <w:rPr>
          <w:sz w:val="28"/>
          <w:szCs w:val="28"/>
        </w:rPr>
        <w:t>изготовлени</w:t>
      </w:r>
      <w:r>
        <w:rPr>
          <w:sz w:val="28"/>
          <w:szCs w:val="28"/>
        </w:rPr>
        <w:t>е</w:t>
      </w:r>
      <w:r w:rsidRPr="007E3149">
        <w:rPr>
          <w:sz w:val="28"/>
          <w:szCs w:val="28"/>
        </w:rPr>
        <w:t xml:space="preserve"> мебели и пластиковых окон, </w:t>
      </w:r>
      <w:r>
        <w:rPr>
          <w:sz w:val="28"/>
          <w:szCs w:val="28"/>
        </w:rPr>
        <w:t xml:space="preserve"> производство полиэтиленовых труб, </w:t>
      </w:r>
      <w:r w:rsidRPr="007E3149">
        <w:rPr>
          <w:sz w:val="28"/>
          <w:szCs w:val="28"/>
        </w:rPr>
        <w:t>торговл</w:t>
      </w:r>
      <w:r>
        <w:rPr>
          <w:sz w:val="28"/>
          <w:szCs w:val="28"/>
        </w:rPr>
        <w:t xml:space="preserve">я и общественное </w:t>
      </w:r>
      <w:r w:rsidRPr="007E3149">
        <w:rPr>
          <w:sz w:val="28"/>
          <w:szCs w:val="28"/>
        </w:rPr>
        <w:t>питани</w:t>
      </w:r>
      <w:r>
        <w:rPr>
          <w:sz w:val="28"/>
          <w:szCs w:val="28"/>
        </w:rPr>
        <w:t>е</w:t>
      </w:r>
      <w:r w:rsidRPr="007E3149">
        <w:rPr>
          <w:sz w:val="28"/>
          <w:szCs w:val="28"/>
        </w:rPr>
        <w:t>.</w:t>
      </w:r>
      <w:proofErr w:type="gramEnd"/>
      <w:r w:rsidRPr="007E3149">
        <w:rPr>
          <w:sz w:val="28"/>
          <w:szCs w:val="28"/>
        </w:rPr>
        <w:t xml:space="preserve"> Всего на территории района осуществляют деятельность </w:t>
      </w:r>
      <w:r>
        <w:rPr>
          <w:b/>
          <w:sz w:val="28"/>
          <w:szCs w:val="28"/>
        </w:rPr>
        <w:t>218</w:t>
      </w:r>
      <w:r w:rsidRPr="007E3149">
        <w:rPr>
          <w:sz w:val="28"/>
          <w:szCs w:val="28"/>
        </w:rPr>
        <w:t xml:space="preserve"> предприятий розничной торговли.</w:t>
      </w:r>
    </w:p>
    <w:p w:rsidR="00861AC9" w:rsidRDefault="00861AC9" w:rsidP="007E2E52">
      <w:pPr>
        <w:shd w:val="clear" w:color="auto" w:fill="FFFFFF"/>
        <w:ind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 Среднесписочная численность работников малых и средних предприятий составляет около 30 % в среднесписочной численности работников всех предприятий и организаций.      </w:t>
      </w:r>
    </w:p>
    <w:p w:rsidR="00861AC9" w:rsidRPr="00861AC9" w:rsidRDefault="00861AC9" w:rsidP="007E2E52">
      <w:pPr>
        <w:shd w:val="clear" w:color="auto" w:fill="FFFFFF"/>
        <w:ind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 </w:t>
      </w:r>
      <w:r>
        <w:rPr>
          <w:sz w:val="28"/>
          <w:szCs w:val="28"/>
        </w:rPr>
        <w:t>В 201</w:t>
      </w:r>
      <w:r w:rsidR="00D1729C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году субъектами малого и среднего предпринимательства произведено продукции, выполнено работ и услуг на сумму </w:t>
      </w:r>
      <w:r w:rsidRPr="00C24749">
        <w:rPr>
          <w:b/>
          <w:sz w:val="28"/>
          <w:szCs w:val="28"/>
        </w:rPr>
        <w:t>2 млрд. 971 млн</w:t>
      </w:r>
      <w:proofErr w:type="gramStart"/>
      <w:r w:rsidRPr="00C24749">
        <w:rPr>
          <w:b/>
          <w:sz w:val="28"/>
          <w:szCs w:val="28"/>
        </w:rPr>
        <w:t>.р</w:t>
      </w:r>
      <w:proofErr w:type="gramEnd"/>
      <w:r w:rsidRPr="00C24749">
        <w:rPr>
          <w:b/>
          <w:sz w:val="28"/>
          <w:szCs w:val="28"/>
        </w:rPr>
        <w:t>ублей</w:t>
      </w:r>
      <w:r>
        <w:rPr>
          <w:sz w:val="28"/>
          <w:szCs w:val="28"/>
        </w:rPr>
        <w:t xml:space="preserve"> .</w:t>
      </w:r>
    </w:p>
    <w:p w:rsidR="00C24749" w:rsidRDefault="00861AC9" w:rsidP="007E2E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9463B">
        <w:rPr>
          <w:rFonts w:ascii="Arial" w:hAnsi="Arial" w:cs="Arial"/>
          <w:color w:val="333333"/>
          <w:sz w:val="18"/>
          <w:szCs w:val="18"/>
        </w:rPr>
        <w:t xml:space="preserve">  </w:t>
      </w:r>
      <w:r>
        <w:rPr>
          <w:color w:val="000000"/>
          <w:sz w:val="28"/>
          <w:szCs w:val="28"/>
        </w:rPr>
        <w:t xml:space="preserve">На территории района успешно реализуется муниципальная программа Поддержки и развития малого и среднего предпринимательства. </w:t>
      </w:r>
    </w:p>
    <w:p w:rsidR="00C24749" w:rsidRDefault="00861AC9" w:rsidP="007E2E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2015 году на условиях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из федерального бюджета была предоставлена субсидия в размере </w:t>
      </w:r>
      <w:r w:rsidRPr="00C24749">
        <w:rPr>
          <w:b/>
          <w:color w:val="000000"/>
          <w:sz w:val="28"/>
          <w:szCs w:val="28"/>
        </w:rPr>
        <w:t>1 миллион  490 тыс. рублей</w:t>
      </w:r>
      <w:r w:rsidR="00C24749">
        <w:rPr>
          <w:b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из местного бюджета </w:t>
      </w:r>
      <w:r w:rsidR="00C24749">
        <w:rPr>
          <w:color w:val="000000"/>
          <w:sz w:val="28"/>
          <w:szCs w:val="28"/>
        </w:rPr>
        <w:t xml:space="preserve">- </w:t>
      </w:r>
      <w:r w:rsidRPr="00C24749">
        <w:rPr>
          <w:b/>
          <w:color w:val="000000"/>
          <w:sz w:val="28"/>
          <w:szCs w:val="28"/>
        </w:rPr>
        <w:t>500 тыс</w:t>
      </w:r>
      <w:proofErr w:type="gramStart"/>
      <w:r w:rsidRPr="00C24749">
        <w:rPr>
          <w:b/>
          <w:color w:val="000000"/>
          <w:sz w:val="28"/>
          <w:szCs w:val="28"/>
        </w:rPr>
        <w:t>.р</w:t>
      </w:r>
      <w:proofErr w:type="gramEnd"/>
      <w:r w:rsidRPr="00C24749">
        <w:rPr>
          <w:b/>
          <w:color w:val="000000"/>
          <w:sz w:val="28"/>
          <w:szCs w:val="28"/>
        </w:rPr>
        <w:t>ублей</w:t>
      </w:r>
      <w:r>
        <w:rPr>
          <w:color w:val="000000"/>
          <w:sz w:val="28"/>
          <w:szCs w:val="28"/>
        </w:rPr>
        <w:t xml:space="preserve">.  </w:t>
      </w:r>
    </w:p>
    <w:p w:rsidR="00C24749" w:rsidRDefault="00861AC9" w:rsidP="007E2E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реализации этой программы </w:t>
      </w:r>
      <w:r w:rsidRPr="00C24749">
        <w:rPr>
          <w:b/>
          <w:color w:val="000000"/>
          <w:sz w:val="28"/>
          <w:szCs w:val="28"/>
        </w:rPr>
        <w:t xml:space="preserve">11 </w:t>
      </w:r>
      <w:r>
        <w:rPr>
          <w:color w:val="000000"/>
          <w:sz w:val="28"/>
          <w:szCs w:val="28"/>
        </w:rPr>
        <w:t>субъекта малого предпринимательства получили субсидии на развитие собственного дела</w:t>
      </w:r>
      <w:r w:rsidR="00C24749">
        <w:rPr>
          <w:color w:val="000000"/>
          <w:sz w:val="28"/>
          <w:szCs w:val="28"/>
        </w:rPr>
        <w:t>, в результате чего</w:t>
      </w:r>
      <w:r>
        <w:rPr>
          <w:color w:val="000000"/>
          <w:sz w:val="28"/>
          <w:szCs w:val="28"/>
        </w:rPr>
        <w:t xml:space="preserve"> было создано дополнительно </w:t>
      </w:r>
      <w:r w:rsidRPr="00C24749">
        <w:rPr>
          <w:b/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и сохранено </w:t>
      </w:r>
      <w:r w:rsidRPr="00C24749">
        <w:rPr>
          <w:b/>
          <w:color w:val="000000"/>
          <w:sz w:val="28"/>
          <w:szCs w:val="28"/>
        </w:rPr>
        <w:t>39</w:t>
      </w:r>
      <w:r>
        <w:rPr>
          <w:color w:val="000000"/>
          <w:sz w:val="28"/>
          <w:szCs w:val="28"/>
        </w:rPr>
        <w:t xml:space="preserve"> рабочих мест.</w:t>
      </w:r>
    </w:p>
    <w:p w:rsidR="00861AC9" w:rsidRPr="00FA43A2" w:rsidRDefault="00861AC9" w:rsidP="007E2E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Участвуя в областной  Программе развития малого и среднего предпринимательства в Челябинской области</w:t>
      </w:r>
      <w:r w:rsidR="00C2474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C24749">
        <w:rPr>
          <w:b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индивидуальных предпринимателя получили субсидию на сумму </w:t>
      </w:r>
      <w:r w:rsidRPr="00C24749">
        <w:rPr>
          <w:b/>
          <w:color w:val="000000"/>
          <w:sz w:val="28"/>
          <w:szCs w:val="28"/>
        </w:rPr>
        <w:t>1</w:t>
      </w:r>
      <w:r w:rsidR="00C24749" w:rsidRPr="00C24749">
        <w:rPr>
          <w:b/>
          <w:color w:val="000000"/>
          <w:sz w:val="28"/>
          <w:szCs w:val="28"/>
        </w:rPr>
        <w:t xml:space="preserve"> </w:t>
      </w:r>
      <w:r w:rsidRPr="00C24749">
        <w:rPr>
          <w:b/>
          <w:color w:val="000000"/>
          <w:sz w:val="28"/>
          <w:szCs w:val="28"/>
        </w:rPr>
        <w:t>827</w:t>
      </w:r>
      <w:r w:rsidR="00C24749" w:rsidRPr="00C24749">
        <w:rPr>
          <w:b/>
          <w:color w:val="000000"/>
          <w:sz w:val="28"/>
          <w:szCs w:val="28"/>
        </w:rPr>
        <w:t> 000</w:t>
      </w:r>
      <w:r w:rsidR="00C247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рублей.</w:t>
      </w:r>
    </w:p>
    <w:p w:rsidR="00861AC9" w:rsidRPr="00FA43A2" w:rsidRDefault="00861AC9" w:rsidP="007E2E52">
      <w:pPr>
        <w:ind w:firstLine="567"/>
        <w:jc w:val="both"/>
        <w:rPr>
          <w:color w:val="000000"/>
          <w:sz w:val="28"/>
          <w:szCs w:val="28"/>
        </w:rPr>
      </w:pPr>
      <w:r w:rsidRPr="00FA43A2">
        <w:rPr>
          <w:color w:val="000000"/>
          <w:sz w:val="28"/>
          <w:szCs w:val="28"/>
        </w:rPr>
        <w:t>Среднемесячная заработная плата по крупным и средним предприятиям</w:t>
      </w:r>
      <w:r>
        <w:rPr>
          <w:color w:val="000000"/>
          <w:sz w:val="28"/>
          <w:szCs w:val="28"/>
        </w:rPr>
        <w:t xml:space="preserve"> за 2015</w:t>
      </w:r>
      <w:r w:rsidR="00C247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 </w:t>
      </w:r>
      <w:r w:rsidRPr="00FA43A2">
        <w:rPr>
          <w:color w:val="000000"/>
          <w:sz w:val="28"/>
          <w:szCs w:val="28"/>
        </w:rPr>
        <w:t xml:space="preserve"> увеличилась на </w:t>
      </w:r>
      <w:r>
        <w:rPr>
          <w:color w:val="000000"/>
          <w:sz w:val="28"/>
          <w:szCs w:val="28"/>
        </w:rPr>
        <w:t>116,0</w:t>
      </w:r>
      <w:r w:rsidRPr="00FA43A2">
        <w:rPr>
          <w:color w:val="000000"/>
          <w:sz w:val="28"/>
          <w:szCs w:val="28"/>
        </w:rPr>
        <w:t xml:space="preserve">% и составила </w:t>
      </w:r>
      <w:r w:rsidRPr="00C24749">
        <w:rPr>
          <w:b/>
          <w:color w:val="000000"/>
          <w:sz w:val="28"/>
          <w:szCs w:val="28"/>
        </w:rPr>
        <w:t>24079</w:t>
      </w:r>
      <w:r w:rsidRPr="00FA43A2">
        <w:rPr>
          <w:color w:val="000000"/>
          <w:sz w:val="28"/>
          <w:szCs w:val="28"/>
        </w:rPr>
        <w:t xml:space="preserve"> рублей.</w:t>
      </w:r>
    </w:p>
    <w:p w:rsidR="00861AC9" w:rsidRPr="00FA43A2" w:rsidRDefault="00861AC9" w:rsidP="007E2E52">
      <w:pPr>
        <w:ind w:firstLine="567"/>
        <w:jc w:val="both"/>
        <w:rPr>
          <w:color w:val="000000"/>
          <w:sz w:val="28"/>
          <w:szCs w:val="28"/>
        </w:rPr>
      </w:pPr>
      <w:r w:rsidRPr="00FA43A2">
        <w:rPr>
          <w:color w:val="000000"/>
          <w:sz w:val="28"/>
          <w:szCs w:val="28"/>
        </w:rPr>
        <w:t>В 201</w:t>
      </w:r>
      <w:r>
        <w:rPr>
          <w:color w:val="000000"/>
          <w:sz w:val="28"/>
          <w:szCs w:val="28"/>
        </w:rPr>
        <w:t>5</w:t>
      </w:r>
      <w:r w:rsidRPr="00FA43A2">
        <w:rPr>
          <w:color w:val="000000"/>
          <w:sz w:val="28"/>
          <w:szCs w:val="28"/>
        </w:rPr>
        <w:t xml:space="preserve">г. в экономику района вложено </w:t>
      </w:r>
      <w:r w:rsidRPr="00C24749">
        <w:rPr>
          <w:b/>
          <w:color w:val="000000"/>
          <w:sz w:val="28"/>
          <w:szCs w:val="28"/>
        </w:rPr>
        <w:t>5 миллиардов 703 миллиона рублей</w:t>
      </w:r>
      <w:r w:rsidRPr="00FA43A2">
        <w:rPr>
          <w:color w:val="000000"/>
          <w:sz w:val="28"/>
          <w:szCs w:val="28"/>
        </w:rPr>
        <w:t xml:space="preserve"> инвестиций</w:t>
      </w:r>
      <w:r>
        <w:rPr>
          <w:color w:val="000000"/>
          <w:sz w:val="28"/>
          <w:szCs w:val="28"/>
        </w:rPr>
        <w:t xml:space="preserve">,  темп  роста  к 2014 году составил </w:t>
      </w:r>
      <w:r w:rsidRPr="00C24749">
        <w:rPr>
          <w:b/>
          <w:color w:val="000000"/>
          <w:sz w:val="28"/>
          <w:szCs w:val="28"/>
        </w:rPr>
        <w:t xml:space="preserve">116,8 </w:t>
      </w:r>
      <w:r w:rsidR="00C24749">
        <w:rPr>
          <w:b/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.</w:t>
      </w:r>
    </w:p>
    <w:p w:rsidR="00862E7C" w:rsidRDefault="00862E7C" w:rsidP="007E2E52">
      <w:pPr>
        <w:ind w:firstLine="567"/>
        <w:jc w:val="both"/>
        <w:rPr>
          <w:color w:val="000000"/>
          <w:sz w:val="28"/>
          <w:szCs w:val="28"/>
        </w:rPr>
      </w:pPr>
    </w:p>
    <w:p w:rsidR="002E68A7" w:rsidRDefault="002E68A7" w:rsidP="007E2E52">
      <w:pPr>
        <w:ind w:firstLine="567"/>
        <w:jc w:val="center"/>
        <w:rPr>
          <w:b/>
          <w:color w:val="000000"/>
          <w:sz w:val="28"/>
          <w:szCs w:val="28"/>
        </w:rPr>
      </w:pPr>
      <w:r w:rsidRPr="002E68A7">
        <w:rPr>
          <w:b/>
          <w:color w:val="000000"/>
          <w:sz w:val="28"/>
          <w:szCs w:val="28"/>
        </w:rPr>
        <w:t>5.</w:t>
      </w:r>
      <w:r>
        <w:rPr>
          <w:b/>
          <w:color w:val="000000"/>
          <w:sz w:val="28"/>
          <w:szCs w:val="28"/>
        </w:rPr>
        <w:t xml:space="preserve"> </w:t>
      </w:r>
      <w:r w:rsidRPr="002E68A7">
        <w:rPr>
          <w:b/>
          <w:color w:val="000000"/>
          <w:sz w:val="28"/>
          <w:szCs w:val="28"/>
        </w:rPr>
        <w:t>Муниципальное имущество</w:t>
      </w:r>
    </w:p>
    <w:p w:rsidR="00C24749" w:rsidRPr="002E68A7" w:rsidRDefault="00C24749" w:rsidP="007E2E52">
      <w:pPr>
        <w:ind w:firstLine="567"/>
        <w:jc w:val="center"/>
        <w:rPr>
          <w:b/>
          <w:color w:val="000000"/>
          <w:sz w:val="28"/>
          <w:szCs w:val="28"/>
        </w:rPr>
      </w:pPr>
    </w:p>
    <w:p w:rsidR="00C24749" w:rsidRDefault="00F822BF" w:rsidP="007E2E52">
      <w:pPr>
        <w:ind w:firstLine="567"/>
        <w:jc w:val="both"/>
        <w:rPr>
          <w:sz w:val="28"/>
          <w:szCs w:val="28"/>
        </w:rPr>
      </w:pPr>
      <w:r w:rsidRPr="00F84E63">
        <w:rPr>
          <w:sz w:val="28"/>
          <w:szCs w:val="28"/>
        </w:rPr>
        <w:t xml:space="preserve">В соответствии с действующим законодательством владение, пользование и распоряжение имуществом, находящимся в муниципальной собственности района относятся к вопросам местного значения муниципального района. </w:t>
      </w:r>
    </w:p>
    <w:p w:rsidR="00C24749" w:rsidRDefault="00F822BF" w:rsidP="007E2E52">
      <w:pPr>
        <w:ind w:firstLine="567"/>
        <w:jc w:val="both"/>
        <w:rPr>
          <w:sz w:val="28"/>
          <w:szCs w:val="28"/>
        </w:rPr>
      </w:pPr>
      <w:r w:rsidRPr="00F84E63">
        <w:rPr>
          <w:sz w:val="28"/>
          <w:szCs w:val="28"/>
        </w:rPr>
        <w:t xml:space="preserve">Муниципальное имущество (движимое и недвижимое имущество), закрепленное на праве оперативного управления и хозяйственного ведения за муниципальными учреждениями и предприятиями, учитывается в Реестре муниципальной собственности района. </w:t>
      </w:r>
    </w:p>
    <w:p w:rsidR="00C24749" w:rsidRDefault="00F822BF" w:rsidP="007E2E52">
      <w:pPr>
        <w:ind w:firstLine="567"/>
        <w:jc w:val="both"/>
        <w:rPr>
          <w:sz w:val="28"/>
          <w:szCs w:val="28"/>
        </w:rPr>
      </w:pPr>
      <w:r w:rsidRPr="00F84E63">
        <w:rPr>
          <w:sz w:val="28"/>
          <w:szCs w:val="28"/>
        </w:rPr>
        <w:t xml:space="preserve">Муниципальное имущество, не закрепленное за муниципальными учреждениями и предприятиями, составляет Казну района. </w:t>
      </w:r>
    </w:p>
    <w:p w:rsidR="00F822BF" w:rsidRPr="00F84E63" w:rsidRDefault="00F822BF" w:rsidP="007E2E52">
      <w:pPr>
        <w:ind w:firstLine="567"/>
        <w:jc w:val="both"/>
        <w:rPr>
          <w:sz w:val="28"/>
          <w:szCs w:val="28"/>
        </w:rPr>
      </w:pPr>
      <w:r w:rsidRPr="00F84E63">
        <w:rPr>
          <w:sz w:val="28"/>
          <w:szCs w:val="28"/>
        </w:rPr>
        <w:t>Недвижимое имущество казны арендуется предпринимателями по договорам аренды, а также находится в безвозмездном пользовании таких структур как налоговая инспекция, миграционная служба, военный комиссариат.</w:t>
      </w:r>
    </w:p>
    <w:p w:rsidR="00F822BF" w:rsidRPr="00F84E63" w:rsidRDefault="00F822BF" w:rsidP="007E2E52">
      <w:pPr>
        <w:ind w:firstLine="567"/>
        <w:jc w:val="both"/>
        <w:rPr>
          <w:sz w:val="28"/>
          <w:szCs w:val="28"/>
        </w:rPr>
      </w:pPr>
      <w:r w:rsidRPr="00F84E63">
        <w:rPr>
          <w:sz w:val="28"/>
          <w:szCs w:val="28"/>
        </w:rPr>
        <w:t xml:space="preserve">Объекты муниципальной собственности предоставляются в аренду в соответствии с Гражданским кодексом РФ, Федеральным законом «О защите конкуренции». </w:t>
      </w:r>
    </w:p>
    <w:p w:rsidR="00C24749" w:rsidRDefault="00F822BF" w:rsidP="007E2E52">
      <w:pPr>
        <w:ind w:firstLine="567"/>
        <w:jc w:val="both"/>
        <w:rPr>
          <w:sz w:val="28"/>
          <w:szCs w:val="28"/>
        </w:rPr>
      </w:pPr>
      <w:r w:rsidRPr="00F84E63">
        <w:rPr>
          <w:sz w:val="28"/>
          <w:szCs w:val="28"/>
        </w:rPr>
        <w:t xml:space="preserve">За 2015 г. предоставлено в аренду </w:t>
      </w:r>
      <w:r w:rsidRPr="00C24749">
        <w:rPr>
          <w:b/>
          <w:sz w:val="28"/>
          <w:szCs w:val="28"/>
        </w:rPr>
        <w:t>26</w:t>
      </w:r>
      <w:r w:rsidRPr="00F84E63">
        <w:rPr>
          <w:sz w:val="28"/>
          <w:szCs w:val="28"/>
        </w:rPr>
        <w:t xml:space="preserve"> объекта муниципального имущества. </w:t>
      </w:r>
    </w:p>
    <w:p w:rsidR="00F822BF" w:rsidRPr="00F84E63" w:rsidRDefault="00F822BF" w:rsidP="007E2E52">
      <w:pPr>
        <w:ind w:firstLine="567"/>
        <w:jc w:val="both"/>
        <w:rPr>
          <w:sz w:val="28"/>
          <w:szCs w:val="28"/>
        </w:rPr>
      </w:pPr>
      <w:r w:rsidRPr="00F84E63">
        <w:rPr>
          <w:sz w:val="28"/>
          <w:szCs w:val="28"/>
        </w:rPr>
        <w:t xml:space="preserve">За 2015 г. от аренды муниципального имущества поступили в бюджет района денежные средства в размере </w:t>
      </w:r>
      <w:r w:rsidRPr="00C24749">
        <w:rPr>
          <w:b/>
          <w:sz w:val="28"/>
          <w:szCs w:val="28"/>
        </w:rPr>
        <w:t>5</w:t>
      </w:r>
      <w:r w:rsidR="00C24749">
        <w:rPr>
          <w:b/>
          <w:sz w:val="28"/>
          <w:szCs w:val="28"/>
        </w:rPr>
        <w:t xml:space="preserve"> </w:t>
      </w:r>
      <w:r w:rsidRPr="00C24749">
        <w:rPr>
          <w:b/>
          <w:sz w:val="28"/>
          <w:szCs w:val="28"/>
        </w:rPr>
        <w:t>167</w:t>
      </w:r>
      <w:r w:rsidR="00C24749">
        <w:rPr>
          <w:b/>
          <w:sz w:val="28"/>
          <w:szCs w:val="28"/>
        </w:rPr>
        <w:t xml:space="preserve"> </w:t>
      </w:r>
      <w:r w:rsidRPr="00C24749">
        <w:rPr>
          <w:b/>
          <w:sz w:val="28"/>
          <w:szCs w:val="28"/>
        </w:rPr>
        <w:t>081 руб</w:t>
      </w:r>
      <w:r w:rsidRPr="00F84E63">
        <w:rPr>
          <w:sz w:val="28"/>
          <w:szCs w:val="28"/>
        </w:rPr>
        <w:t>.</w:t>
      </w:r>
    </w:p>
    <w:p w:rsidR="00F822BF" w:rsidRPr="00F84E63" w:rsidRDefault="00F822BF" w:rsidP="007E2E52">
      <w:pPr>
        <w:ind w:firstLine="567"/>
        <w:jc w:val="both"/>
        <w:rPr>
          <w:sz w:val="28"/>
          <w:szCs w:val="28"/>
        </w:rPr>
      </w:pPr>
      <w:r w:rsidRPr="00F84E63">
        <w:rPr>
          <w:sz w:val="28"/>
          <w:szCs w:val="28"/>
        </w:rPr>
        <w:t xml:space="preserve"> За </w:t>
      </w:r>
      <w:r w:rsidR="00C24749">
        <w:rPr>
          <w:sz w:val="28"/>
          <w:szCs w:val="28"/>
        </w:rPr>
        <w:t>прошедший год</w:t>
      </w:r>
      <w:r w:rsidRPr="00F84E63">
        <w:rPr>
          <w:sz w:val="28"/>
          <w:szCs w:val="28"/>
        </w:rPr>
        <w:t xml:space="preserve"> предоставлено в аренду </w:t>
      </w:r>
      <w:r w:rsidRPr="00C24749">
        <w:rPr>
          <w:b/>
          <w:sz w:val="28"/>
          <w:szCs w:val="28"/>
        </w:rPr>
        <w:t>251</w:t>
      </w:r>
      <w:r w:rsidRPr="00F84E63">
        <w:rPr>
          <w:sz w:val="28"/>
          <w:szCs w:val="28"/>
        </w:rPr>
        <w:t xml:space="preserve"> земельны</w:t>
      </w:r>
      <w:r w:rsidR="00C24749">
        <w:rPr>
          <w:sz w:val="28"/>
          <w:szCs w:val="28"/>
        </w:rPr>
        <w:t xml:space="preserve">й участок, сумма денежных </w:t>
      </w:r>
      <w:proofErr w:type="gramStart"/>
      <w:r w:rsidR="00C24749">
        <w:rPr>
          <w:sz w:val="28"/>
          <w:szCs w:val="28"/>
        </w:rPr>
        <w:t>средств</w:t>
      </w:r>
      <w:proofErr w:type="gramEnd"/>
      <w:r w:rsidR="00C24749">
        <w:rPr>
          <w:sz w:val="28"/>
          <w:szCs w:val="28"/>
        </w:rPr>
        <w:t xml:space="preserve"> за аренду которых составила </w:t>
      </w:r>
      <w:r w:rsidRPr="00F84E63">
        <w:rPr>
          <w:sz w:val="28"/>
          <w:szCs w:val="28"/>
        </w:rPr>
        <w:t xml:space="preserve"> </w:t>
      </w:r>
      <w:r w:rsidRPr="00C24749">
        <w:rPr>
          <w:b/>
          <w:sz w:val="28"/>
          <w:szCs w:val="28"/>
        </w:rPr>
        <w:t>2</w:t>
      </w:r>
      <w:r w:rsidR="00C24749">
        <w:rPr>
          <w:b/>
          <w:sz w:val="28"/>
          <w:szCs w:val="28"/>
        </w:rPr>
        <w:t xml:space="preserve"> </w:t>
      </w:r>
      <w:r w:rsidRPr="00C24749">
        <w:rPr>
          <w:b/>
          <w:sz w:val="28"/>
          <w:szCs w:val="28"/>
        </w:rPr>
        <w:t>902</w:t>
      </w:r>
      <w:r w:rsidR="00C24749">
        <w:rPr>
          <w:b/>
          <w:sz w:val="28"/>
          <w:szCs w:val="28"/>
        </w:rPr>
        <w:t xml:space="preserve"> </w:t>
      </w:r>
      <w:r w:rsidRPr="00C24749">
        <w:rPr>
          <w:b/>
          <w:sz w:val="28"/>
          <w:szCs w:val="28"/>
        </w:rPr>
        <w:t>261 руб</w:t>
      </w:r>
      <w:r w:rsidRPr="00F84E63">
        <w:rPr>
          <w:sz w:val="28"/>
          <w:szCs w:val="28"/>
        </w:rPr>
        <w:t>.</w:t>
      </w:r>
    </w:p>
    <w:p w:rsidR="00F822BF" w:rsidRPr="00F84E63" w:rsidRDefault="00F822BF" w:rsidP="007E2E52">
      <w:pPr>
        <w:ind w:firstLine="567"/>
        <w:jc w:val="both"/>
        <w:rPr>
          <w:sz w:val="28"/>
          <w:szCs w:val="28"/>
        </w:rPr>
      </w:pPr>
      <w:r w:rsidRPr="00F84E63">
        <w:rPr>
          <w:sz w:val="28"/>
          <w:szCs w:val="28"/>
        </w:rPr>
        <w:t> </w:t>
      </w:r>
      <w:r w:rsidR="00C24749">
        <w:rPr>
          <w:sz w:val="28"/>
          <w:szCs w:val="28"/>
        </w:rPr>
        <w:t>В</w:t>
      </w:r>
      <w:r w:rsidRPr="00F84E63">
        <w:rPr>
          <w:sz w:val="28"/>
          <w:szCs w:val="28"/>
        </w:rPr>
        <w:t xml:space="preserve"> 2015 год</w:t>
      </w:r>
      <w:r w:rsidR="00C24749">
        <w:rPr>
          <w:sz w:val="28"/>
          <w:szCs w:val="28"/>
        </w:rPr>
        <w:t>у</w:t>
      </w:r>
      <w:r w:rsidRPr="00F84E63">
        <w:rPr>
          <w:sz w:val="28"/>
          <w:szCs w:val="28"/>
        </w:rPr>
        <w:t xml:space="preserve"> по результатам открытых торгов в форме аукциона было продано </w:t>
      </w:r>
      <w:r w:rsidRPr="00C24749">
        <w:rPr>
          <w:b/>
          <w:sz w:val="28"/>
          <w:szCs w:val="28"/>
        </w:rPr>
        <w:t xml:space="preserve">6 </w:t>
      </w:r>
      <w:r w:rsidRPr="00F84E63">
        <w:rPr>
          <w:sz w:val="28"/>
          <w:szCs w:val="28"/>
        </w:rPr>
        <w:t xml:space="preserve">объектов муниципального имущества на общую сумму </w:t>
      </w:r>
      <w:r w:rsidRPr="00C24749">
        <w:rPr>
          <w:b/>
          <w:sz w:val="28"/>
          <w:szCs w:val="28"/>
        </w:rPr>
        <w:t>707</w:t>
      </w:r>
      <w:r w:rsidR="00C24749">
        <w:rPr>
          <w:b/>
          <w:sz w:val="28"/>
          <w:szCs w:val="28"/>
        </w:rPr>
        <w:t xml:space="preserve"> </w:t>
      </w:r>
      <w:r w:rsidRPr="00C24749">
        <w:rPr>
          <w:b/>
          <w:sz w:val="28"/>
          <w:szCs w:val="28"/>
        </w:rPr>
        <w:t>850 руб</w:t>
      </w:r>
      <w:r w:rsidRPr="00F84E63">
        <w:rPr>
          <w:sz w:val="28"/>
          <w:szCs w:val="28"/>
        </w:rPr>
        <w:t xml:space="preserve">. </w:t>
      </w:r>
    </w:p>
    <w:p w:rsidR="00F822BF" w:rsidRDefault="00F822BF" w:rsidP="007E2E52">
      <w:pPr>
        <w:ind w:firstLine="567"/>
        <w:jc w:val="both"/>
        <w:rPr>
          <w:sz w:val="28"/>
          <w:szCs w:val="28"/>
        </w:rPr>
      </w:pPr>
      <w:r w:rsidRPr="00F84E63">
        <w:rPr>
          <w:sz w:val="28"/>
          <w:szCs w:val="28"/>
        </w:rPr>
        <w:t xml:space="preserve"> За </w:t>
      </w:r>
      <w:r w:rsidR="00C24749">
        <w:rPr>
          <w:sz w:val="28"/>
          <w:szCs w:val="28"/>
        </w:rPr>
        <w:t>прошлый год</w:t>
      </w:r>
      <w:r w:rsidRPr="00F84E63">
        <w:rPr>
          <w:sz w:val="28"/>
          <w:szCs w:val="28"/>
        </w:rPr>
        <w:t xml:space="preserve"> продано в собственность физических и юридических лиц </w:t>
      </w:r>
      <w:r w:rsidRPr="00C24749">
        <w:rPr>
          <w:b/>
          <w:sz w:val="28"/>
          <w:szCs w:val="28"/>
        </w:rPr>
        <w:t>178</w:t>
      </w:r>
      <w:r w:rsidRPr="00F84E63">
        <w:rPr>
          <w:sz w:val="28"/>
          <w:szCs w:val="28"/>
        </w:rPr>
        <w:t xml:space="preserve"> земельных участк</w:t>
      </w:r>
      <w:r w:rsidR="00C24749">
        <w:rPr>
          <w:sz w:val="28"/>
          <w:szCs w:val="28"/>
        </w:rPr>
        <w:t>ов</w:t>
      </w:r>
      <w:r w:rsidRPr="00F84E63">
        <w:rPr>
          <w:sz w:val="28"/>
          <w:szCs w:val="28"/>
        </w:rPr>
        <w:t xml:space="preserve">. В бюджет района от выкупа данных земельных участков поступили денежные средства в размере </w:t>
      </w:r>
      <w:r w:rsidRPr="00C24749">
        <w:rPr>
          <w:b/>
          <w:sz w:val="28"/>
          <w:szCs w:val="28"/>
        </w:rPr>
        <w:t>1</w:t>
      </w:r>
      <w:r w:rsidR="00C24749">
        <w:rPr>
          <w:b/>
          <w:sz w:val="28"/>
          <w:szCs w:val="28"/>
        </w:rPr>
        <w:t xml:space="preserve"> </w:t>
      </w:r>
      <w:r w:rsidRPr="00C24749">
        <w:rPr>
          <w:b/>
          <w:sz w:val="28"/>
          <w:szCs w:val="28"/>
        </w:rPr>
        <w:t>052</w:t>
      </w:r>
      <w:r w:rsidR="00C24749">
        <w:rPr>
          <w:b/>
          <w:sz w:val="28"/>
          <w:szCs w:val="28"/>
        </w:rPr>
        <w:t xml:space="preserve"> </w:t>
      </w:r>
      <w:r w:rsidRPr="00C24749">
        <w:rPr>
          <w:b/>
          <w:sz w:val="28"/>
          <w:szCs w:val="28"/>
        </w:rPr>
        <w:t>339 руб.</w:t>
      </w:r>
      <w:r w:rsidRPr="00F84E63">
        <w:rPr>
          <w:sz w:val="28"/>
          <w:szCs w:val="28"/>
        </w:rPr>
        <w:t xml:space="preserve"> </w:t>
      </w:r>
    </w:p>
    <w:p w:rsidR="00C24749" w:rsidRDefault="00C24749" w:rsidP="007E2E52">
      <w:pPr>
        <w:ind w:firstLine="567"/>
        <w:jc w:val="both"/>
        <w:rPr>
          <w:sz w:val="28"/>
          <w:szCs w:val="28"/>
        </w:rPr>
      </w:pPr>
    </w:p>
    <w:p w:rsidR="00C24749" w:rsidRDefault="00C24749" w:rsidP="007E2E52">
      <w:pPr>
        <w:ind w:firstLine="567"/>
        <w:jc w:val="both"/>
        <w:rPr>
          <w:sz w:val="28"/>
          <w:szCs w:val="28"/>
        </w:rPr>
      </w:pPr>
    </w:p>
    <w:p w:rsidR="002E68A7" w:rsidRDefault="007E4B9E" w:rsidP="007E2E5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E68A7">
        <w:rPr>
          <w:b/>
          <w:sz w:val="28"/>
          <w:szCs w:val="28"/>
        </w:rPr>
        <w:t xml:space="preserve">. </w:t>
      </w:r>
      <w:r w:rsidR="002E68A7" w:rsidRPr="00A355C9">
        <w:rPr>
          <w:b/>
          <w:sz w:val="28"/>
          <w:szCs w:val="28"/>
        </w:rPr>
        <w:t>Жилищно – коммунальное хозяйство и строительство.</w:t>
      </w:r>
    </w:p>
    <w:p w:rsidR="002E68A7" w:rsidRPr="00FA43A2" w:rsidRDefault="002E68A7" w:rsidP="007E2E52">
      <w:pPr>
        <w:ind w:firstLine="567"/>
        <w:jc w:val="both"/>
        <w:rPr>
          <w:color w:val="000000"/>
          <w:sz w:val="28"/>
          <w:szCs w:val="28"/>
        </w:rPr>
      </w:pPr>
    </w:p>
    <w:p w:rsidR="00F822BF" w:rsidRPr="00CE3CC6" w:rsidRDefault="00F822BF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2015 год на финансирование строительства и жилищно-коммунального хозяйства было в районе израсходовано  </w:t>
      </w:r>
      <w:r w:rsidRPr="00C24749">
        <w:rPr>
          <w:b/>
          <w:sz w:val="28"/>
          <w:szCs w:val="28"/>
        </w:rPr>
        <w:t>62,8 млн. руб</w:t>
      </w:r>
      <w:r w:rsidRPr="00F822BF">
        <w:rPr>
          <w:sz w:val="28"/>
          <w:szCs w:val="28"/>
        </w:rPr>
        <w:t xml:space="preserve">., в том числе  </w:t>
      </w:r>
      <w:r w:rsidRPr="00C24749">
        <w:rPr>
          <w:b/>
          <w:sz w:val="28"/>
          <w:szCs w:val="28"/>
        </w:rPr>
        <w:t>35,5 млн. руб</w:t>
      </w:r>
      <w:r w:rsidRPr="00F822BF">
        <w:rPr>
          <w:sz w:val="28"/>
          <w:szCs w:val="28"/>
        </w:rPr>
        <w:t>.</w:t>
      </w:r>
      <w:r w:rsidRPr="00F822BF">
        <w:rPr>
          <w:b/>
          <w:sz w:val="28"/>
          <w:szCs w:val="28"/>
        </w:rPr>
        <w:t xml:space="preserve">  </w:t>
      </w:r>
      <w:r w:rsidRPr="00F822BF">
        <w:rPr>
          <w:sz w:val="28"/>
          <w:szCs w:val="28"/>
        </w:rPr>
        <w:t>направлено в Варненский муниципальный район</w:t>
      </w:r>
      <w:r w:rsidRPr="00F822BF">
        <w:rPr>
          <w:b/>
          <w:sz w:val="28"/>
          <w:szCs w:val="28"/>
        </w:rPr>
        <w:t xml:space="preserve"> </w:t>
      </w:r>
      <w:r w:rsidR="00C24749" w:rsidRPr="00C24749">
        <w:rPr>
          <w:sz w:val="28"/>
          <w:szCs w:val="28"/>
        </w:rPr>
        <w:t>из</w:t>
      </w:r>
      <w:r w:rsidR="00C24749">
        <w:rPr>
          <w:b/>
          <w:sz w:val="28"/>
          <w:szCs w:val="28"/>
        </w:rPr>
        <w:t xml:space="preserve"> </w:t>
      </w:r>
      <w:r w:rsidRPr="00F822BF">
        <w:rPr>
          <w:sz w:val="28"/>
          <w:szCs w:val="28"/>
        </w:rPr>
        <w:t>целевых областных средств.</w:t>
      </w:r>
      <w:r w:rsidRPr="00F822BF">
        <w:rPr>
          <w:b/>
          <w:sz w:val="28"/>
          <w:szCs w:val="28"/>
        </w:rPr>
        <w:t xml:space="preserve"> </w:t>
      </w:r>
      <w:r w:rsidRPr="00F822BF">
        <w:rPr>
          <w:sz w:val="28"/>
          <w:szCs w:val="28"/>
        </w:rPr>
        <w:t xml:space="preserve"> Направленные  средства позволили реализовать на территории района важные неотложные дела и решить ряд проблем</w:t>
      </w:r>
      <w:r w:rsidR="00C24749">
        <w:rPr>
          <w:sz w:val="28"/>
          <w:szCs w:val="28"/>
        </w:rPr>
        <w:t>, а именно:</w:t>
      </w:r>
    </w:p>
    <w:p w:rsidR="00F822BF" w:rsidRDefault="00C24749" w:rsidP="00792AAE">
      <w:pPr>
        <w:ind w:firstLine="567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>1) Построен п</w:t>
      </w:r>
      <w:r w:rsidR="00F822BF">
        <w:rPr>
          <w:sz w:val="28"/>
          <w:szCs w:val="28"/>
        </w:rPr>
        <w:t xml:space="preserve">одводящий </w:t>
      </w:r>
      <w:r w:rsidR="00F822BF" w:rsidRPr="00792AAE">
        <w:rPr>
          <w:b/>
          <w:sz w:val="28"/>
          <w:szCs w:val="28"/>
        </w:rPr>
        <w:t>газопровод</w:t>
      </w:r>
      <w:r w:rsidR="00F822BF">
        <w:rPr>
          <w:sz w:val="28"/>
          <w:szCs w:val="28"/>
        </w:rPr>
        <w:t xml:space="preserve"> высокого давления пос. Казановка - пос. Алексеевка</w:t>
      </w:r>
      <w:r>
        <w:rPr>
          <w:sz w:val="28"/>
          <w:szCs w:val="28"/>
        </w:rPr>
        <w:t xml:space="preserve"> (</w:t>
      </w:r>
      <w:r w:rsidR="00F822BF">
        <w:rPr>
          <w:sz w:val="28"/>
          <w:szCs w:val="28"/>
        </w:rPr>
        <w:t xml:space="preserve">7,140 км </w:t>
      </w:r>
      <w:r w:rsidR="00792AAE">
        <w:rPr>
          <w:sz w:val="28"/>
          <w:szCs w:val="28"/>
        </w:rPr>
        <w:t xml:space="preserve">), </w:t>
      </w:r>
      <w:r w:rsidR="00F822BF">
        <w:rPr>
          <w:sz w:val="28"/>
          <w:szCs w:val="28"/>
        </w:rPr>
        <w:t>для газоснабжения жилых домов с</w:t>
      </w:r>
      <w:proofErr w:type="gramStart"/>
      <w:r w:rsidR="00F822BF">
        <w:rPr>
          <w:sz w:val="28"/>
          <w:szCs w:val="28"/>
        </w:rPr>
        <w:t>.Л</w:t>
      </w:r>
      <w:proofErr w:type="gramEnd"/>
      <w:r w:rsidR="00F822BF">
        <w:rPr>
          <w:sz w:val="28"/>
          <w:szCs w:val="28"/>
        </w:rPr>
        <w:t>ейпциг</w:t>
      </w:r>
      <w:r w:rsidR="00792AAE">
        <w:rPr>
          <w:sz w:val="28"/>
          <w:szCs w:val="28"/>
        </w:rPr>
        <w:t xml:space="preserve"> (</w:t>
      </w:r>
      <w:r w:rsidR="00F822BF">
        <w:rPr>
          <w:sz w:val="28"/>
          <w:szCs w:val="28"/>
        </w:rPr>
        <w:t>2,689 км</w:t>
      </w:r>
      <w:r w:rsidR="00792AAE">
        <w:rPr>
          <w:sz w:val="28"/>
          <w:szCs w:val="28"/>
        </w:rPr>
        <w:t>).</w:t>
      </w:r>
      <w:r w:rsidR="00F822BF">
        <w:rPr>
          <w:sz w:val="28"/>
          <w:szCs w:val="28"/>
        </w:rPr>
        <w:t xml:space="preserve"> </w:t>
      </w:r>
    </w:p>
    <w:p w:rsidR="00F822BF" w:rsidRDefault="00792AAE" w:rsidP="007E2E52">
      <w:pPr>
        <w:ind w:firstLine="567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2) </w:t>
      </w:r>
      <w:r w:rsidR="00F822BF">
        <w:rPr>
          <w:sz w:val="28"/>
          <w:szCs w:val="28"/>
        </w:rPr>
        <w:t>Проведены ремонтно-восстановительные работы на газораспределительных сетях в селе Варна (потрачено 2478,9 тыс. руб.).</w:t>
      </w:r>
    </w:p>
    <w:p w:rsidR="00F822BF" w:rsidRDefault="00F822BF" w:rsidP="007E2E52">
      <w:pPr>
        <w:ind w:firstLine="567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 xml:space="preserve">Всего за 2015 год в Варненском районе газифицировано </w:t>
      </w:r>
      <w:r w:rsidRPr="00792AAE">
        <w:rPr>
          <w:b/>
          <w:color w:val="0D0D0D"/>
          <w:sz w:val="28"/>
          <w:szCs w:val="28"/>
        </w:rPr>
        <w:t>107 квартир</w:t>
      </w:r>
      <w:r w:rsidR="00792AAE">
        <w:rPr>
          <w:color w:val="0D0D0D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Планируется подключить в 2016 году 100 квартир в районе. </w:t>
      </w:r>
    </w:p>
    <w:p w:rsidR="00F822BF" w:rsidRPr="00792AAE" w:rsidRDefault="00792AAE" w:rsidP="00792AAE">
      <w:pPr>
        <w:ind w:firstLine="567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 xml:space="preserve">3) </w:t>
      </w:r>
      <w:r w:rsidR="00F822BF">
        <w:rPr>
          <w:sz w:val="28"/>
          <w:szCs w:val="28"/>
        </w:rPr>
        <w:t xml:space="preserve">В 2015 году проведена значительная работа по улучшению </w:t>
      </w:r>
      <w:r w:rsidR="00F822BF" w:rsidRPr="00F822BF">
        <w:rPr>
          <w:b/>
          <w:sz w:val="28"/>
          <w:szCs w:val="28"/>
        </w:rPr>
        <w:t xml:space="preserve">водоснабжения </w:t>
      </w:r>
      <w:r w:rsidR="00F822BF">
        <w:rPr>
          <w:sz w:val="28"/>
          <w:szCs w:val="28"/>
        </w:rPr>
        <w:t xml:space="preserve">поселений, проведен ремонт водопроводов и сооружений водоснабжения. Всего было направлено средств на эти цели </w:t>
      </w:r>
      <w:r w:rsidR="00F822BF" w:rsidRPr="00792AAE">
        <w:rPr>
          <w:b/>
          <w:sz w:val="28"/>
          <w:szCs w:val="28"/>
        </w:rPr>
        <w:t>5142,5 тыс.руб.</w:t>
      </w:r>
      <w:r w:rsidR="00F822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822BF">
        <w:rPr>
          <w:sz w:val="28"/>
          <w:szCs w:val="28"/>
        </w:rPr>
        <w:t>В 2016 году планируется отремонтировать водопроводных сетей общей протяженностью 19,4 км в следующих поселениях района; п</w:t>
      </w:r>
      <w:proofErr w:type="gramStart"/>
      <w:r w:rsidR="00F822BF">
        <w:rPr>
          <w:sz w:val="28"/>
          <w:szCs w:val="28"/>
        </w:rPr>
        <w:t>.Н</w:t>
      </w:r>
      <w:proofErr w:type="gramEnd"/>
      <w:r w:rsidR="00F822BF">
        <w:rPr>
          <w:sz w:val="28"/>
          <w:szCs w:val="28"/>
        </w:rPr>
        <w:t xml:space="preserve">овопокровка, </w:t>
      </w:r>
      <w:proofErr w:type="spellStart"/>
      <w:r w:rsidR="00F822BF">
        <w:rPr>
          <w:sz w:val="28"/>
          <w:szCs w:val="28"/>
        </w:rPr>
        <w:t>с.Николаевка,с.Бородиновка</w:t>
      </w:r>
      <w:proofErr w:type="spellEnd"/>
      <w:r w:rsidR="00F822BF">
        <w:rPr>
          <w:sz w:val="28"/>
          <w:szCs w:val="28"/>
        </w:rPr>
        <w:t xml:space="preserve">, </w:t>
      </w:r>
      <w:proofErr w:type="spellStart"/>
      <w:r w:rsidR="00F822BF">
        <w:rPr>
          <w:sz w:val="28"/>
          <w:szCs w:val="28"/>
        </w:rPr>
        <w:t>с.Кулевчи</w:t>
      </w:r>
      <w:proofErr w:type="spellEnd"/>
      <w:r w:rsidR="00F822BF">
        <w:rPr>
          <w:sz w:val="28"/>
          <w:szCs w:val="28"/>
        </w:rPr>
        <w:t xml:space="preserve"> и </w:t>
      </w:r>
      <w:proofErr w:type="spellStart"/>
      <w:r w:rsidR="00F822BF">
        <w:rPr>
          <w:sz w:val="28"/>
          <w:szCs w:val="28"/>
        </w:rPr>
        <w:t>п.Арчаглы-Аят</w:t>
      </w:r>
      <w:proofErr w:type="spellEnd"/>
      <w:r w:rsidR="00F822B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Кроме этого, планируется изготовление проектно – сметной документации для </w:t>
      </w:r>
      <w:r w:rsidR="00F822BF">
        <w:rPr>
          <w:sz w:val="28"/>
          <w:szCs w:val="28"/>
        </w:rPr>
        <w:t>строительств</w:t>
      </w:r>
      <w:r>
        <w:rPr>
          <w:sz w:val="28"/>
          <w:szCs w:val="28"/>
        </w:rPr>
        <w:t>а</w:t>
      </w:r>
      <w:r w:rsidR="00F822BF">
        <w:rPr>
          <w:sz w:val="28"/>
          <w:szCs w:val="28"/>
        </w:rPr>
        <w:t xml:space="preserve"> очистных сооружений канализации.</w:t>
      </w:r>
    </w:p>
    <w:p w:rsidR="00F822BF" w:rsidRDefault="00F822BF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3E15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За истекший год </w:t>
      </w:r>
      <w:r w:rsidRPr="00F822BF">
        <w:rPr>
          <w:b/>
          <w:sz w:val="28"/>
          <w:szCs w:val="28"/>
        </w:rPr>
        <w:t>на содержание и ремонт улично-дорожной сети</w:t>
      </w:r>
      <w:r>
        <w:rPr>
          <w:sz w:val="28"/>
          <w:szCs w:val="28"/>
        </w:rPr>
        <w:t xml:space="preserve"> направлено из средств местного бюджета </w:t>
      </w:r>
      <w:r w:rsidR="00792AAE">
        <w:rPr>
          <w:b/>
          <w:sz w:val="28"/>
          <w:szCs w:val="28"/>
        </w:rPr>
        <w:t xml:space="preserve">12 135 000 </w:t>
      </w:r>
      <w:r w:rsidRPr="00792AAE">
        <w:rPr>
          <w:b/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</w:p>
    <w:p w:rsidR="00F822BF" w:rsidRPr="00792AAE" w:rsidRDefault="00F822BF" w:rsidP="007E2E5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В 2016 году в соответствии с программой «Содержание, ремонт и капитальный ремонт автомобильных дорог общего пользования Варненского муниципального района на 2016 год» сельским поселениям выделено из средств местного бюджета </w:t>
      </w:r>
      <w:r w:rsidR="00792AAE">
        <w:rPr>
          <w:b/>
          <w:sz w:val="28"/>
          <w:szCs w:val="28"/>
        </w:rPr>
        <w:t xml:space="preserve">11 616 000 </w:t>
      </w:r>
      <w:r w:rsidRPr="00792AAE">
        <w:rPr>
          <w:b/>
          <w:sz w:val="28"/>
          <w:szCs w:val="28"/>
        </w:rPr>
        <w:t>руб.</w:t>
      </w:r>
    </w:p>
    <w:p w:rsidR="00F822BF" w:rsidRDefault="00F822BF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на 2016 год запланировано выделение средств из областного бюджета в размере </w:t>
      </w:r>
      <w:r w:rsidRPr="00792AAE">
        <w:rPr>
          <w:b/>
          <w:sz w:val="28"/>
          <w:szCs w:val="28"/>
        </w:rPr>
        <w:t>7</w:t>
      </w:r>
      <w:r w:rsidR="00792AAE" w:rsidRPr="00792AAE">
        <w:rPr>
          <w:b/>
          <w:sz w:val="28"/>
          <w:szCs w:val="28"/>
        </w:rPr>
        <w:t> </w:t>
      </w:r>
      <w:r w:rsidRPr="00792AAE">
        <w:rPr>
          <w:b/>
          <w:sz w:val="28"/>
          <w:szCs w:val="28"/>
        </w:rPr>
        <w:t>09</w:t>
      </w:r>
      <w:r w:rsidR="00792AAE" w:rsidRPr="00792AAE">
        <w:rPr>
          <w:b/>
          <w:sz w:val="28"/>
          <w:szCs w:val="28"/>
        </w:rPr>
        <w:t xml:space="preserve">4 000 </w:t>
      </w:r>
      <w:r w:rsidRPr="00792AAE">
        <w:rPr>
          <w:b/>
          <w:sz w:val="28"/>
          <w:szCs w:val="28"/>
        </w:rPr>
        <w:t>руб</w:t>
      </w:r>
      <w:r>
        <w:rPr>
          <w:sz w:val="28"/>
          <w:szCs w:val="28"/>
        </w:rPr>
        <w:t>. на ремонт дорожного полотна пер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ооперативный (1,356 км)</w:t>
      </w:r>
      <w:r w:rsidR="00792AAE">
        <w:rPr>
          <w:sz w:val="28"/>
          <w:szCs w:val="28"/>
        </w:rPr>
        <w:t xml:space="preserve">, </w:t>
      </w:r>
      <w:r>
        <w:rPr>
          <w:sz w:val="28"/>
          <w:szCs w:val="28"/>
        </w:rPr>
        <w:t>замен</w:t>
      </w:r>
      <w:r w:rsidR="00792AAE">
        <w:rPr>
          <w:sz w:val="28"/>
          <w:szCs w:val="28"/>
        </w:rPr>
        <w:t>у</w:t>
      </w:r>
      <w:r>
        <w:rPr>
          <w:sz w:val="28"/>
          <w:szCs w:val="28"/>
        </w:rPr>
        <w:t xml:space="preserve"> устаревшего светофорного обор</w:t>
      </w:r>
      <w:r w:rsidR="00792AAE">
        <w:rPr>
          <w:sz w:val="28"/>
          <w:szCs w:val="28"/>
        </w:rPr>
        <w:t xml:space="preserve">удования на перекрестке с.Варна и </w:t>
      </w:r>
      <w:r>
        <w:rPr>
          <w:sz w:val="28"/>
          <w:szCs w:val="28"/>
        </w:rPr>
        <w:t>организаци</w:t>
      </w:r>
      <w:r w:rsidR="00792AAE">
        <w:rPr>
          <w:sz w:val="28"/>
          <w:szCs w:val="28"/>
        </w:rPr>
        <w:t>ю</w:t>
      </w:r>
      <w:r>
        <w:rPr>
          <w:sz w:val="28"/>
          <w:szCs w:val="28"/>
        </w:rPr>
        <w:t xml:space="preserve"> дорожного движения на пешеходных переходах.  </w:t>
      </w:r>
    </w:p>
    <w:p w:rsidR="00F822BF" w:rsidRPr="005F35AF" w:rsidRDefault="00F822BF" w:rsidP="007E2E5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2015 году  поселениям района выделены финансовые средства </w:t>
      </w:r>
      <w:r w:rsidR="005C4AF6">
        <w:rPr>
          <w:sz w:val="28"/>
          <w:szCs w:val="28"/>
        </w:rPr>
        <w:t xml:space="preserve">в размере </w:t>
      </w:r>
      <w:r w:rsidR="005C4AF6" w:rsidRPr="005C4AF6">
        <w:rPr>
          <w:b/>
          <w:sz w:val="28"/>
          <w:szCs w:val="28"/>
        </w:rPr>
        <w:t>1,5 млн. руб</w:t>
      </w:r>
      <w:r w:rsidR="005C4A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содержание поселковых свалок твердо-бытовых отходов. </w:t>
      </w:r>
    </w:p>
    <w:p w:rsidR="005C4AF6" w:rsidRDefault="009C3E15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F822BF">
        <w:rPr>
          <w:sz w:val="28"/>
          <w:szCs w:val="28"/>
        </w:rPr>
        <w:t xml:space="preserve">В 2015 году проведен аукцион </w:t>
      </w:r>
      <w:r w:rsidR="00F822BF" w:rsidRPr="00017A3E">
        <w:rPr>
          <w:b/>
          <w:sz w:val="28"/>
          <w:szCs w:val="28"/>
        </w:rPr>
        <w:t>на выполнение работ по реконструкции здания детского сада в с.Варна</w:t>
      </w:r>
      <w:r w:rsidR="00F822BF">
        <w:rPr>
          <w:sz w:val="28"/>
          <w:szCs w:val="28"/>
        </w:rPr>
        <w:t xml:space="preserve">, стоимость работ составила </w:t>
      </w:r>
      <w:r w:rsidR="00F822BF" w:rsidRPr="005C4AF6">
        <w:rPr>
          <w:b/>
          <w:sz w:val="28"/>
          <w:szCs w:val="28"/>
        </w:rPr>
        <w:t>36</w:t>
      </w:r>
      <w:r w:rsidR="005C4AF6" w:rsidRPr="005C4AF6">
        <w:rPr>
          <w:b/>
          <w:sz w:val="28"/>
          <w:szCs w:val="28"/>
        </w:rPr>
        <w:t> </w:t>
      </w:r>
      <w:r w:rsidR="00F822BF" w:rsidRPr="005C4AF6">
        <w:rPr>
          <w:b/>
          <w:sz w:val="28"/>
          <w:szCs w:val="28"/>
        </w:rPr>
        <w:t>19</w:t>
      </w:r>
      <w:r w:rsidR="005C4AF6" w:rsidRPr="005C4AF6">
        <w:rPr>
          <w:b/>
          <w:sz w:val="28"/>
          <w:szCs w:val="28"/>
        </w:rPr>
        <w:t xml:space="preserve">2  000 </w:t>
      </w:r>
      <w:r w:rsidR="00F822BF" w:rsidRPr="005C4AF6">
        <w:rPr>
          <w:b/>
          <w:sz w:val="28"/>
          <w:szCs w:val="28"/>
        </w:rPr>
        <w:t>руб</w:t>
      </w:r>
      <w:r w:rsidR="00F822BF">
        <w:rPr>
          <w:sz w:val="28"/>
          <w:szCs w:val="28"/>
        </w:rPr>
        <w:t xml:space="preserve">., в том числе из средств областного бюджета </w:t>
      </w:r>
      <w:r w:rsidR="00F822BF" w:rsidRPr="005C4AF6">
        <w:rPr>
          <w:b/>
          <w:sz w:val="28"/>
          <w:szCs w:val="28"/>
        </w:rPr>
        <w:t>32</w:t>
      </w:r>
      <w:r w:rsidR="005C4AF6" w:rsidRPr="005C4AF6">
        <w:rPr>
          <w:b/>
          <w:sz w:val="28"/>
          <w:szCs w:val="28"/>
        </w:rPr>
        <w:t> </w:t>
      </w:r>
      <w:r w:rsidR="00F822BF" w:rsidRPr="005C4AF6">
        <w:rPr>
          <w:b/>
          <w:sz w:val="28"/>
          <w:szCs w:val="28"/>
        </w:rPr>
        <w:t>000</w:t>
      </w:r>
      <w:r w:rsidR="005C4AF6" w:rsidRPr="005C4AF6">
        <w:rPr>
          <w:b/>
          <w:sz w:val="28"/>
          <w:szCs w:val="28"/>
        </w:rPr>
        <w:t xml:space="preserve"> 000 </w:t>
      </w:r>
      <w:r w:rsidR="00F822BF" w:rsidRPr="005C4AF6">
        <w:rPr>
          <w:b/>
          <w:sz w:val="28"/>
          <w:szCs w:val="28"/>
        </w:rPr>
        <w:t>руб</w:t>
      </w:r>
      <w:r w:rsidR="00F822BF">
        <w:rPr>
          <w:sz w:val="28"/>
          <w:szCs w:val="28"/>
        </w:rPr>
        <w:t xml:space="preserve">. и средств местного бюджета – </w:t>
      </w:r>
      <w:r w:rsidR="00F822BF" w:rsidRPr="005C4AF6">
        <w:rPr>
          <w:b/>
          <w:sz w:val="28"/>
          <w:szCs w:val="28"/>
        </w:rPr>
        <w:t>4</w:t>
      </w:r>
      <w:r w:rsidR="005C4AF6" w:rsidRPr="005C4AF6">
        <w:rPr>
          <w:b/>
          <w:sz w:val="28"/>
          <w:szCs w:val="28"/>
        </w:rPr>
        <w:t> </w:t>
      </w:r>
      <w:r w:rsidR="00F822BF" w:rsidRPr="005C4AF6">
        <w:rPr>
          <w:b/>
          <w:sz w:val="28"/>
          <w:szCs w:val="28"/>
        </w:rPr>
        <w:t>19</w:t>
      </w:r>
      <w:r w:rsidR="005C4AF6" w:rsidRPr="005C4AF6">
        <w:rPr>
          <w:b/>
          <w:sz w:val="28"/>
          <w:szCs w:val="28"/>
        </w:rPr>
        <w:t>2 000</w:t>
      </w:r>
      <w:r w:rsidR="005C4AF6">
        <w:rPr>
          <w:sz w:val="28"/>
          <w:szCs w:val="28"/>
        </w:rPr>
        <w:t xml:space="preserve"> </w:t>
      </w:r>
      <w:r w:rsidR="00F822BF">
        <w:rPr>
          <w:sz w:val="28"/>
          <w:szCs w:val="28"/>
        </w:rPr>
        <w:t xml:space="preserve">руб. </w:t>
      </w:r>
    </w:p>
    <w:p w:rsidR="00F822BF" w:rsidRDefault="00F822BF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Ремонтные работы начаты в декабре 2015г., срок окончания работ </w:t>
      </w:r>
      <w:r w:rsidR="005C4AF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июне 2016г. По состоянию на 18.04.2016г. израсходовано </w:t>
      </w:r>
      <w:r w:rsidRPr="009C3E15">
        <w:rPr>
          <w:b/>
          <w:sz w:val="28"/>
          <w:szCs w:val="28"/>
        </w:rPr>
        <w:t>12</w:t>
      </w:r>
      <w:r w:rsidR="009C3E15" w:rsidRPr="009C3E15">
        <w:rPr>
          <w:b/>
          <w:sz w:val="28"/>
          <w:szCs w:val="28"/>
        </w:rPr>
        <w:t> </w:t>
      </w:r>
      <w:r w:rsidRPr="009C3E15">
        <w:rPr>
          <w:b/>
          <w:sz w:val="28"/>
          <w:szCs w:val="28"/>
        </w:rPr>
        <w:t>99</w:t>
      </w:r>
      <w:r w:rsidR="009C3E15" w:rsidRPr="009C3E15">
        <w:rPr>
          <w:b/>
          <w:sz w:val="28"/>
          <w:szCs w:val="28"/>
        </w:rPr>
        <w:t>5 000</w:t>
      </w:r>
      <w:r w:rsidR="009C3E15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F822BF" w:rsidRDefault="009C3E15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F822BF">
        <w:rPr>
          <w:sz w:val="28"/>
          <w:szCs w:val="28"/>
        </w:rPr>
        <w:t xml:space="preserve">В 2015 году было выполнено </w:t>
      </w:r>
      <w:r w:rsidR="00F822BF" w:rsidRPr="00017A3E">
        <w:rPr>
          <w:b/>
          <w:sz w:val="28"/>
          <w:szCs w:val="28"/>
        </w:rPr>
        <w:t>благоустройство</w:t>
      </w:r>
      <w:r w:rsidR="00F822BF">
        <w:rPr>
          <w:sz w:val="28"/>
          <w:szCs w:val="28"/>
        </w:rPr>
        <w:t xml:space="preserve"> территории</w:t>
      </w:r>
      <w:r w:rsidR="00017A3E">
        <w:rPr>
          <w:sz w:val="28"/>
          <w:szCs w:val="28"/>
        </w:rPr>
        <w:t xml:space="preserve"> с</w:t>
      </w:r>
      <w:r w:rsidR="00017A3E" w:rsidRPr="00017A3E">
        <w:rPr>
          <w:sz w:val="28"/>
          <w:szCs w:val="28"/>
        </w:rPr>
        <w:t>квер</w:t>
      </w:r>
      <w:r w:rsidR="00017A3E">
        <w:rPr>
          <w:sz w:val="28"/>
          <w:szCs w:val="28"/>
        </w:rPr>
        <w:t>а</w:t>
      </w:r>
      <w:r w:rsidR="00017A3E" w:rsidRPr="00017A3E">
        <w:rPr>
          <w:sz w:val="28"/>
          <w:szCs w:val="28"/>
        </w:rPr>
        <w:t xml:space="preserve"> в с</w:t>
      </w:r>
      <w:r>
        <w:rPr>
          <w:sz w:val="28"/>
          <w:szCs w:val="28"/>
        </w:rPr>
        <w:t>.</w:t>
      </w:r>
      <w:r w:rsidR="00017A3E">
        <w:rPr>
          <w:sz w:val="28"/>
          <w:szCs w:val="28"/>
        </w:rPr>
        <w:t>Варна в районе сельхозтехники</w:t>
      </w:r>
      <w:r w:rsidR="00F822BF">
        <w:rPr>
          <w:sz w:val="28"/>
          <w:szCs w:val="28"/>
        </w:rPr>
        <w:t>, установка ограждения и электроснабжение. Стоимость работ</w:t>
      </w:r>
      <w:r>
        <w:rPr>
          <w:sz w:val="28"/>
          <w:szCs w:val="28"/>
        </w:rPr>
        <w:t xml:space="preserve"> составила  </w:t>
      </w:r>
      <w:r w:rsidRPr="009C3E15">
        <w:rPr>
          <w:b/>
          <w:sz w:val="28"/>
          <w:szCs w:val="28"/>
        </w:rPr>
        <w:t xml:space="preserve">3 </w:t>
      </w:r>
      <w:r w:rsidR="00F822BF" w:rsidRPr="009C3E15">
        <w:rPr>
          <w:b/>
          <w:sz w:val="28"/>
          <w:szCs w:val="28"/>
        </w:rPr>
        <w:t>877</w:t>
      </w:r>
      <w:r w:rsidRPr="009C3E15">
        <w:rPr>
          <w:b/>
          <w:sz w:val="28"/>
          <w:szCs w:val="28"/>
        </w:rPr>
        <w:t xml:space="preserve"> 000 </w:t>
      </w:r>
      <w:r w:rsidR="00F822BF" w:rsidRPr="009C3E15">
        <w:rPr>
          <w:b/>
          <w:sz w:val="28"/>
          <w:szCs w:val="28"/>
        </w:rPr>
        <w:t>руб</w:t>
      </w:r>
      <w:r w:rsidR="00F822BF"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="00F822BF">
        <w:rPr>
          <w:sz w:val="28"/>
          <w:szCs w:val="28"/>
        </w:rPr>
        <w:t>2016 год</w:t>
      </w:r>
      <w:r>
        <w:rPr>
          <w:sz w:val="28"/>
          <w:szCs w:val="28"/>
        </w:rPr>
        <w:t>у</w:t>
      </w:r>
      <w:r w:rsidR="00F822BF">
        <w:rPr>
          <w:sz w:val="28"/>
          <w:szCs w:val="28"/>
        </w:rPr>
        <w:t xml:space="preserve"> запланировано установить бордюры, уложить черновое основание под тротуарную плитку. Стоимость работ </w:t>
      </w:r>
      <w:r w:rsidR="00F822BF" w:rsidRPr="009C3E15">
        <w:rPr>
          <w:b/>
          <w:sz w:val="28"/>
          <w:szCs w:val="28"/>
        </w:rPr>
        <w:t>2</w:t>
      </w:r>
      <w:r w:rsidRPr="009C3E15">
        <w:rPr>
          <w:b/>
          <w:sz w:val="28"/>
          <w:szCs w:val="28"/>
        </w:rPr>
        <w:t> </w:t>
      </w:r>
      <w:r w:rsidR="00F822BF" w:rsidRPr="009C3E15">
        <w:rPr>
          <w:b/>
          <w:sz w:val="28"/>
          <w:szCs w:val="28"/>
        </w:rPr>
        <w:t>000</w:t>
      </w:r>
      <w:r w:rsidRPr="009C3E15">
        <w:rPr>
          <w:b/>
          <w:sz w:val="28"/>
          <w:szCs w:val="28"/>
        </w:rPr>
        <w:t xml:space="preserve"> 000 </w:t>
      </w:r>
      <w:r w:rsidR="00F822BF" w:rsidRPr="009C3E15">
        <w:rPr>
          <w:b/>
          <w:sz w:val="28"/>
          <w:szCs w:val="28"/>
        </w:rPr>
        <w:t>руб</w:t>
      </w:r>
      <w:r w:rsidR="00F822BF">
        <w:rPr>
          <w:sz w:val="28"/>
          <w:szCs w:val="28"/>
        </w:rPr>
        <w:t>.</w:t>
      </w:r>
    </w:p>
    <w:p w:rsidR="00F822BF" w:rsidRDefault="00F822BF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в 2015 году выполнено а</w:t>
      </w:r>
      <w:r w:rsidRPr="002F2964">
        <w:rPr>
          <w:sz w:val="28"/>
          <w:szCs w:val="28"/>
        </w:rPr>
        <w:t>сфальтирование площадки около мемориала по ул</w:t>
      </w:r>
      <w:proofErr w:type="gramStart"/>
      <w:r w:rsidRPr="002F2964">
        <w:rPr>
          <w:sz w:val="28"/>
          <w:szCs w:val="28"/>
        </w:rPr>
        <w:t>.С</w:t>
      </w:r>
      <w:proofErr w:type="gramEnd"/>
      <w:r w:rsidRPr="002F2964">
        <w:rPr>
          <w:sz w:val="28"/>
          <w:szCs w:val="28"/>
        </w:rPr>
        <w:t>оветской с.Варна</w:t>
      </w:r>
      <w:r>
        <w:rPr>
          <w:sz w:val="28"/>
          <w:szCs w:val="28"/>
        </w:rPr>
        <w:t xml:space="preserve"> на сумму </w:t>
      </w:r>
      <w:r w:rsidRPr="009C3E15">
        <w:rPr>
          <w:b/>
          <w:sz w:val="28"/>
          <w:szCs w:val="28"/>
        </w:rPr>
        <w:t>2</w:t>
      </w:r>
      <w:r w:rsidR="009C3E15" w:rsidRPr="009C3E15">
        <w:rPr>
          <w:b/>
          <w:sz w:val="28"/>
          <w:szCs w:val="28"/>
        </w:rPr>
        <w:t> 642  000</w:t>
      </w:r>
      <w:r w:rsidR="009C3E15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F822BF" w:rsidRDefault="00F822BF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Заасфальтированы игровые площадки</w:t>
      </w:r>
      <w:r w:rsidRPr="00935E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стадиона, установлена хоккейная коробка, установлено спортивное оборудование на стадионе. Стоимость данных работ составила </w:t>
      </w:r>
      <w:r w:rsidRPr="009C3E15">
        <w:rPr>
          <w:b/>
          <w:sz w:val="28"/>
          <w:szCs w:val="28"/>
        </w:rPr>
        <w:t>4</w:t>
      </w:r>
      <w:r w:rsidR="009C3E15" w:rsidRPr="009C3E15">
        <w:rPr>
          <w:b/>
          <w:sz w:val="28"/>
          <w:szCs w:val="28"/>
        </w:rPr>
        <w:t> </w:t>
      </w:r>
      <w:r w:rsidRPr="009C3E15">
        <w:rPr>
          <w:b/>
          <w:sz w:val="28"/>
          <w:szCs w:val="28"/>
        </w:rPr>
        <w:t>985</w:t>
      </w:r>
      <w:r w:rsidR="009C3E15" w:rsidRPr="009C3E15">
        <w:rPr>
          <w:b/>
          <w:sz w:val="28"/>
          <w:szCs w:val="28"/>
        </w:rPr>
        <w:t xml:space="preserve"> </w:t>
      </w:r>
      <w:r w:rsidRPr="009C3E15">
        <w:rPr>
          <w:b/>
          <w:sz w:val="28"/>
          <w:szCs w:val="28"/>
        </w:rPr>
        <w:t>0</w:t>
      </w:r>
      <w:r w:rsidR="009C3E15" w:rsidRPr="009C3E15">
        <w:rPr>
          <w:b/>
          <w:sz w:val="28"/>
          <w:szCs w:val="28"/>
        </w:rPr>
        <w:t>00</w:t>
      </w:r>
      <w:r w:rsidRPr="009C3E15">
        <w:rPr>
          <w:b/>
          <w:sz w:val="28"/>
          <w:szCs w:val="28"/>
        </w:rPr>
        <w:t xml:space="preserve"> тыс</w:t>
      </w:r>
      <w:proofErr w:type="gramStart"/>
      <w:r w:rsidRPr="009C3E15">
        <w:rPr>
          <w:b/>
          <w:sz w:val="28"/>
          <w:szCs w:val="28"/>
        </w:rPr>
        <w:t>.р</w:t>
      </w:r>
      <w:proofErr w:type="gramEnd"/>
      <w:r w:rsidRPr="009C3E15">
        <w:rPr>
          <w:b/>
          <w:sz w:val="28"/>
          <w:szCs w:val="28"/>
        </w:rPr>
        <w:t>уб</w:t>
      </w:r>
      <w:r>
        <w:rPr>
          <w:sz w:val="28"/>
          <w:szCs w:val="28"/>
        </w:rPr>
        <w:t>.   из средств областного бюджета.</w:t>
      </w:r>
    </w:p>
    <w:p w:rsidR="00F822BF" w:rsidRPr="009C3E15" w:rsidRDefault="00F822BF" w:rsidP="007E2E5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2016 году планируется продолжить реконструкцию стадиона. Запланированы работы по обустройству беговых дорожек на сумму </w:t>
      </w:r>
      <w:r w:rsidRPr="009C3E15">
        <w:rPr>
          <w:b/>
          <w:sz w:val="28"/>
          <w:szCs w:val="28"/>
        </w:rPr>
        <w:t>4</w:t>
      </w:r>
      <w:r w:rsidR="009C3E15" w:rsidRPr="009C3E15">
        <w:rPr>
          <w:b/>
          <w:sz w:val="28"/>
          <w:szCs w:val="28"/>
        </w:rPr>
        <w:t xml:space="preserve"> 391 000 </w:t>
      </w:r>
      <w:r w:rsidRPr="009C3E15">
        <w:rPr>
          <w:b/>
          <w:sz w:val="28"/>
          <w:szCs w:val="28"/>
        </w:rPr>
        <w:t>руб</w:t>
      </w:r>
      <w:r>
        <w:rPr>
          <w:sz w:val="28"/>
          <w:szCs w:val="28"/>
        </w:rPr>
        <w:t xml:space="preserve">., реконструкция административного корпуса на сумму </w:t>
      </w:r>
      <w:r w:rsidRPr="009C3E15">
        <w:rPr>
          <w:b/>
          <w:sz w:val="28"/>
          <w:szCs w:val="28"/>
        </w:rPr>
        <w:t>7</w:t>
      </w:r>
      <w:r w:rsidR="009C3E15" w:rsidRPr="009C3E15">
        <w:rPr>
          <w:b/>
          <w:sz w:val="28"/>
          <w:szCs w:val="28"/>
        </w:rPr>
        <w:t xml:space="preserve"> </w:t>
      </w:r>
      <w:r w:rsidRPr="009C3E15">
        <w:rPr>
          <w:b/>
          <w:sz w:val="28"/>
          <w:szCs w:val="28"/>
        </w:rPr>
        <w:t>650</w:t>
      </w:r>
      <w:r w:rsidR="009C3E15" w:rsidRPr="009C3E15">
        <w:rPr>
          <w:b/>
          <w:sz w:val="28"/>
          <w:szCs w:val="28"/>
        </w:rPr>
        <w:t xml:space="preserve"> 000 </w:t>
      </w:r>
      <w:r w:rsidRPr="009C3E15">
        <w:rPr>
          <w:b/>
          <w:sz w:val="28"/>
          <w:szCs w:val="28"/>
        </w:rPr>
        <w:t xml:space="preserve"> тыс</w:t>
      </w:r>
      <w:proofErr w:type="gramStart"/>
      <w:r w:rsidRPr="009C3E15">
        <w:rPr>
          <w:b/>
          <w:sz w:val="28"/>
          <w:szCs w:val="28"/>
        </w:rPr>
        <w:t>.р</w:t>
      </w:r>
      <w:proofErr w:type="gramEnd"/>
      <w:r w:rsidRPr="009C3E15">
        <w:rPr>
          <w:b/>
          <w:sz w:val="28"/>
          <w:szCs w:val="28"/>
        </w:rPr>
        <w:t>уб.</w:t>
      </w:r>
    </w:p>
    <w:p w:rsidR="00F822BF" w:rsidRPr="00F869F8" w:rsidRDefault="00F822BF" w:rsidP="007E2E52">
      <w:pPr>
        <w:ind w:firstLine="567"/>
        <w:jc w:val="both"/>
        <w:rPr>
          <w:sz w:val="28"/>
          <w:szCs w:val="28"/>
        </w:rPr>
      </w:pPr>
      <w:r w:rsidRPr="00F869F8">
        <w:rPr>
          <w:sz w:val="28"/>
          <w:szCs w:val="28"/>
        </w:rPr>
        <w:t>В 2016 году планируется благоустройство нового кладбища, стоимость работ</w:t>
      </w:r>
      <w:r>
        <w:rPr>
          <w:sz w:val="28"/>
          <w:szCs w:val="28"/>
        </w:rPr>
        <w:t xml:space="preserve"> – </w:t>
      </w:r>
      <w:r w:rsidRPr="009C3E15">
        <w:rPr>
          <w:b/>
          <w:sz w:val="28"/>
          <w:szCs w:val="28"/>
        </w:rPr>
        <w:t>1</w:t>
      </w:r>
      <w:r w:rsidR="009C3E15" w:rsidRPr="009C3E15">
        <w:rPr>
          <w:b/>
          <w:sz w:val="28"/>
          <w:szCs w:val="28"/>
        </w:rPr>
        <w:t> </w:t>
      </w:r>
      <w:r w:rsidRPr="009C3E15">
        <w:rPr>
          <w:b/>
          <w:sz w:val="28"/>
          <w:szCs w:val="28"/>
        </w:rPr>
        <w:t>000</w:t>
      </w:r>
      <w:r w:rsidR="009C3E15" w:rsidRPr="009C3E15">
        <w:rPr>
          <w:b/>
          <w:sz w:val="28"/>
          <w:szCs w:val="28"/>
        </w:rPr>
        <w:t xml:space="preserve"> 000 </w:t>
      </w:r>
      <w:r w:rsidRPr="009C3E15">
        <w:rPr>
          <w:b/>
          <w:sz w:val="28"/>
          <w:szCs w:val="28"/>
        </w:rPr>
        <w:t>руб</w:t>
      </w:r>
      <w:r>
        <w:rPr>
          <w:sz w:val="28"/>
          <w:szCs w:val="28"/>
        </w:rPr>
        <w:t xml:space="preserve">. на съемку, </w:t>
      </w:r>
      <w:r w:rsidRPr="00F869F8">
        <w:rPr>
          <w:sz w:val="28"/>
          <w:szCs w:val="28"/>
        </w:rPr>
        <w:t>устройство ограждения</w:t>
      </w:r>
      <w:r>
        <w:rPr>
          <w:sz w:val="28"/>
          <w:szCs w:val="28"/>
        </w:rPr>
        <w:t xml:space="preserve"> и планировку территории</w:t>
      </w:r>
      <w:r w:rsidRPr="00F869F8">
        <w:rPr>
          <w:sz w:val="28"/>
          <w:szCs w:val="28"/>
        </w:rPr>
        <w:t>.</w:t>
      </w:r>
    </w:p>
    <w:p w:rsidR="00F822BF" w:rsidRDefault="009C3E15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F822BF">
        <w:rPr>
          <w:sz w:val="28"/>
          <w:szCs w:val="28"/>
        </w:rPr>
        <w:t xml:space="preserve">В </w:t>
      </w:r>
      <w:r w:rsidR="00F822BF" w:rsidRPr="00D00C4C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="00F822BF" w:rsidRPr="00D00C4C">
        <w:rPr>
          <w:sz w:val="28"/>
          <w:szCs w:val="28"/>
        </w:rPr>
        <w:t xml:space="preserve"> </w:t>
      </w:r>
      <w:r w:rsidR="00F822BF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="00F822BF">
        <w:rPr>
          <w:sz w:val="28"/>
          <w:szCs w:val="28"/>
        </w:rPr>
        <w:t xml:space="preserve"> из средств местного бюджета </w:t>
      </w:r>
      <w:r w:rsidRPr="009C3E15">
        <w:rPr>
          <w:b/>
          <w:sz w:val="28"/>
          <w:szCs w:val="28"/>
        </w:rPr>
        <w:t>2 691 500 руб</w:t>
      </w:r>
      <w:r>
        <w:rPr>
          <w:sz w:val="28"/>
          <w:szCs w:val="28"/>
        </w:rPr>
        <w:t xml:space="preserve">. было выделено на </w:t>
      </w:r>
      <w:r w:rsidR="00F822BF" w:rsidRPr="00017A3E">
        <w:rPr>
          <w:b/>
          <w:sz w:val="28"/>
          <w:szCs w:val="28"/>
        </w:rPr>
        <w:t>проведение энергосберегающих мероприятий</w:t>
      </w:r>
      <w:r w:rsidR="00F822BF">
        <w:rPr>
          <w:sz w:val="28"/>
          <w:szCs w:val="28"/>
        </w:rPr>
        <w:t xml:space="preserve"> в бюджетных учреждениях  </w:t>
      </w:r>
      <w:r>
        <w:rPr>
          <w:sz w:val="28"/>
          <w:szCs w:val="28"/>
        </w:rPr>
        <w:t>района.</w:t>
      </w:r>
    </w:p>
    <w:p w:rsidR="00F822BF" w:rsidRDefault="00F822BF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18A6">
        <w:rPr>
          <w:sz w:val="28"/>
          <w:szCs w:val="28"/>
        </w:rPr>
        <w:t xml:space="preserve">                               </w:t>
      </w:r>
    </w:p>
    <w:p w:rsidR="009C3E15" w:rsidRDefault="009C3E15" w:rsidP="007E2E52">
      <w:pPr>
        <w:ind w:firstLine="567"/>
        <w:jc w:val="both"/>
        <w:rPr>
          <w:sz w:val="28"/>
          <w:szCs w:val="28"/>
        </w:rPr>
      </w:pPr>
    </w:p>
    <w:p w:rsidR="009C3E15" w:rsidRDefault="009C3E15" w:rsidP="007E2E52">
      <w:pPr>
        <w:ind w:firstLine="567"/>
        <w:jc w:val="both"/>
        <w:rPr>
          <w:sz w:val="28"/>
          <w:szCs w:val="28"/>
        </w:rPr>
      </w:pPr>
    </w:p>
    <w:p w:rsidR="009C3E15" w:rsidRDefault="009C3E15" w:rsidP="007E2E52">
      <w:pPr>
        <w:ind w:firstLine="567"/>
        <w:jc w:val="both"/>
        <w:rPr>
          <w:sz w:val="28"/>
          <w:szCs w:val="28"/>
        </w:rPr>
      </w:pPr>
    </w:p>
    <w:p w:rsidR="009C3E15" w:rsidRDefault="009C3E15" w:rsidP="007E2E52">
      <w:pPr>
        <w:ind w:firstLine="567"/>
        <w:jc w:val="both"/>
        <w:rPr>
          <w:sz w:val="28"/>
          <w:szCs w:val="28"/>
        </w:rPr>
      </w:pPr>
    </w:p>
    <w:p w:rsidR="009C3E15" w:rsidRDefault="009C3E15" w:rsidP="007E2E52">
      <w:pPr>
        <w:ind w:firstLine="567"/>
        <w:jc w:val="both"/>
        <w:rPr>
          <w:sz w:val="28"/>
          <w:szCs w:val="28"/>
        </w:rPr>
      </w:pPr>
    </w:p>
    <w:p w:rsidR="009C3E15" w:rsidRDefault="009C3E15" w:rsidP="007E2E52">
      <w:pPr>
        <w:ind w:firstLine="567"/>
        <w:jc w:val="both"/>
        <w:rPr>
          <w:sz w:val="28"/>
          <w:szCs w:val="28"/>
        </w:rPr>
      </w:pPr>
    </w:p>
    <w:p w:rsidR="000C4E65" w:rsidRDefault="000C4E65" w:rsidP="007E2E52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7.Социальная политика</w:t>
      </w:r>
    </w:p>
    <w:p w:rsidR="000C4E65" w:rsidRDefault="000C4E65" w:rsidP="007E2E52">
      <w:pPr>
        <w:ind w:firstLine="567"/>
        <w:jc w:val="center"/>
        <w:textAlignment w:val="baseline"/>
        <w:outlineLvl w:val="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43288E">
        <w:rPr>
          <w:b/>
          <w:color w:val="000000"/>
          <w:sz w:val="28"/>
          <w:szCs w:val="28"/>
          <w:u w:val="single"/>
          <w:shd w:val="clear" w:color="auto" w:fill="FFFFFF"/>
        </w:rPr>
        <w:t>Здравоохранение</w:t>
      </w:r>
    </w:p>
    <w:p w:rsidR="000C4E65" w:rsidRDefault="000C4E65" w:rsidP="007E2E52">
      <w:pPr>
        <w:ind w:firstLine="567"/>
        <w:jc w:val="center"/>
        <w:textAlignment w:val="baseline"/>
        <w:outlineLvl w:val="0"/>
        <w:rPr>
          <w:sz w:val="28"/>
          <w:szCs w:val="28"/>
        </w:rPr>
      </w:pPr>
    </w:p>
    <w:p w:rsidR="00C418A6" w:rsidRDefault="00C418A6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Здравоохранение Варненского муниципального района представлено одной ЦРБ, 11 офисами врачей общей практики, 22 ФАП, 3 отделениями скорой медицинской помощи, 1 участковой больнице</w:t>
      </w:r>
      <w:r w:rsidR="009C3E15">
        <w:rPr>
          <w:sz w:val="28"/>
          <w:szCs w:val="28"/>
        </w:rPr>
        <w:t xml:space="preserve">й, межрайонным центром здоровья, которые </w:t>
      </w:r>
      <w:r>
        <w:rPr>
          <w:sz w:val="28"/>
          <w:szCs w:val="28"/>
        </w:rPr>
        <w:t xml:space="preserve">    </w:t>
      </w:r>
      <w:r w:rsidR="009C3E15">
        <w:rPr>
          <w:sz w:val="28"/>
          <w:szCs w:val="28"/>
        </w:rPr>
        <w:t>о</w:t>
      </w:r>
      <w:r>
        <w:rPr>
          <w:sz w:val="28"/>
          <w:szCs w:val="28"/>
        </w:rPr>
        <w:t>бслужива</w:t>
      </w:r>
      <w:r w:rsidR="009C3E15">
        <w:rPr>
          <w:sz w:val="28"/>
          <w:szCs w:val="28"/>
        </w:rPr>
        <w:t>ю</w:t>
      </w:r>
      <w:r>
        <w:rPr>
          <w:sz w:val="28"/>
          <w:szCs w:val="28"/>
        </w:rPr>
        <w:t xml:space="preserve">т население </w:t>
      </w:r>
      <w:r w:rsidR="009C3E15">
        <w:rPr>
          <w:sz w:val="28"/>
          <w:szCs w:val="28"/>
        </w:rPr>
        <w:t xml:space="preserve">Варненского района </w:t>
      </w:r>
      <w:r>
        <w:rPr>
          <w:sz w:val="28"/>
          <w:szCs w:val="28"/>
        </w:rPr>
        <w:t xml:space="preserve">в количестве </w:t>
      </w:r>
      <w:r w:rsidRPr="009C3E15">
        <w:rPr>
          <w:b/>
          <w:sz w:val="28"/>
          <w:szCs w:val="28"/>
        </w:rPr>
        <w:t>25 496</w:t>
      </w:r>
      <w:r>
        <w:rPr>
          <w:sz w:val="28"/>
          <w:szCs w:val="28"/>
        </w:rPr>
        <w:t xml:space="preserve"> человек</w:t>
      </w:r>
      <w:r w:rsidR="009C3E15">
        <w:rPr>
          <w:sz w:val="28"/>
          <w:szCs w:val="28"/>
        </w:rPr>
        <w:t>.</w:t>
      </w:r>
    </w:p>
    <w:p w:rsidR="00C418A6" w:rsidRDefault="00C418A6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рождаемости уменьшился с</w:t>
      </w:r>
      <w:r w:rsidR="009C3E15">
        <w:rPr>
          <w:sz w:val="28"/>
          <w:szCs w:val="28"/>
        </w:rPr>
        <w:t xml:space="preserve"> 15,3 в 2014г  до  11,7 в 2015г</w:t>
      </w:r>
      <w:r>
        <w:rPr>
          <w:sz w:val="28"/>
          <w:szCs w:val="28"/>
        </w:rPr>
        <w:t>. Родилось 299 детей (в 2014г – 395 детей).</w:t>
      </w:r>
    </w:p>
    <w:p w:rsidR="00C418A6" w:rsidRDefault="00080969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18A6">
        <w:rPr>
          <w:sz w:val="28"/>
          <w:szCs w:val="28"/>
        </w:rPr>
        <w:t xml:space="preserve">Коэффициент смертности на 1000 населения уменьшился с 15,4 в 2014г  до  14,9 в 2015г.  </w:t>
      </w:r>
      <w:r>
        <w:rPr>
          <w:sz w:val="28"/>
          <w:szCs w:val="28"/>
        </w:rPr>
        <w:t>Умерло 380 человек (</w:t>
      </w:r>
      <w:r w:rsidR="00C418A6">
        <w:rPr>
          <w:sz w:val="28"/>
          <w:szCs w:val="28"/>
        </w:rPr>
        <w:t>в 2014г – 396 чел.). Естес</w:t>
      </w:r>
      <w:r>
        <w:rPr>
          <w:sz w:val="28"/>
          <w:szCs w:val="28"/>
        </w:rPr>
        <w:t>твенный прирост отрицательный (</w:t>
      </w:r>
      <w:r w:rsidR="00C418A6">
        <w:rPr>
          <w:sz w:val="28"/>
          <w:szCs w:val="28"/>
        </w:rPr>
        <w:t>-81 чел.).</w:t>
      </w:r>
    </w:p>
    <w:p w:rsidR="00C418A6" w:rsidRDefault="00080969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418A6">
        <w:rPr>
          <w:sz w:val="28"/>
          <w:szCs w:val="28"/>
        </w:rPr>
        <w:t>Ранговые места по</w:t>
      </w:r>
      <w:r>
        <w:rPr>
          <w:sz w:val="28"/>
          <w:szCs w:val="28"/>
        </w:rPr>
        <w:t>-</w:t>
      </w:r>
      <w:r w:rsidR="00C418A6">
        <w:rPr>
          <w:sz w:val="28"/>
          <w:szCs w:val="28"/>
        </w:rPr>
        <w:t>прежнему занимают смертность от сердечно -</w:t>
      </w:r>
      <w:r w:rsidR="009C3E15">
        <w:rPr>
          <w:sz w:val="28"/>
          <w:szCs w:val="28"/>
        </w:rPr>
        <w:t xml:space="preserve"> </w:t>
      </w:r>
      <w:r w:rsidR="00C418A6">
        <w:rPr>
          <w:sz w:val="28"/>
          <w:szCs w:val="28"/>
        </w:rPr>
        <w:t>сосудистых заболеваний, злокачественных новообразований и внешних причин. Не было материнской смертности. Показатель младенческой смертности сос</w:t>
      </w:r>
      <w:r>
        <w:rPr>
          <w:sz w:val="28"/>
          <w:szCs w:val="28"/>
        </w:rPr>
        <w:t xml:space="preserve">тавил 10,0 на 1000 </w:t>
      </w:r>
      <w:proofErr w:type="gramStart"/>
      <w:r>
        <w:rPr>
          <w:sz w:val="28"/>
          <w:szCs w:val="28"/>
        </w:rPr>
        <w:t>родившихся</w:t>
      </w:r>
      <w:proofErr w:type="gramEnd"/>
      <w:r>
        <w:rPr>
          <w:sz w:val="28"/>
          <w:szCs w:val="28"/>
        </w:rPr>
        <w:t xml:space="preserve"> (</w:t>
      </w:r>
      <w:r w:rsidR="00C418A6">
        <w:rPr>
          <w:sz w:val="28"/>
          <w:szCs w:val="28"/>
        </w:rPr>
        <w:t>в 2014г – 5,0). Умерло 3 детей до 1 года.</w:t>
      </w:r>
    </w:p>
    <w:p w:rsidR="00C418A6" w:rsidRDefault="003A2364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18A6">
        <w:rPr>
          <w:sz w:val="28"/>
          <w:szCs w:val="28"/>
        </w:rPr>
        <w:t xml:space="preserve">В районе работает </w:t>
      </w:r>
      <w:r w:rsidR="00C418A6" w:rsidRPr="009C3E15">
        <w:rPr>
          <w:b/>
          <w:sz w:val="28"/>
          <w:szCs w:val="28"/>
        </w:rPr>
        <w:t>58 врачей</w:t>
      </w:r>
      <w:r w:rsidR="00C418A6">
        <w:rPr>
          <w:sz w:val="28"/>
          <w:szCs w:val="28"/>
        </w:rPr>
        <w:t xml:space="preserve">  и  </w:t>
      </w:r>
      <w:r w:rsidR="00C418A6" w:rsidRPr="009C3E15">
        <w:rPr>
          <w:b/>
          <w:sz w:val="28"/>
          <w:szCs w:val="28"/>
        </w:rPr>
        <w:t>233</w:t>
      </w:r>
      <w:r w:rsidR="00C418A6">
        <w:rPr>
          <w:sz w:val="28"/>
          <w:szCs w:val="28"/>
        </w:rPr>
        <w:t xml:space="preserve"> средних медицинских работников. В 2015г    в район прибыло </w:t>
      </w:r>
      <w:r w:rsidR="00C418A6" w:rsidRPr="009C3E15">
        <w:rPr>
          <w:b/>
          <w:sz w:val="28"/>
          <w:szCs w:val="28"/>
        </w:rPr>
        <w:t>5</w:t>
      </w:r>
      <w:r w:rsidR="00C418A6">
        <w:rPr>
          <w:sz w:val="28"/>
          <w:szCs w:val="28"/>
        </w:rPr>
        <w:t xml:space="preserve"> врачей: хирург, терапевт, </w:t>
      </w:r>
      <w:proofErr w:type="spellStart"/>
      <w:r w:rsidR="00C418A6">
        <w:rPr>
          <w:sz w:val="28"/>
          <w:szCs w:val="28"/>
        </w:rPr>
        <w:t>дерматовенеролог</w:t>
      </w:r>
      <w:proofErr w:type="spellEnd"/>
      <w:r w:rsidR="00C418A6">
        <w:rPr>
          <w:sz w:val="28"/>
          <w:szCs w:val="28"/>
        </w:rPr>
        <w:t>, анестезиолог-реаниматолог, гинеколог, в том числе по программе «Земский доктор» - 5 человек.</w:t>
      </w:r>
    </w:p>
    <w:p w:rsidR="004D0D83" w:rsidRDefault="00C418A6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Амбулаторно-поликлиническая помощь оказывается по 20 врачебным специальностям.</w:t>
      </w:r>
      <w:r w:rsidR="000809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Число посещений в поликлинику составило </w:t>
      </w:r>
      <w:r w:rsidRPr="004D0D83">
        <w:rPr>
          <w:b/>
          <w:sz w:val="28"/>
          <w:szCs w:val="28"/>
        </w:rPr>
        <w:t>217</w:t>
      </w:r>
      <w:r w:rsidR="004D0D83">
        <w:rPr>
          <w:b/>
          <w:sz w:val="28"/>
          <w:szCs w:val="28"/>
        </w:rPr>
        <w:t> </w:t>
      </w:r>
      <w:r w:rsidRPr="004D0D83">
        <w:rPr>
          <w:b/>
          <w:sz w:val="28"/>
          <w:szCs w:val="28"/>
        </w:rPr>
        <w:t>124</w:t>
      </w:r>
      <w:r>
        <w:rPr>
          <w:sz w:val="28"/>
          <w:szCs w:val="28"/>
        </w:rPr>
        <w:t>.</w:t>
      </w:r>
    </w:p>
    <w:p w:rsidR="00C418A6" w:rsidRDefault="004D0D83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18A6">
        <w:rPr>
          <w:sz w:val="28"/>
          <w:szCs w:val="28"/>
        </w:rPr>
        <w:t>Охвачено профилактическими осмотрами несовершеннолетних  91,3%,  детей –</w:t>
      </w:r>
      <w:r w:rsidR="00080969">
        <w:rPr>
          <w:sz w:val="28"/>
          <w:szCs w:val="28"/>
        </w:rPr>
        <w:t xml:space="preserve"> </w:t>
      </w:r>
      <w:r w:rsidR="00C418A6">
        <w:rPr>
          <w:sz w:val="28"/>
          <w:szCs w:val="28"/>
        </w:rPr>
        <w:t>сирот и детей, находящихся в трудной жизненной ситуации – 100%, подвергнуто диспансеризации 14-летних подростков- 91%.</w:t>
      </w:r>
    </w:p>
    <w:p w:rsidR="00C418A6" w:rsidRDefault="004D0D83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18A6">
        <w:rPr>
          <w:sz w:val="28"/>
          <w:szCs w:val="28"/>
        </w:rPr>
        <w:t>Продолжалась диспансеризация определенных гру</w:t>
      </w:r>
      <w:proofErr w:type="gramStart"/>
      <w:r w:rsidR="00C418A6">
        <w:rPr>
          <w:sz w:val="28"/>
          <w:szCs w:val="28"/>
        </w:rPr>
        <w:t>пп взр</w:t>
      </w:r>
      <w:proofErr w:type="gramEnd"/>
      <w:r w:rsidR="00C418A6">
        <w:rPr>
          <w:sz w:val="28"/>
          <w:szCs w:val="28"/>
        </w:rPr>
        <w:t>ослого населения с целью выявления факторов риска и выявлению заболеваний на ранних стадиях. Всего охвачено диспансеризацией взрослого населения 2792 чел. или 56,6% от подлежащих.</w:t>
      </w:r>
      <w:r w:rsidR="00080969">
        <w:rPr>
          <w:sz w:val="28"/>
          <w:szCs w:val="28"/>
        </w:rPr>
        <w:t xml:space="preserve">   </w:t>
      </w:r>
      <w:r w:rsidR="00C418A6">
        <w:rPr>
          <w:sz w:val="28"/>
          <w:szCs w:val="28"/>
        </w:rPr>
        <w:t xml:space="preserve">Взято на «Д» наблюдение </w:t>
      </w:r>
      <w:r w:rsidR="00C418A6" w:rsidRPr="004D0D83">
        <w:rPr>
          <w:b/>
          <w:sz w:val="28"/>
          <w:szCs w:val="28"/>
        </w:rPr>
        <w:t>10 479 чел</w:t>
      </w:r>
      <w:r w:rsidR="00C418A6">
        <w:rPr>
          <w:sz w:val="28"/>
          <w:szCs w:val="28"/>
        </w:rPr>
        <w:t xml:space="preserve">., из них взрослых </w:t>
      </w:r>
      <w:r w:rsidR="00C418A6" w:rsidRPr="004D0D83">
        <w:rPr>
          <w:b/>
          <w:sz w:val="28"/>
          <w:szCs w:val="28"/>
        </w:rPr>
        <w:t>9254</w:t>
      </w:r>
      <w:r w:rsidR="00C418A6">
        <w:rPr>
          <w:sz w:val="28"/>
          <w:szCs w:val="28"/>
        </w:rPr>
        <w:t xml:space="preserve"> чел., подростков </w:t>
      </w:r>
      <w:r w:rsidR="00C418A6" w:rsidRPr="004D0D83">
        <w:rPr>
          <w:b/>
          <w:sz w:val="28"/>
          <w:szCs w:val="28"/>
        </w:rPr>
        <w:t>415</w:t>
      </w:r>
      <w:r w:rsidR="00C418A6">
        <w:rPr>
          <w:sz w:val="28"/>
          <w:szCs w:val="28"/>
        </w:rPr>
        <w:t xml:space="preserve"> человек, детей – </w:t>
      </w:r>
      <w:r w:rsidR="00C418A6" w:rsidRPr="004D0D83">
        <w:rPr>
          <w:b/>
          <w:sz w:val="28"/>
          <w:szCs w:val="28"/>
        </w:rPr>
        <w:t>810</w:t>
      </w:r>
      <w:r w:rsidR="00C418A6">
        <w:rPr>
          <w:sz w:val="28"/>
          <w:szCs w:val="28"/>
        </w:rPr>
        <w:t xml:space="preserve"> человек.</w:t>
      </w:r>
    </w:p>
    <w:p w:rsidR="00C418A6" w:rsidRDefault="00080969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418A6">
        <w:rPr>
          <w:sz w:val="28"/>
          <w:szCs w:val="28"/>
        </w:rPr>
        <w:t xml:space="preserve">Уделялось большое внимание выявлению заболеваний на ранних стадиях, в т.ч. больных сахарным диабетом на ранних стадиях выявлено </w:t>
      </w:r>
      <w:r w:rsidR="00C418A6" w:rsidRPr="004D0D83">
        <w:rPr>
          <w:b/>
          <w:sz w:val="28"/>
          <w:szCs w:val="28"/>
        </w:rPr>
        <w:t>56%</w:t>
      </w:r>
      <w:r w:rsidR="00C418A6">
        <w:rPr>
          <w:sz w:val="28"/>
          <w:szCs w:val="28"/>
        </w:rPr>
        <w:t xml:space="preserve">, выявлено злокачественных заболеваний </w:t>
      </w:r>
      <w:r w:rsidR="00C418A6" w:rsidRPr="003F533D">
        <w:rPr>
          <w:sz w:val="28"/>
          <w:szCs w:val="28"/>
        </w:rPr>
        <w:t xml:space="preserve"> </w:t>
      </w:r>
      <w:r w:rsidR="00C418A6">
        <w:rPr>
          <w:sz w:val="28"/>
          <w:szCs w:val="28"/>
          <w:lang w:val="en-US"/>
        </w:rPr>
        <w:t>I</w:t>
      </w:r>
      <w:r w:rsidR="00C418A6">
        <w:rPr>
          <w:sz w:val="28"/>
          <w:szCs w:val="28"/>
        </w:rPr>
        <w:t xml:space="preserve"> и</w:t>
      </w:r>
      <w:r w:rsidR="00C418A6" w:rsidRPr="003F533D">
        <w:rPr>
          <w:sz w:val="28"/>
          <w:szCs w:val="28"/>
        </w:rPr>
        <w:t xml:space="preserve">  </w:t>
      </w:r>
      <w:r w:rsidR="00C418A6">
        <w:rPr>
          <w:sz w:val="28"/>
          <w:szCs w:val="28"/>
          <w:lang w:val="en-US"/>
        </w:rPr>
        <w:t>II</w:t>
      </w:r>
      <w:r w:rsidR="00C418A6" w:rsidRPr="003F533D">
        <w:rPr>
          <w:sz w:val="28"/>
          <w:szCs w:val="28"/>
        </w:rPr>
        <w:t xml:space="preserve"> </w:t>
      </w:r>
      <w:r w:rsidR="00C418A6">
        <w:rPr>
          <w:sz w:val="28"/>
          <w:szCs w:val="28"/>
        </w:rPr>
        <w:t xml:space="preserve">стадии – </w:t>
      </w:r>
      <w:r w:rsidR="00C418A6" w:rsidRPr="004D0D83">
        <w:rPr>
          <w:b/>
          <w:sz w:val="28"/>
          <w:szCs w:val="28"/>
        </w:rPr>
        <w:t>48%</w:t>
      </w:r>
      <w:r w:rsidR="00C418A6">
        <w:rPr>
          <w:sz w:val="28"/>
          <w:szCs w:val="28"/>
        </w:rPr>
        <w:t xml:space="preserve">, впервые выявлено больных туберкулезом на ранней стадии – </w:t>
      </w:r>
      <w:r w:rsidR="00C418A6" w:rsidRPr="004D0D83">
        <w:rPr>
          <w:b/>
          <w:sz w:val="28"/>
          <w:szCs w:val="28"/>
        </w:rPr>
        <w:t>60%</w:t>
      </w:r>
      <w:r w:rsidR="00C418A6">
        <w:rPr>
          <w:sz w:val="28"/>
          <w:szCs w:val="28"/>
        </w:rPr>
        <w:t>.</w:t>
      </w:r>
    </w:p>
    <w:p w:rsidR="00C418A6" w:rsidRDefault="00080969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18A6">
        <w:rPr>
          <w:sz w:val="28"/>
          <w:szCs w:val="28"/>
        </w:rPr>
        <w:t>Скорую медицинскую помощь оказывают 4 фельдшерские бригады скорой помощи в райцентре Варна, пос</w:t>
      </w:r>
      <w:proofErr w:type="gramStart"/>
      <w:r w:rsidR="00C418A6">
        <w:rPr>
          <w:sz w:val="28"/>
          <w:szCs w:val="28"/>
        </w:rPr>
        <w:t>.К</w:t>
      </w:r>
      <w:proofErr w:type="gramEnd"/>
      <w:r w:rsidR="00C418A6">
        <w:rPr>
          <w:sz w:val="28"/>
          <w:szCs w:val="28"/>
        </w:rPr>
        <w:t xml:space="preserve">расный Октябрь и </w:t>
      </w:r>
      <w:proofErr w:type="spellStart"/>
      <w:r w:rsidR="00C418A6">
        <w:rPr>
          <w:sz w:val="28"/>
          <w:szCs w:val="28"/>
        </w:rPr>
        <w:t>пос.Арчаглы-Аят</w:t>
      </w:r>
      <w:proofErr w:type="spellEnd"/>
      <w:r w:rsidR="00C418A6">
        <w:rPr>
          <w:sz w:val="28"/>
          <w:szCs w:val="28"/>
        </w:rPr>
        <w:t xml:space="preserve">, укомплектованность в соответствии со стандартами.  За год выполнено выездов </w:t>
      </w:r>
      <w:r w:rsidR="00C418A6" w:rsidRPr="004D0D83">
        <w:rPr>
          <w:b/>
          <w:sz w:val="28"/>
          <w:szCs w:val="28"/>
        </w:rPr>
        <w:t>9068</w:t>
      </w:r>
      <w:r w:rsidR="00C418A6">
        <w:rPr>
          <w:sz w:val="28"/>
          <w:szCs w:val="28"/>
        </w:rPr>
        <w:t xml:space="preserve">.  </w:t>
      </w:r>
    </w:p>
    <w:p w:rsidR="00C418A6" w:rsidRDefault="00080969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18A6">
        <w:rPr>
          <w:sz w:val="28"/>
          <w:szCs w:val="28"/>
        </w:rPr>
        <w:t>Оказано неотложной помощи в поликлинике кабинетом</w:t>
      </w:r>
      <w:r w:rsidR="004D0D83">
        <w:rPr>
          <w:sz w:val="28"/>
          <w:szCs w:val="28"/>
        </w:rPr>
        <w:t xml:space="preserve"> неотложной помощи 4796 человек</w:t>
      </w:r>
      <w:r w:rsidR="00C418A6">
        <w:rPr>
          <w:sz w:val="28"/>
          <w:szCs w:val="28"/>
        </w:rPr>
        <w:t>.</w:t>
      </w:r>
    </w:p>
    <w:p w:rsidR="00C418A6" w:rsidRDefault="00C418A6" w:rsidP="003A23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дополнительное лекарственное обеспечение в 2015г выделено </w:t>
      </w:r>
      <w:r w:rsidRPr="003A2364">
        <w:rPr>
          <w:b/>
          <w:sz w:val="28"/>
          <w:szCs w:val="28"/>
        </w:rPr>
        <w:t>4</w:t>
      </w:r>
      <w:r w:rsidR="003A2364" w:rsidRPr="003A2364">
        <w:rPr>
          <w:b/>
          <w:sz w:val="28"/>
          <w:szCs w:val="28"/>
        </w:rPr>
        <w:t xml:space="preserve"> </w:t>
      </w:r>
      <w:r w:rsidRPr="003A2364">
        <w:rPr>
          <w:b/>
          <w:sz w:val="28"/>
          <w:szCs w:val="28"/>
        </w:rPr>
        <w:t>517</w:t>
      </w:r>
      <w:r w:rsidR="003A2364" w:rsidRPr="003A2364">
        <w:rPr>
          <w:b/>
          <w:sz w:val="28"/>
          <w:szCs w:val="28"/>
        </w:rPr>
        <w:t xml:space="preserve"> </w:t>
      </w:r>
      <w:r w:rsidRPr="003A2364">
        <w:rPr>
          <w:b/>
          <w:sz w:val="28"/>
          <w:szCs w:val="28"/>
        </w:rPr>
        <w:t>039 рублей</w:t>
      </w:r>
      <w:r>
        <w:rPr>
          <w:sz w:val="28"/>
          <w:szCs w:val="28"/>
        </w:rPr>
        <w:t xml:space="preserve">. На учете стоят </w:t>
      </w:r>
      <w:r w:rsidRPr="003A2364">
        <w:rPr>
          <w:b/>
          <w:sz w:val="28"/>
          <w:szCs w:val="28"/>
        </w:rPr>
        <w:t xml:space="preserve">566 </w:t>
      </w:r>
      <w:r w:rsidR="003A2364" w:rsidRPr="003A2364">
        <w:rPr>
          <w:b/>
          <w:sz w:val="28"/>
          <w:szCs w:val="28"/>
        </w:rPr>
        <w:t>человек</w:t>
      </w:r>
      <w:r w:rsidR="003A2364">
        <w:rPr>
          <w:sz w:val="28"/>
          <w:szCs w:val="28"/>
        </w:rPr>
        <w:t xml:space="preserve"> федеральных льготников. </w:t>
      </w:r>
      <w:r>
        <w:rPr>
          <w:sz w:val="28"/>
          <w:szCs w:val="28"/>
        </w:rPr>
        <w:t xml:space="preserve">По региональной льготе выделено </w:t>
      </w:r>
      <w:r w:rsidRPr="003A2364">
        <w:rPr>
          <w:b/>
          <w:sz w:val="28"/>
          <w:szCs w:val="28"/>
        </w:rPr>
        <w:t>2</w:t>
      </w:r>
      <w:r w:rsidR="003A2364" w:rsidRPr="003A2364">
        <w:rPr>
          <w:b/>
          <w:sz w:val="28"/>
          <w:szCs w:val="28"/>
        </w:rPr>
        <w:t xml:space="preserve"> </w:t>
      </w:r>
      <w:r w:rsidRPr="003A2364">
        <w:rPr>
          <w:b/>
          <w:sz w:val="28"/>
          <w:szCs w:val="28"/>
        </w:rPr>
        <w:t>529</w:t>
      </w:r>
      <w:r w:rsidR="003A2364" w:rsidRPr="003A2364">
        <w:rPr>
          <w:b/>
          <w:sz w:val="28"/>
          <w:szCs w:val="28"/>
        </w:rPr>
        <w:t xml:space="preserve"> </w:t>
      </w:r>
      <w:r w:rsidRPr="003A2364">
        <w:rPr>
          <w:b/>
          <w:sz w:val="28"/>
          <w:szCs w:val="28"/>
        </w:rPr>
        <w:t>541</w:t>
      </w:r>
      <w:r>
        <w:rPr>
          <w:sz w:val="28"/>
          <w:szCs w:val="28"/>
        </w:rPr>
        <w:t xml:space="preserve"> руб. На учете стоят </w:t>
      </w:r>
      <w:r w:rsidRPr="003A2364">
        <w:rPr>
          <w:b/>
          <w:sz w:val="28"/>
          <w:szCs w:val="28"/>
        </w:rPr>
        <w:t>1319</w:t>
      </w:r>
      <w:r>
        <w:rPr>
          <w:sz w:val="28"/>
          <w:szCs w:val="28"/>
        </w:rPr>
        <w:t xml:space="preserve"> человек региональных льготников, на медикаменты которым израсходовано </w:t>
      </w:r>
      <w:r w:rsidRPr="003A2364">
        <w:rPr>
          <w:b/>
          <w:sz w:val="28"/>
          <w:szCs w:val="28"/>
        </w:rPr>
        <w:t>2</w:t>
      </w:r>
      <w:r w:rsidR="003A2364" w:rsidRPr="003A2364">
        <w:rPr>
          <w:b/>
          <w:sz w:val="28"/>
          <w:szCs w:val="28"/>
        </w:rPr>
        <w:t xml:space="preserve"> </w:t>
      </w:r>
      <w:r w:rsidRPr="003A2364">
        <w:rPr>
          <w:b/>
          <w:sz w:val="28"/>
          <w:szCs w:val="28"/>
        </w:rPr>
        <w:t>553</w:t>
      </w:r>
      <w:r w:rsidR="003A2364" w:rsidRPr="003A2364">
        <w:rPr>
          <w:b/>
          <w:sz w:val="28"/>
          <w:szCs w:val="28"/>
        </w:rPr>
        <w:t xml:space="preserve"> </w:t>
      </w:r>
      <w:r w:rsidRPr="003A2364">
        <w:rPr>
          <w:b/>
          <w:sz w:val="28"/>
          <w:szCs w:val="28"/>
        </w:rPr>
        <w:t>909</w:t>
      </w:r>
      <w:r>
        <w:rPr>
          <w:sz w:val="28"/>
          <w:szCs w:val="28"/>
        </w:rPr>
        <w:t xml:space="preserve"> рублей.</w:t>
      </w:r>
    </w:p>
    <w:p w:rsidR="00C418A6" w:rsidRDefault="003A2364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18A6">
        <w:rPr>
          <w:sz w:val="28"/>
          <w:szCs w:val="28"/>
        </w:rPr>
        <w:t>В 2016г с целью повышения качества медицинских услуг, повышения их эффективности и доступности специализированной медицинской помощи планируется открытие межрайонного сосудистого центра  с установкой компьютерного томографа, улучшения материальной базы ЦРБ путем проведения текущих ремонтов по отделениям и монтажа автоматической пожарной сигнализации  в подразделениях.</w:t>
      </w:r>
    </w:p>
    <w:p w:rsidR="006D1BB3" w:rsidRPr="005B342D" w:rsidRDefault="003927D8" w:rsidP="005B342D">
      <w:pPr>
        <w:ind w:firstLine="567"/>
        <w:jc w:val="center"/>
        <w:rPr>
          <w:b/>
          <w:sz w:val="28"/>
          <w:szCs w:val="28"/>
          <w:u w:val="single"/>
        </w:rPr>
      </w:pPr>
      <w:r w:rsidRPr="005B342D">
        <w:rPr>
          <w:b/>
          <w:sz w:val="28"/>
          <w:szCs w:val="28"/>
          <w:u w:val="single"/>
        </w:rPr>
        <w:lastRenderedPageBreak/>
        <w:t>О</w:t>
      </w:r>
      <w:r w:rsidR="006D1BB3" w:rsidRPr="005B342D">
        <w:rPr>
          <w:b/>
          <w:sz w:val="28"/>
          <w:szCs w:val="28"/>
          <w:u w:val="single"/>
        </w:rPr>
        <w:t>бразование</w:t>
      </w:r>
    </w:p>
    <w:p w:rsidR="005B342D" w:rsidRPr="005B342D" w:rsidRDefault="005B342D" w:rsidP="005B342D">
      <w:pPr>
        <w:ind w:firstLine="708"/>
        <w:jc w:val="both"/>
        <w:rPr>
          <w:sz w:val="28"/>
          <w:szCs w:val="28"/>
        </w:rPr>
      </w:pPr>
      <w:r w:rsidRPr="005B342D">
        <w:rPr>
          <w:sz w:val="28"/>
          <w:szCs w:val="28"/>
        </w:rPr>
        <w:t>Основные  цели и задачи системы образования Варненского муниципального района в 2015 году определялись в соответствии с действующим федеральным и региональным законодательством.</w:t>
      </w:r>
    </w:p>
    <w:p w:rsidR="005B342D" w:rsidRPr="00703EE4" w:rsidRDefault="005B342D" w:rsidP="00703EE4">
      <w:pPr>
        <w:ind w:firstLine="709"/>
        <w:jc w:val="both"/>
        <w:rPr>
          <w:bCs/>
          <w:sz w:val="28"/>
          <w:szCs w:val="28"/>
        </w:rPr>
      </w:pPr>
      <w:r w:rsidRPr="005B342D">
        <w:rPr>
          <w:bCs/>
          <w:sz w:val="28"/>
          <w:szCs w:val="28"/>
        </w:rPr>
        <w:t>Система образования Варненского муницип</w:t>
      </w:r>
      <w:r w:rsidR="00703EE4">
        <w:rPr>
          <w:bCs/>
          <w:sz w:val="28"/>
          <w:szCs w:val="28"/>
        </w:rPr>
        <w:t xml:space="preserve">ального района включает в себя </w:t>
      </w:r>
      <w:r w:rsidR="00703EE4">
        <w:rPr>
          <w:sz w:val="28"/>
          <w:szCs w:val="28"/>
        </w:rPr>
        <w:t xml:space="preserve">17 образовательных организаций, </w:t>
      </w:r>
      <w:r w:rsidRPr="005B342D">
        <w:rPr>
          <w:sz w:val="28"/>
          <w:szCs w:val="28"/>
        </w:rPr>
        <w:t>2 учреждения дополнительного образования – детская юношеская спортивная школа  им. Н.В. Ловчикова и Центр дополнительного образования «</w:t>
      </w:r>
      <w:r w:rsidR="00703EE4">
        <w:rPr>
          <w:sz w:val="28"/>
          <w:szCs w:val="28"/>
        </w:rPr>
        <w:t xml:space="preserve">Варна» на базе школы №2 с.Варны и </w:t>
      </w:r>
      <w:r w:rsidRPr="005B342D">
        <w:rPr>
          <w:sz w:val="28"/>
          <w:szCs w:val="28"/>
        </w:rPr>
        <w:t>30 дошколь</w:t>
      </w:r>
      <w:r w:rsidR="00703EE4">
        <w:rPr>
          <w:sz w:val="28"/>
          <w:szCs w:val="28"/>
        </w:rPr>
        <w:t>ных образовательных организаций.</w:t>
      </w:r>
    </w:p>
    <w:p w:rsidR="005B342D" w:rsidRPr="005B342D" w:rsidRDefault="005B342D" w:rsidP="00F30A83">
      <w:pPr>
        <w:ind w:firstLine="708"/>
        <w:jc w:val="both"/>
        <w:rPr>
          <w:sz w:val="28"/>
          <w:szCs w:val="28"/>
        </w:rPr>
      </w:pPr>
      <w:r w:rsidRPr="005B342D">
        <w:rPr>
          <w:sz w:val="28"/>
          <w:szCs w:val="28"/>
        </w:rPr>
        <w:t xml:space="preserve">Численность детей, обучающихся в общеобразовательных </w:t>
      </w:r>
      <w:proofErr w:type="gramStart"/>
      <w:r w:rsidRPr="005B342D">
        <w:rPr>
          <w:sz w:val="28"/>
          <w:szCs w:val="28"/>
        </w:rPr>
        <w:t>учреждениях</w:t>
      </w:r>
      <w:proofErr w:type="gramEnd"/>
      <w:r w:rsidRPr="005B342D">
        <w:rPr>
          <w:sz w:val="28"/>
          <w:szCs w:val="28"/>
        </w:rPr>
        <w:t xml:space="preserve"> на 01.09.2015 года составила </w:t>
      </w:r>
      <w:r w:rsidRPr="005B342D">
        <w:rPr>
          <w:b/>
          <w:bCs/>
          <w:sz w:val="28"/>
          <w:szCs w:val="28"/>
        </w:rPr>
        <w:t>2 843 человек</w:t>
      </w:r>
      <w:r w:rsidR="00F30A83">
        <w:rPr>
          <w:sz w:val="28"/>
          <w:szCs w:val="28"/>
        </w:rPr>
        <w:t xml:space="preserve">. </w:t>
      </w:r>
      <w:r w:rsidRPr="005B342D">
        <w:rPr>
          <w:sz w:val="28"/>
          <w:szCs w:val="28"/>
        </w:rPr>
        <w:t>Численность детей ДОУ на 31.12.2015</w:t>
      </w:r>
      <w:proofErr w:type="gramStart"/>
      <w:r w:rsidRPr="005B342D">
        <w:rPr>
          <w:sz w:val="28"/>
          <w:szCs w:val="28"/>
        </w:rPr>
        <w:t>г-</w:t>
      </w:r>
      <w:proofErr w:type="gramEnd"/>
      <w:r w:rsidRPr="005B342D">
        <w:rPr>
          <w:sz w:val="28"/>
          <w:szCs w:val="28"/>
        </w:rPr>
        <w:t xml:space="preserve"> составляет </w:t>
      </w:r>
      <w:r w:rsidRPr="005B342D">
        <w:rPr>
          <w:b/>
          <w:bCs/>
          <w:sz w:val="28"/>
          <w:szCs w:val="28"/>
        </w:rPr>
        <w:t>1 637 человек.</w:t>
      </w:r>
      <w:r w:rsidR="00F30A83">
        <w:rPr>
          <w:sz w:val="28"/>
          <w:szCs w:val="28"/>
        </w:rPr>
        <w:t xml:space="preserve"> </w:t>
      </w:r>
      <w:r w:rsidRPr="005B342D">
        <w:rPr>
          <w:sz w:val="28"/>
          <w:szCs w:val="28"/>
        </w:rPr>
        <w:t xml:space="preserve">Численность ДЮСШ составляет на 01.09.2016г - </w:t>
      </w:r>
      <w:r w:rsidRPr="005B342D">
        <w:rPr>
          <w:b/>
          <w:bCs/>
          <w:sz w:val="28"/>
          <w:szCs w:val="28"/>
        </w:rPr>
        <w:t>622 человека</w:t>
      </w:r>
      <w:r w:rsidRPr="005B342D">
        <w:rPr>
          <w:sz w:val="28"/>
          <w:szCs w:val="28"/>
        </w:rPr>
        <w:t>.</w:t>
      </w:r>
    </w:p>
    <w:p w:rsidR="005B342D" w:rsidRPr="005B342D" w:rsidRDefault="005B342D" w:rsidP="00952D25">
      <w:pPr>
        <w:ind w:firstLine="708"/>
        <w:jc w:val="both"/>
        <w:rPr>
          <w:sz w:val="28"/>
          <w:szCs w:val="28"/>
        </w:rPr>
      </w:pPr>
      <w:r w:rsidRPr="005B342D">
        <w:rPr>
          <w:sz w:val="28"/>
          <w:szCs w:val="28"/>
        </w:rPr>
        <w:t xml:space="preserve">Общий объем финансирования отрасли «Образования» в 2015 году </w:t>
      </w:r>
      <w:r w:rsidR="00703EE4">
        <w:rPr>
          <w:sz w:val="28"/>
          <w:szCs w:val="28"/>
        </w:rPr>
        <w:t xml:space="preserve">составил </w:t>
      </w:r>
      <w:r w:rsidR="00703EE4" w:rsidRPr="00F30A83">
        <w:rPr>
          <w:b/>
          <w:sz w:val="28"/>
          <w:szCs w:val="28"/>
        </w:rPr>
        <w:t xml:space="preserve">430 638 </w:t>
      </w:r>
      <w:r w:rsidR="00F30A83">
        <w:rPr>
          <w:b/>
          <w:sz w:val="28"/>
          <w:szCs w:val="28"/>
        </w:rPr>
        <w:t>000</w:t>
      </w:r>
      <w:r w:rsidR="00703EE4" w:rsidRPr="00F30A83">
        <w:rPr>
          <w:b/>
          <w:sz w:val="28"/>
          <w:szCs w:val="28"/>
        </w:rPr>
        <w:t xml:space="preserve"> руб</w:t>
      </w:r>
      <w:r w:rsidR="00703EE4">
        <w:rPr>
          <w:sz w:val="28"/>
          <w:szCs w:val="28"/>
        </w:rPr>
        <w:t xml:space="preserve">., их них: федеральный бюджет – 2 236 000 руб., региональный – 207 870 000 руб., </w:t>
      </w:r>
      <w:r w:rsidR="00F30A83">
        <w:rPr>
          <w:sz w:val="28"/>
          <w:szCs w:val="28"/>
        </w:rPr>
        <w:t>местный – 220 532 000 руб.</w:t>
      </w:r>
    </w:p>
    <w:p w:rsidR="005B342D" w:rsidRPr="005B342D" w:rsidRDefault="005B342D" w:rsidP="005B342D">
      <w:pPr>
        <w:ind w:firstLine="709"/>
        <w:jc w:val="both"/>
        <w:rPr>
          <w:sz w:val="28"/>
          <w:szCs w:val="28"/>
        </w:rPr>
      </w:pPr>
      <w:r w:rsidRPr="005B342D">
        <w:rPr>
          <w:sz w:val="28"/>
          <w:szCs w:val="28"/>
        </w:rPr>
        <w:t>В 2015 году расходы местного бюджета на систему образования увеличились  на 48 168,0 рублей или на 24,5% против 2014 года, в общем объеме расходов района составил 48,5%</w:t>
      </w:r>
    </w:p>
    <w:p w:rsidR="005B342D" w:rsidRPr="005B342D" w:rsidRDefault="005B342D" w:rsidP="00952D25">
      <w:pPr>
        <w:ind w:firstLine="708"/>
        <w:jc w:val="both"/>
        <w:rPr>
          <w:sz w:val="28"/>
          <w:szCs w:val="28"/>
        </w:rPr>
      </w:pPr>
      <w:r w:rsidRPr="005B342D">
        <w:rPr>
          <w:bCs/>
          <w:sz w:val="28"/>
          <w:szCs w:val="28"/>
        </w:rPr>
        <w:t xml:space="preserve">Муниципальная система образования укомплектована педагогическими кадрами: в школах района работают </w:t>
      </w:r>
      <w:r w:rsidRPr="00F30A83">
        <w:rPr>
          <w:b/>
          <w:bCs/>
          <w:sz w:val="28"/>
          <w:szCs w:val="28"/>
        </w:rPr>
        <w:t>305</w:t>
      </w:r>
      <w:r w:rsidRPr="005B342D">
        <w:rPr>
          <w:bCs/>
          <w:sz w:val="28"/>
          <w:szCs w:val="28"/>
        </w:rPr>
        <w:t xml:space="preserve"> педагогических работника, в детских садах-</w:t>
      </w:r>
      <w:r w:rsidRPr="00F30A83">
        <w:rPr>
          <w:b/>
          <w:bCs/>
          <w:sz w:val="28"/>
          <w:szCs w:val="28"/>
        </w:rPr>
        <w:t>143</w:t>
      </w:r>
      <w:r w:rsidRPr="005B342D">
        <w:rPr>
          <w:bCs/>
          <w:sz w:val="28"/>
          <w:szCs w:val="28"/>
        </w:rPr>
        <w:t xml:space="preserve"> педагогических работника.</w:t>
      </w:r>
      <w:r w:rsidRPr="005B342D">
        <w:rPr>
          <w:b/>
          <w:bCs/>
          <w:sz w:val="28"/>
          <w:szCs w:val="28"/>
        </w:rPr>
        <w:t xml:space="preserve"> </w:t>
      </w:r>
    </w:p>
    <w:p w:rsidR="00F30A83" w:rsidRDefault="005B342D" w:rsidP="00F30A83">
      <w:pPr>
        <w:ind w:firstLine="709"/>
        <w:jc w:val="both"/>
        <w:rPr>
          <w:sz w:val="28"/>
          <w:szCs w:val="28"/>
        </w:rPr>
      </w:pPr>
      <w:r w:rsidRPr="005B342D">
        <w:rPr>
          <w:sz w:val="28"/>
          <w:szCs w:val="28"/>
        </w:rPr>
        <w:t>Охват детей от 0 до 7 лет дошкольным образованием составляет 68% от числа детей дошкольного возраста, прописанных на территории Варненского муниципального района. Охват детей дошкольным образованием от 2 месяцев до 3 лет сос</w:t>
      </w:r>
      <w:r w:rsidR="00F30A83">
        <w:rPr>
          <w:sz w:val="28"/>
          <w:szCs w:val="28"/>
        </w:rPr>
        <w:t xml:space="preserve">тавляет 52%, от 3 до 7 лет 85%. </w:t>
      </w:r>
      <w:r w:rsidRPr="005B342D">
        <w:rPr>
          <w:sz w:val="28"/>
          <w:szCs w:val="28"/>
        </w:rPr>
        <w:t xml:space="preserve">На 20 декабря 2015 года в очереди на устройство в детский сад состоит 233 детей дошкольного возраста. </w:t>
      </w:r>
    </w:p>
    <w:p w:rsidR="005B342D" w:rsidRPr="005B342D" w:rsidRDefault="005B342D" w:rsidP="00F30A83">
      <w:pPr>
        <w:ind w:firstLine="709"/>
        <w:jc w:val="both"/>
        <w:rPr>
          <w:sz w:val="28"/>
          <w:szCs w:val="28"/>
        </w:rPr>
      </w:pPr>
      <w:r w:rsidRPr="005B342D">
        <w:rPr>
          <w:sz w:val="28"/>
          <w:szCs w:val="28"/>
        </w:rPr>
        <w:t xml:space="preserve">Материально-техническая база </w:t>
      </w:r>
      <w:r w:rsidR="00F30A83">
        <w:rPr>
          <w:sz w:val="28"/>
          <w:szCs w:val="28"/>
        </w:rPr>
        <w:t xml:space="preserve">дошкольных образовательных организаций постоянно совершенствуется. </w:t>
      </w:r>
      <w:r w:rsidRPr="005B342D">
        <w:rPr>
          <w:sz w:val="28"/>
          <w:szCs w:val="28"/>
        </w:rPr>
        <w:t>Ежегодно во всех ДОО (100%) проводятся текущие, косметические ремонтные работы.</w:t>
      </w:r>
    </w:p>
    <w:p w:rsidR="005B342D" w:rsidRPr="005B342D" w:rsidRDefault="005B342D" w:rsidP="005B342D">
      <w:pPr>
        <w:ind w:firstLine="709"/>
        <w:jc w:val="both"/>
        <w:rPr>
          <w:sz w:val="28"/>
          <w:szCs w:val="28"/>
        </w:rPr>
      </w:pPr>
      <w:r w:rsidRPr="005B342D">
        <w:rPr>
          <w:sz w:val="28"/>
          <w:szCs w:val="28"/>
        </w:rPr>
        <w:t xml:space="preserve">Общий контингент обучающихся в </w:t>
      </w:r>
      <w:proofErr w:type="gramStart"/>
      <w:r w:rsidR="00F30A83">
        <w:rPr>
          <w:sz w:val="28"/>
          <w:szCs w:val="28"/>
        </w:rPr>
        <w:t>школах</w:t>
      </w:r>
      <w:proofErr w:type="gramEnd"/>
      <w:r w:rsidR="00F30A83">
        <w:rPr>
          <w:sz w:val="28"/>
          <w:szCs w:val="28"/>
        </w:rPr>
        <w:t xml:space="preserve"> в </w:t>
      </w:r>
      <w:r w:rsidRPr="005B342D">
        <w:rPr>
          <w:sz w:val="28"/>
          <w:szCs w:val="28"/>
        </w:rPr>
        <w:t xml:space="preserve">2015 году составил </w:t>
      </w:r>
      <w:r w:rsidRPr="00F30A83">
        <w:rPr>
          <w:b/>
          <w:sz w:val="28"/>
          <w:szCs w:val="28"/>
        </w:rPr>
        <w:t>2 843</w:t>
      </w:r>
      <w:r w:rsidR="00F30A83">
        <w:rPr>
          <w:sz w:val="28"/>
          <w:szCs w:val="28"/>
        </w:rPr>
        <w:t xml:space="preserve"> человека. </w:t>
      </w:r>
      <w:r w:rsidRPr="005B342D">
        <w:rPr>
          <w:sz w:val="28"/>
          <w:szCs w:val="28"/>
        </w:rPr>
        <w:t xml:space="preserve"> Все  </w:t>
      </w:r>
      <w:r w:rsidR="00F30A83">
        <w:rPr>
          <w:sz w:val="28"/>
          <w:szCs w:val="28"/>
        </w:rPr>
        <w:t>образовательные организации</w:t>
      </w:r>
      <w:r w:rsidRPr="005B342D">
        <w:rPr>
          <w:sz w:val="28"/>
          <w:szCs w:val="28"/>
        </w:rPr>
        <w:t xml:space="preserve"> </w:t>
      </w:r>
      <w:r w:rsidR="00F30A83">
        <w:rPr>
          <w:sz w:val="28"/>
          <w:szCs w:val="28"/>
        </w:rPr>
        <w:t xml:space="preserve">района </w:t>
      </w:r>
      <w:r w:rsidRPr="005B342D">
        <w:rPr>
          <w:sz w:val="28"/>
          <w:szCs w:val="28"/>
        </w:rPr>
        <w:t xml:space="preserve">занимаются в одну смену. </w:t>
      </w:r>
    </w:p>
    <w:p w:rsidR="005B342D" w:rsidRPr="005B342D" w:rsidRDefault="005B342D" w:rsidP="00F30A83">
      <w:pPr>
        <w:ind w:firstLine="709"/>
        <w:jc w:val="both"/>
        <w:rPr>
          <w:sz w:val="28"/>
          <w:szCs w:val="28"/>
        </w:rPr>
      </w:pPr>
      <w:r w:rsidRPr="005B342D">
        <w:rPr>
          <w:sz w:val="28"/>
          <w:szCs w:val="28"/>
        </w:rPr>
        <w:t>На подготовку образовательных организаций к новому 2015-2016 учебному г</w:t>
      </w:r>
      <w:r w:rsidR="00F30A83">
        <w:rPr>
          <w:sz w:val="28"/>
          <w:szCs w:val="28"/>
        </w:rPr>
        <w:t>оду было потрачено в</w:t>
      </w:r>
      <w:r w:rsidRPr="005B342D">
        <w:rPr>
          <w:sz w:val="28"/>
          <w:szCs w:val="28"/>
        </w:rPr>
        <w:t>сего</w:t>
      </w:r>
      <w:r w:rsidR="00F30A83">
        <w:rPr>
          <w:sz w:val="28"/>
          <w:szCs w:val="28"/>
        </w:rPr>
        <w:t xml:space="preserve"> </w:t>
      </w:r>
      <w:r w:rsidRPr="005B342D">
        <w:rPr>
          <w:sz w:val="28"/>
          <w:szCs w:val="28"/>
        </w:rPr>
        <w:t xml:space="preserve">- </w:t>
      </w:r>
      <w:r w:rsidRPr="00F30A83">
        <w:rPr>
          <w:b/>
          <w:sz w:val="28"/>
          <w:szCs w:val="28"/>
        </w:rPr>
        <w:t>19 589</w:t>
      </w:r>
      <w:r w:rsidR="00F30A83" w:rsidRPr="00F30A83">
        <w:rPr>
          <w:b/>
          <w:sz w:val="28"/>
          <w:szCs w:val="28"/>
        </w:rPr>
        <w:t> </w:t>
      </w:r>
      <w:r w:rsidRPr="00F30A83">
        <w:rPr>
          <w:b/>
          <w:sz w:val="28"/>
          <w:szCs w:val="28"/>
        </w:rPr>
        <w:t>918</w:t>
      </w:r>
      <w:r w:rsidR="00F30A83">
        <w:rPr>
          <w:sz w:val="28"/>
          <w:szCs w:val="28"/>
        </w:rPr>
        <w:t xml:space="preserve"> </w:t>
      </w:r>
      <w:r w:rsidRPr="005B342D">
        <w:rPr>
          <w:sz w:val="28"/>
          <w:szCs w:val="28"/>
        </w:rPr>
        <w:t>рублей</w:t>
      </w:r>
      <w:r w:rsidR="00F30A83">
        <w:rPr>
          <w:sz w:val="28"/>
          <w:szCs w:val="28"/>
        </w:rPr>
        <w:t>.</w:t>
      </w:r>
    </w:p>
    <w:p w:rsidR="005B342D" w:rsidRPr="005B342D" w:rsidRDefault="005B342D" w:rsidP="005B342D">
      <w:pPr>
        <w:ind w:firstLine="709"/>
        <w:jc w:val="both"/>
        <w:rPr>
          <w:sz w:val="28"/>
          <w:szCs w:val="28"/>
        </w:rPr>
      </w:pPr>
      <w:r w:rsidRPr="005B342D">
        <w:rPr>
          <w:sz w:val="28"/>
          <w:szCs w:val="28"/>
        </w:rPr>
        <w:t xml:space="preserve">Все учреждения образования </w:t>
      </w:r>
      <w:r w:rsidR="00F30A83">
        <w:rPr>
          <w:sz w:val="28"/>
          <w:szCs w:val="28"/>
        </w:rPr>
        <w:t xml:space="preserve">в 2015 году были </w:t>
      </w:r>
      <w:r w:rsidRPr="005B342D">
        <w:rPr>
          <w:sz w:val="28"/>
          <w:szCs w:val="28"/>
        </w:rPr>
        <w:t>оснащены системами ПАК «Стрелец-Мониторинг». Более 3 290 272 руб. выделено на финансирование противопожарных мероприятий.</w:t>
      </w:r>
    </w:p>
    <w:p w:rsidR="005B342D" w:rsidRPr="005B342D" w:rsidRDefault="005B342D" w:rsidP="005B342D">
      <w:pPr>
        <w:ind w:firstLine="709"/>
        <w:jc w:val="both"/>
        <w:rPr>
          <w:sz w:val="28"/>
          <w:szCs w:val="28"/>
        </w:rPr>
      </w:pPr>
      <w:r w:rsidRPr="005B342D">
        <w:rPr>
          <w:sz w:val="28"/>
          <w:szCs w:val="28"/>
        </w:rPr>
        <w:t>В целях формирования доступной среды  на территории Челябинской области две наших школы включены в Перечень базовых общеобразовательных организаций, в которых созданы   условия для инклюзивного образования детей-инвалидов</w:t>
      </w:r>
      <w:r w:rsidR="00952D25">
        <w:rPr>
          <w:sz w:val="28"/>
          <w:szCs w:val="28"/>
        </w:rPr>
        <w:t xml:space="preserve"> </w:t>
      </w:r>
      <w:r w:rsidRPr="005B342D">
        <w:rPr>
          <w:sz w:val="28"/>
          <w:szCs w:val="28"/>
        </w:rPr>
        <w:t>- это МОУ СОШ №1 с. Варны и МОУ СОШ п. Новый Урал.</w:t>
      </w:r>
    </w:p>
    <w:p w:rsidR="005B342D" w:rsidRPr="005B342D" w:rsidRDefault="005B342D" w:rsidP="00F30A83">
      <w:pPr>
        <w:ind w:firstLine="709"/>
        <w:jc w:val="both"/>
        <w:rPr>
          <w:sz w:val="28"/>
          <w:szCs w:val="28"/>
        </w:rPr>
      </w:pPr>
      <w:r w:rsidRPr="005B342D">
        <w:rPr>
          <w:sz w:val="28"/>
          <w:szCs w:val="28"/>
        </w:rPr>
        <w:t>Результаты итоговой аттестации наших выпускников показывают достаточно высокий уровень преподавания отдельных предметов, таких как русский язык, биология,</w:t>
      </w:r>
      <w:r w:rsidR="00F30A83">
        <w:rPr>
          <w:sz w:val="28"/>
          <w:szCs w:val="28"/>
        </w:rPr>
        <w:t xml:space="preserve"> химия, физика, обществознание. </w:t>
      </w:r>
      <w:r w:rsidRPr="005B342D">
        <w:rPr>
          <w:sz w:val="28"/>
          <w:szCs w:val="28"/>
        </w:rPr>
        <w:t>Наиболее востребованные п</w:t>
      </w:r>
      <w:r w:rsidR="00952D25">
        <w:rPr>
          <w:sz w:val="28"/>
          <w:szCs w:val="28"/>
        </w:rPr>
        <w:t xml:space="preserve">редметы: Математика профильная, </w:t>
      </w:r>
      <w:r w:rsidRPr="005B342D">
        <w:rPr>
          <w:sz w:val="28"/>
          <w:szCs w:val="28"/>
        </w:rPr>
        <w:t>Общество</w:t>
      </w:r>
      <w:r w:rsidR="00952D25">
        <w:rPr>
          <w:sz w:val="28"/>
          <w:szCs w:val="28"/>
        </w:rPr>
        <w:t xml:space="preserve">знание, История, Биология, Химия, </w:t>
      </w:r>
      <w:r w:rsidRPr="005B342D">
        <w:rPr>
          <w:sz w:val="28"/>
          <w:szCs w:val="28"/>
        </w:rPr>
        <w:t>Физика.</w:t>
      </w:r>
    </w:p>
    <w:p w:rsidR="005B342D" w:rsidRPr="005B342D" w:rsidRDefault="005B342D" w:rsidP="00F530FB">
      <w:pPr>
        <w:ind w:firstLine="709"/>
        <w:jc w:val="both"/>
        <w:rPr>
          <w:sz w:val="28"/>
          <w:szCs w:val="28"/>
        </w:rPr>
      </w:pPr>
      <w:r w:rsidRPr="005B342D">
        <w:rPr>
          <w:sz w:val="28"/>
          <w:szCs w:val="28"/>
        </w:rPr>
        <w:t xml:space="preserve">  Система дополнительного образования представлена ДЮСШ и общеобразовательными учреждениями. Охват дополнительным образованием детей от </w:t>
      </w:r>
      <w:r w:rsidR="00F530FB">
        <w:rPr>
          <w:sz w:val="28"/>
          <w:szCs w:val="28"/>
        </w:rPr>
        <w:t xml:space="preserve">5 до 18 лет составляет 80%. </w:t>
      </w:r>
      <w:r w:rsidRPr="005B342D">
        <w:rPr>
          <w:sz w:val="28"/>
          <w:szCs w:val="28"/>
        </w:rPr>
        <w:t>В сентябре 2015г  на базе МОУ СОШ №2 с. Варна открыт Центр дополнительного образования «Варна».</w:t>
      </w:r>
    </w:p>
    <w:p w:rsidR="005B342D" w:rsidRPr="005B342D" w:rsidRDefault="005B342D" w:rsidP="005B342D">
      <w:pPr>
        <w:ind w:firstLine="709"/>
        <w:jc w:val="both"/>
        <w:rPr>
          <w:sz w:val="28"/>
          <w:szCs w:val="28"/>
        </w:rPr>
      </w:pPr>
      <w:r w:rsidRPr="005B342D">
        <w:rPr>
          <w:sz w:val="28"/>
          <w:szCs w:val="28"/>
        </w:rPr>
        <w:lastRenderedPageBreak/>
        <w:t xml:space="preserve">   </w:t>
      </w:r>
    </w:p>
    <w:p w:rsidR="00054D0A" w:rsidRPr="00736973" w:rsidRDefault="00054D0A" w:rsidP="007E2E52">
      <w:pPr>
        <w:pStyle w:val="af"/>
        <w:spacing w:line="240" w:lineRule="auto"/>
        <w:ind w:firstLine="567"/>
        <w:jc w:val="center"/>
        <w:rPr>
          <w:b/>
          <w:szCs w:val="28"/>
          <w:u w:val="single"/>
        </w:rPr>
      </w:pPr>
      <w:r w:rsidRPr="00736973">
        <w:rPr>
          <w:b/>
          <w:szCs w:val="28"/>
          <w:u w:val="single"/>
        </w:rPr>
        <w:t>Культура</w:t>
      </w:r>
    </w:p>
    <w:p w:rsidR="006E4017" w:rsidRDefault="006E4017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2015</w:t>
      </w:r>
      <w:r w:rsidRPr="0045123D">
        <w:rPr>
          <w:sz w:val="28"/>
          <w:szCs w:val="28"/>
        </w:rPr>
        <w:t xml:space="preserve"> г. в Варненском районе действ</w:t>
      </w:r>
      <w:r>
        <w:rPr>
          <w:sz w:val="28"/>
          <w:szCs w:val="28"/>
        </w:rPr>
        <w:t xml:space="preserve">овало </w:t>
      </w:r>
      <w:r>
        <w:rPr>
          <w:b/>
          <w:sz w:val="28"/>
          <w:szCs w:val="28"/>
        </w:rPr>
        <w:t>58</w:t>
      </w:r>
      <w:r w:rsidRPr="00207C76">
        <w:rPr>
          <w:b/>
          <w:sz w:val="28"/>
          <w:szCs w:val="28"/>
        </w:rPr>
        <w:t xml:space="preserve"> учреждений культуры</w:t>
      </w:r>
      <w:r w:rsidR="00ED56BA">
        <w:rPr>
          <w:sz w:val="28"/>
          <w:szCs w:val="28"/>
        </w:rPr>
        <w:t>.</w:t>
      </w:r>
      <w:r w:rsidRPr="0045123D">
        <w:rPr>
          <w:sz w:val="28"/>
          <w:szCs w:val="28"/>
        </w:rPr>
        <w:t xml:space="preserve"> </w:t>
      </w:r>
    </w:p>
    <w:p w:rsidR="006E4017" w:rsidRDefault="006E4017" w:rsidP="007E2E52">
      <w:pPr>
        <w:ind w:firstLine="567"/>
        <w:jc w:val="both"/>
        <w:rPr>
          <w:sz w:val="28"/>
          <w:szCs w:val="28"/>
        </w:rPr>
      </w:pPr>
      <w:r w:rsidRPr="0045123D">
        <w:rPr>
          <w:sz w:val="28"/>
          <w:szCs w:val="28"/>
        </w:rPr>
        <w:t xml:space="preserve">Всего клубными учреждениями проведено </w:t>
      </w:r>
      <w:r>
        <w:rPr>
          <w:b/>
          <w:sz w:val="28"/>
          <w:szCs w:val="28"/>
        </w:rPr>
        <w:t>3570</w:t>
      </w:r>
      <w:r>
        <w:rPr>
          <w:sz w:val="28"/>
          <w:szCs w:val="28"/>
        </w:rPr>
        <w:t xml:space="preserve"> мероприятий</w:t>
      </w:r>
      <w:r w:rsidRPr="0045123D">
        <w:rPr>
          <w:sz w:val="28"/>
          <w:szCs w:val="28"/>
        </w:rPr>
        <w:t xml:space="preserve">, на которых присутствовало </w:t>
      </w:r>
      <w:r w:rsidRPr="00207C76">
        <w:rPr>
          <w:b/>
          <w:sz w:val="28"/>
          <w:szCs w:val="28"/>
        </w:rPr>
        <w:t>49 тыс. жителей</w:t>
      </w:r>
      <w:r w:rsidRPr="0045123D">
        <w:rPr>
          <w:sz w:val="28"/>
          <w:szCs w:val="28"/>
        </w:rPr>
        <w:t>.</w:t>
      </w:r>
    </w:p>
    <w:p w:rsidR="006E4017" w:rsidRDefault="006E4017" w:rsidP="007E2E52">
      <w:pPr>
        <w:shd w:val="clear" w:color="auto" w:fill="FFFFFF"/>
        <w:ind w:firstLine="567"/>
        <w:jc w:val="both"/>
        <w:rPr>
          <w:sz w:val="28"/>
          <w:szCs w:val="28"/>
        </w:rPr>
      </w:pPr>
      <w:r w:rsidRPr="00256519">
        <w:rPr>
          <w:sz w:val="28"/>
          <w:szCs w:val="28"/>
        </w:rPr>
        <w:t>Значительную роль в работе всех учреждений культуры района занимали мероприятия в сфере организации досуговой деятельнос</w:t>
      </w:r>
      <w:r>
        <w:rPr>
          <w:sz w:val="28"/>
          <w:szCs w:val="28"/>
        </w:rPr>
        <w:t>ти детей, подростков и молодежи – всего проведено  2972 мероприятия.</w:t>
      </w:r>
    </w:p>
    <w:p w:rsidR="006E4017" w:rsidRPr="00952D25" w:rsidRDefault="006E4017" w:rsidP="007E2E52">
      <w:pPr>
        <w:shd w:val="clear" w:color="auto" w:fill="FFFFFF"/>
        <w:ind w:firstLine="567"/>
        <w:jc w:val="both"/>
        <w:rPr>
          <w:sz w:val="28"/>
          <w:szCs w:val="28"/>
        </w:rPr>
      </w:pPr>
      <w:r w:rsidRPr="0045123D">
        <w:rPr>
          <w:sz w:val="28"/>
          <w:szCs w:val="28"/>
        </w:rPr>
        <w:t xml:space="preserve"> В  учреждениях культуры Варненского муниципального ра</w:t>
      </w:r>
      <w:r>
        <w:rPr>
          <w:sz w:val="28"/>
          <w:szCs w:val="28"/>
        </w:rPr>
        <w:t xml:space="preserve">йона в 2015 году </w:t>
      </w:r>
      <w:r w:rsidRPr="0045123D">
        <w:rPr>
          <w:sz w:val="28"/>
          <w:szCs w:val="28"/>
        </w:rPr>
        <w:t xml:space="preserve">работало </w:t>
      </w:r>
      <w:r>
        <w:rPr>
          <w:b/>
          <w:sz w:val="28"/>
          <w:szCs w:val="28"/>
        </w:rPr>
        <w:t>17</w:t>
      </w:r>
      <w:r w:rsidRPr="00213CE8">
        <w:rPr>
          <w:b/>
          <w:sz w:val="28"/>
          <w:szCs w:val="28"/>
        </w:rPr>
        <w:t>0 клубных</w:t>
      </w:r>
      <w:r w:rsidRPr="0045123D">
        <w:rPr>
          <w:sz w:val="28"/>
          <w:szCs w:val="28"/>
        </w:rPr>
        <w:t xml:space="preserve"> формирований,</w:t>
      </w:r>
      <w:r>
        <w:rPr>
          <w:sz w:val="28"/>
          <w:szCs w:val="28"/>
        </w:rPr>
        <w:t xml:space="preserve"> </w:t>
      </w:r>
      <w:r w:rsidRPr="0045123D">
        <w:rPr>
          <w:sz w:val="28"/>
          <w:szCs w:val="28"/>
        </w:rPr>
        <w:t xml:space="preserve">число участников в них </w:t>
      </w:r>
      <w:r w:rsidRPr="00213CE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445</w:t>
      </w:r>
      <w:r w:rsidRPr="0045123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  <w:r w:rsidRPr="007664BB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0 коллективов</w:t>
      </w:r>
      <w:r>
        <w:rPr>
          <w:sz w:val="28"/>
          <w:szCs w:val="28"/>
        </w:rPr>
        <w:t xml:space="preserve">  имеют звание «</w:t>
      </w:r>
      <w:r w:rsidRPr="007664BB">
        <w:rPr>
          <w:b/>
          <w:sz w:val="28"/>
          <w:szCs w:val="28"/>
        </w:rPr>
        <w:t>Народный</w:t>
      </w:r>
      <w:r>
        <w:rPr>
          <w:sz w:val="28"/>
          <w:szCs w:val="28"/>
        </w:rPr>
        <w:t>», коллектив «</w:t>
      </w:r>
      <w:proofErr w:type="spellStart"/>
      <w:r>
        <w:rPr>
          <w:sz w:val="28"/>
          <w:szCs w:val="28"/>
        </w:rPr>
        <w:t>Субботея</w:t>
      </w:r>
      <w:proofErr w:type="spellEnd"/>
      <w:r>
        <w:rPr>
          <w:sz w:val="28"/>
          <w:szCs w:val="28"/>
        </w:rPr>
        <w:t>» - звание Заслуженный коллектив Южного Урала</w:t>
      </w:r>
      <w:r w:rsidRPr="0045123D">
        <w:rPr>
          <w:sz w:val="28"/>
          <w:szCs w:val="28"/>
        </w:rPr>
        <w:t>.</w:t>
      </w:r>
      <w:r w:rsidRPr="00256519">
        <w:rPr>
          <w:sz w:val="28"/>
          <w:szCs w:val="28"/>
        </w:rPr>
        <w:t xml:space="preserve"> </w:t>
      </w:r>
      <w:r w:rsidRPr="00517062">
        <w:rPr>
          <w:sz w:val="28"/>
          <w:szCs w:val="28"/>
        </w:rPr>
        <w:t>Процент охвата населения</w:t>
      </w:r>
      <w:r>
        <w:rPr>
          <w:sz w:val="28"/>
          <w:szCs w:val="28"/>
        </w:rPr>
        <w:t xml:space="preserve"> района</w:t>
      </w:r>
      <w:r w:rsidRPr="00517062">
        <w:rPr>
          <w:sz w:val="28"/>
          <w:szCs w:val="28"/>
        </w:rPr>
        <w:t xml:space="preserve"> клубными формированиями </w:t>
      </w:r>
      <w:r>
        <w:rPr>
          <w:sz w:val="28"/>
          <w:szCs w:val="28"/>
        </w:rPr>
        <w:t>составляет</w:t>
      </w:r>
      <w:r w:rsidRPr="00517062">
        <w:rPr>
          <w:sz w:val="28"/>
          <w:szCs w:val="28"/>
        </w:rPr>
        <w:t xml:space="preserve"> </w:t>
      </w:r>
      <w:r w:rsidRPr="00952D25">
        <w:rPr>
          <w:sz w:val="28"/>
          <w:szCs w:val="28"/>
        </w:rPr>
        <w:t>- 9,1%</w:t>
      </w:r>
      <w:r w:rsidR="00952D25">
        <w:rPr>
          <w:sz w:val="28"/>
          <w:szCs w:val="28"/>
        </w:rPr>
        <w:t>.</w:t>
      </w:r>
    </w:p>
    <w:p w:rsidR="006E4017" w:rsidRDefault="006E4017" w:rsidP="007E2E5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проблема клубных учреждений – это недостаточная материально-техническая база. </w:t>
      </w:r>
    </w:p>
    <w:p w:rsidR="006E4017" w:rsidRDefault="006E4017" w:rsidP="007E2E5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20056">
        <w:rPr>
          <w:sz w:val="28"/>
          <w:szCs w:val="28"/>
        </w:rPr>
        <w:t xml:space="preserve">се яркие и значимые события в культурной жизни района в 2015 году были посвящены Году Литературы и 70-летию Победы в Великой Отечественной войне. </w:t>
      </w:r>
    </w:p>
    <w:p w:rsidR="006E4017" w:rsidRDefault="006E4017" w:rsidP="007E2E52">
      <w:pPr>
        <w:ind w:firstLine="567"/>
        <w:jc w:val="both"/>
        <w:rPr>
          <w:sz w:val="28"/>
          <w:szCs w:val="28"/>
        </w:rPr>
      </w:pPr>
      <w:r w:rsidRPr="0045123D">
        <w:rPr>
          <w:sz w:val="28"/>
          <w:szCs w:val="28"/>
        </w:rPr>
        <w:t>В библи</w:t>
      </w:r>
      <w:r>
        <w:rPr>
          <w:sz w:val="28"/>
          <w:szCs w:val="28"/>
        </w:rPr>
        <w:t xml:space="preserve">отеках Варненского района в 2015 </w:t>
      </w:r>
      <w:r w:rsidRPr="0045123D">
        <w:rPr>
          <w:sz w:val="28"/>
          <w:szCs w:val="28"/>
        </w:rPr>
        <w:t xml:space="preserve">г. пользовались услугами </w:t>
      </w:r>
      <w:r>
        <w:rPr>
          <w:b/>
          <w:sz w:val="28"/>
          <w:szCs w:val="28"/>
        </w:rPr>
        <w:t>61.6</w:t>
      </w:r>
      <w:r w:rsidRPr="00F67DAD"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жителей, обслуживалось </w:t>
      </w:r>
      <w:r w:rsidRPr="0045123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16</w:t>
      </w:r>
      <w:r w:rsidRPr="00F67DAD">
        <w:rPr>
          <w:b/>
          <w:sz w:val="28"/>
          <w:szCs w:val="28"/>
        </w:rPr>
        <w:t xml:space="preserve"> тысяч</w:t>
      </w:r>
      <w:r w:rsidRPr="0045123D">
        <w:rPr>
          <w:sz w:val="28"/>
          <w:szCs w:val="28"/>
        </w:rPr>
        <w:t xml:space="preserve"> читателей, из них </w:t>
      </w:r>
      <w:r w:rsidRPr="00B8142F">
        <w:rPr>
          <w:b/>
          <w:sz w:val="28"/>
          <w:szCs w:val="28"/>
        </w:rPr>
        <w:t>5517</w:t>
      </w:r>
      <w:r w:rsidRPr="0045123D">
        <w:rPr>
          <w:sz w:val="28"/>
          <w:szCs w:val="28"/>
        </w:rPr>
        <w:t xml:space="preserve">  детей.</w:t>
      </w:r>
    </w:p>
    <w:p w:rsidR="006E4017" w:rsidRPr="006E4017" w:rsidRDefault="006E4017" w:rsidP="007E2E5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6E4017">
        <w:rPr>
          <w:rFonts w:ascii="Times New Roman" w:hAnsi="Times New Roman"/>
          <w:sz w:val="28"/>
          <w:szCs w:val="28"/>
        </w:rPr>
        <w:t>Празднование 70-летия Дня Победы в Варненском районе прошло во всех сельских поселениях. Состоялись митинги и массовые мероприятия, посвященные этой дате. Были организованы стенды с фотографиями фронтовиков, «бессмертные роты».</w:t>
      </w:r>
    </w:p>
    <w:p w:rsidR="006E4017" w:rsidRDefault="006E4017" w:rsidP="007E2E52">
      <w:pPr>
        <w:ind w:firstLine="567"/>
        <w:jc w:val="both"/>
        <w:rPr>
          <w:sz w:val="28"/>
          <w:szCs w:val="28"/>
        </w:rPr>
      </w:pPr>
      <w:r w:rsidRPr="004A349F">
        <w:rPr>
          <w:sz w:val="28"/>
          <w:szCs w:val="28"/>
        </w:rPr>
        <w:t>Особенностью парада 2015 года в Варне было применение тематически оформленного автотранспорта. Каждая единица техники была отражением сюжетной страницы праздника.</w:t>
      </w:r>
    </w:p>
    <w:p w:rsidR="006E4017" w:rsidRPr="006E4017" w:rsidRDefault="006E4017" w:rsidP="00ED56BA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E4017">
        <w:rPr>
          <w:color w:val="000000"/>
          <w:sz w:val="28"/>
          <w:szCs w:val="28"/>
          <w:shd w:val="clear" w:color="auto" w:fill="FFFFFF"/>
        </w:rPr>
        <w:t xml:space="preserve">Одним из значимых событий года стал областной фестиваль патриотической книги </w:t>
      </w:r>
      <w:r w:rsidRPr="006E4017">
        <w:rPr>
          <w:b/>
          <w:bCs/>
          <w:color w:val="000000"/>
          <w:sz w:val="28"/>
          <w:szCs w:val="28"/>
          <w:shd w:val="clear" w:color="auto" w:fill="FFFFFF"/>
        </w:rPr>
        <w:t>«И мужество как знамя пронесли»</w:t>
      </w:r>
      <w:r w:rsidR="00ED56BA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Pr="006E4017">
        <w:rPr>
          <w:color w:val="000000"/>
          <w:sz w:val="28"/>
          <w:szCs w:val="28"/>
          <w:shd w:val="clear" w:color="auto" w:fill="FFFFFF"/>
        </w:rPr>
        <w:tab/>
        <w:t>В фестивале приняли участие  представители из 15-ти муниципальных районов области.</w:t>
      </w:r>
    </w:p>
    <w:p w:rsidR="006E4017" w:rsidRPr="00B01055" w:rsidRDefault="006E4017" w:rsidP="007E2E52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B01055">
        <w:rPr>
          <w:rFonts w:ascii="Times New Roman" w:hAnsi="Times New Roman"/>
          <w:sz w:val="28"/>
          <w:szCs w:val="28"/>
        </w:rPr>
        <w:t>В год 70-летия Победы</w:t>
      </w:r>
      <w:r>
        <w:rPr>
          <w:rFonts w:ascii="Times New Roman" w:hAnsi="Times New Roman"/>
          <w:sz w:val="28"/>
          <w:szCs w:val="28"/>
        </w:rPr>
        <w:t xml:space="preserve"> в Варненском краеведческом музее</w:t>
      </w:r>
      <w:r w:rsidRPr="00B01055">
        <w:rPr>
          <w:rFonts w:ascii="Times New Roman" w:hAnsi="Times New Roman"/>
          <w:sz w:val="28"/>
          <w:szCs w:val="28"/>
        </w:rPr>
        <w:t xml:space="preserve"> создан электронный банк данных о ветеранах</w:t>
      </w:r>
      <w:r>
        <w:rPr>
          <w:rFonts w:ascii="Times New Roman" w:hAnsi="Times New Roman"/>
          <w:sz w:val="28"/>
          <w:szCs w:val="28"/>
        </w:rPr>
        <w:t>,</w:t>
      </w:r>
      <w:r w:rsidRPr="00B01055">
        <w:rPr>
          <w:rFonts w:ascii="Times New Roman" w:hAnsi="Times New Roman"/>
          <w:sz w:val="28"/>
          <w:szCs w:val="28"/>
        </w:rPr>
        <w:t xml:space="preserve"> ныне проживающих на территории района, а так же об участни</w:t>
      </w:r>
      <w:r>
        <w:rPr>
          <w:rFonts w:ascii="Times New Roman" w:hAnsi="Times New Roman"/>
          <w:sz w:val="28"/>
          <w:szCs w:val="28"/>
        </w:rPr>
        <w:t>ках Великой Отечественной войны</w:t>
      </w:r>
      <w:r w:rsidRPr="00B01055">
        <w:rPr>
          <w:rFonts w:ascii="Times New Roman" w:hAnsi="Times New Roman"/>
          <w:sz w:val="28"/>
          <w:szCs w:val="28"/>
        </w:rPr>
        <w:t xml:space="preserve">, призванных </w:t>
      </w:r>
      <w:proofErr w:type="spellStart"/>
      <w:r w:rsidRPr="00B01055">
        <w:rPr>
          <w:rFonts w:ascii="Times New Roman" w:hAnsi="Times New Roman"/>
          <w:sz w:val="28"/>
          <w:szCs w:val="28"/>
        </w:rPr>
        <w:t>варненским</w:t>
      </w:r>
      <w:proofErr w:type="spellEnd"/>
      <w:r w:rsidRPr="00B01055">
        <w:rPr>
          <w:rFonts w:ascii="Times New Roman" w:hAnsi="Times New Roman"/>
          <w:sz w:val="28"/>
          <w:szCs w:val="28"/>
        </w:rPr>
        <w:t xml:space="preserve"> военкоматом.</w:t>
      </w:r>
    </w:p>
    <w:p w:rsidR="006E4017" w:rsidRPr="00B01055" w:rsidRDefault="006E4017" w:rsidP="007E2E52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B01055">
        <w:rPr>
          <w:rFonts w:ascii="Times New Roman" w:hAnsi="Times New Roman"/>
          <w:sz w:val="28"/>
          <w:szCs w:val="28"/>
        </w:rPr>
        <w:t xml:space="preserve">Продолжается  работа по сбору и обработке материала для Книги памяти </w:t>
      </w:r>
      <w:proofErr w:type="spellStart"/>
      <w:r w:rsidRPr="00B01055">
        <w:rPr>
          <w:rFonts w:ascii="Times New Roman" w:hAnsi="Times New Roman"/>
          <w:sz w:val="28"/>
          <w:szCs w:val="28"/>
        </w:rPr>
        <w:t>варненцев</w:t>
      </w:r>
      <w:proofErr w:type="spellEnd"/>
      <w:r w:rsidRPr="00B01055">
        <w:rPr>
          <w:rFonts w:ascii="Times New Roman" w:hAnsi="Times New Roman"/>
          <w:sz w:val="28"/>
          <w:szCs w:val="28"/>
        </w:rPr>
        <w:t xml:space="preserve">, призванных </w:t>
      </w:r>
      <w:proofErr w:type="spellStart"/>
      <w:r w:rsidRPr="00B01055">
        <w:rPr>
          <w:rFonts w:ascii="Times New Roman" w:hAnsi="Times New Roman"/>
          <w:sz w:val="28"/>
          <w:szCs w:val="28"/>
        </w:rPr>
        <w:t>варненским</w:t>
      </w:r>
      <w:proofErr w:type="spellEnd"/>
      <w:r w:rsidRPr="00B01055">
        <w:rPr>
          <w:rFonts w:ascii="Times New Roman" w:hAnsi="Times New Roman"/>
          <w:sz w:val="28"/>
          <w:szCs w:val="28"/>
        </w:rPr>
        <w:t xml:space="preserve"> военкоматом и ушедших на фронт из Варненского района.</w:t>
      </w:r>
    </w:p>
    <w:p w:rsidR="006E4017" w:rsidRDefault="006E4017" w:rsidP="007E2E52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B01055">
        <w:rPr>
          <w:rFonts w:ascii="Times New Roman" w:hAnsi="Times New Roman"/>
          <w:sz w:val="28"/>
          <w:szCs w:val="28"/>
        </w:rPr>
        <w:t>Начата работа по созданию книги памяти о  детях войны «Память сердца».</w:t>
      </w:r>
    </w:p>
    <w:p w:rsidR="006E4017" w:rsidRPr="006E4017" w:rsidRDefault="006E4017" w:rsidP="007E2E52">
      <w:pPr>
        <w:pStyle w:val="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E4017">
        <w:rPr>
          <w:rFonts w:ascii="Times New Roman" w:hAnsi="Times New Roman"/>
          <w:sz w:val="28"/>
          <w:szCs w:val="28"/>
        </w:rPr>
        <w:t>В июне в село Лейпциг приезжали  гости из немецкого города Лейпциг. Прошли</w:t>
      </w:r>
      <w:r w:rsidRPr="006E40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401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спортивные состязания: матчи по футболу, волейболу, рыбной ловле между командами немецкого и уральского Лейпцига. </w:t>
      </w:r>
      <w:r w:rsidR="00ED56B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Был заложен </w:t>
      </w:r>
      <w:r w:rsidRPr="006E401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фундамент под памятник «Дружба народов»</w:t>
      </w:r>
    </w:p>
    <w:p w:rsidR="006E4017" w:rsidRPr="00ED56BA" w:rsidRDefault="006E4017" w:rsidP="00ED56BA">
      <w:pPr>
        <w:ind w:firstLine="567"/>
        <w:jc w:val="both"/>
        <w:rPr>
          <w:sz w:val="28"/>
          <w:szCs w:val="28"/>
        </w:rPr>
      </w:pPr>
      <w:r w:rsidRPr="0026492B">
        <w:rPr>
          <w:sz w:val="28"/>
          <w:szCs w:val="28"/>
        </w:rPr>
        <w:t>Следующим знаковым мероприятием 2015 года можно считать праздник</w:t>
      </w:r>
      <w:r w:rsidR="00E64088">
        <w:rPr>
          <w:sz w:val="28"/>
          <w:szCs w:val="28"/>
        </w:rPr>
        <w:t>,</w:t>
      </w:r>
      <w:r w:rsidR="00ED56BA">
        <w:rPr>
          <w:sz w:val="28"/>
          <w:szCs w:val="28"/>
        </w:rPr>
        <w:t xml:space="preserve"> посвященный Дню Варны. </w:t>
      </w:r>
      <w:r w:rsidRPr="00B22EE2">
        <w:rPr>
          <w:sz w:val="28"/>
          <w:szCs w:val="28"/>
        </w:rPr>
        <w:t>Традиционно он проходил на стадионе «Нива» и прилегающих к нему территориях.</w:t>
      </w:r>
    </w:p>
    <w:p w:rsidR="006E4017" w:rsidRPr="0045123D" w:rsidRDefault="006E4017" w:rsidP="007E2E52">
      <w:pPr>
        <w:ind w:firstLine="567"/>
        <w:jc w:val="both"/>
        <w:rPr>
          <w:bCs/>
          <w:sz w:val="28"/>
          <w:szCs w:val="28"/>
        </w:rPr>
      </w:pPr>
      <w:r w:rsidRPr="0045123D">
        <w:rPr>
          <w:bCs/>
          <w:sz w:val="28"/>
          <w:szCs w:val="28"/>
        </w:rPr>
        <w:t>В Варненском районе большое внимание уделяется детскому художест</w:t>
      </w:r>
      <w:r>
        <w:rPr>
          <w:bCs/>
          <w:sz w:val="28"/>
          <w:szCs w:val="28"/>
        </w:rPr>
        <w:t xml:space="preserve">венному творчеству. Работают 2 детские школы искусств – в с. Варна и п. Новый Урал, в которых занимаются </w:t>
      </w:r>
      <w:r w:rsidRPr="00DB48BD">
        <w:rPr>
          <w:b/>
          <w:bCs/>
          <w:sz w:val="28"/>
          <w:szCs w:val="28"/>
        </w:rPr>
        <w:t>53</w:t>
      </w:r>
      <w:r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учащихся.</w:t>
      </w:r>
    </w:p>
    <w:p w:rsidR="006E4017" w:rsidRDefault="006E4017" w:rsidP="007E2E5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45123D">
        <w:rPr>
          <w:bCs/>
          <w:sz w:val="28"/>
          <w:szCs w:val="28"/>
        </w:rPr>
        <w:t xml:space="preserve">чащиеся и преподаватели приняли участие и стали лауреатами различных степеней в </w:t>
      </w:r>
      <w:r w:rsidRPr="00727EF4">
        <w:rPr>
          <w:b/>
          <w:bCs/>
          <w:sz w:val="28"/>
          <w:szCs w:val="28"/>
        </w:rPr>
        <w:t>19</w:t>
      </w:r>
      <w:r w:rsidRPr="0045123D">
        <w:rPr>
          <w:bCs/>
          <w:sz w:val="28"/>
          <w:szCs w:val="28"/>
        </w:rPr>
        <w:t xml:space="preserve"> конкурсах и фестивалях областного, Всероссийского и международного уровней. </w:t>
      </w:r>
    </w:p>
    <w:p w:rsidR="006E4017" w:rsidRDefault="006E4017" w:rsidP="007E2E52">
      <w:pPr>
        <w:ind w:firstLine="567"/>
        <w:jc w:val="both"/>
        <w:rPr>
          <w:sz w:val="28"/>
          <w:szCs w:val="28"/>
        </w:rPr>
      </w:pPr>
    </w:p>
    <w:p w:rsidR="006E4017" w:rsidRPr="00C827C4" w:rsidRDefault="006E4017" w:rsidP="007E2E52">
      <w:pPr>
        <w:ind w:firstLine="567"/>
        <w:jc w:val="both"/>
      </w:pPr>
      <w:r w:rsidRPr="00C827C4">
        <w:rPr>
          <w:color w:val="121212"/>
          <w:sz w:val="28"/>
          <w:szCs w:val="28"/>
        </w:rPr>
        <w:t xml:space="preserve">15 ноября в Детской школе искусств с. Варна завершился отборочный тур VII областного фестиваля-конкурса «Будущее России». </w:t>
      </w:r>
    </w:p>
    <w:p w:rsidR="006E4017" w:rsidRPr="003F550E" w:rsidRDefault="006E4017" w:rsidP="007E2E52">
      <w:pPr>
        <w:ind w:firstLine="567"/>
        <w:jc w:val="both"/>
      </w:pPr>
      <w:r w:rsidRPr="003F550E">
        <w:rPr>
          <w:b/>
          <w:color w:val="121212"/>
          <w:sz w:val="28"/>
          <w:szCs w:val="28"/>
        </w:rPr>
        <w:t>18 августа 2015 г.</w:t>
      </w:r>
      <w:r w:rsidRPr="003F550E">
        <w:rPr>
          <w:color w:val="121212"/>
          <w:sz w:val="28"/>
          <w:szCs w:val="28"/>
        </w:rPr>
        <w:t xml:space="preserve"> в селе Николаевка епископ Троицкий и </w:t>
      </w:r>
      <w:proofErr w:type="spellStart"/>
      <w:r w:rsidRPr="003F550E">
        <w:rPr>
          <w:color w:val="121212"/>
          <w:sz w:val="28"/>
          <w:szCs w:val="28"/>
        </w:rPr>
        <w:t>Южноуральский</w:t>
      </w:r>
      <w:proofErr w:type="spellEnd"/>
      <w:r w:rsidRPr="003F550E">
        <w:rPr>
          <w:color w:val="121212"/>
          <w:sz w:val="28"/>
          <w:szCs w:val="28"/>
        </w:rPr>
        <w:t xml:space="preserve"> Григорий совершил освящение отреставрированного храма Святителя Николая Чудотворца.</w:t>
      </w:r>
    </w:p>
    <w:p w:rsidR="006E4017" w:rsidRPr="003F550E" w:rsidRDefault="006E4017" w:rsidP="007E2E52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121212"/>
          <w:sz w:val="28"/>
          <w:szCs w:val="28"/>
        </w:rPr>
      </w:pPr>
      <w:r w:rsidRPr="003F550E">
        <w:rPr>
          <w:color w:val="121212"/>
          <w:sz w:val="28"/>
          <w:szCs w:val="28"/>
        </w:rPr>
        <w:t>Событие грандиозное, масштаба районного. Храм восстанавливали буквально «всем миром»: иконостас писали в Челябинске, с отоплением справились руками местных жителей, колок</w:t>
      </w:r>
      <w:r w:rsidR="00E64088">
        <w:rPr>
          <w:color w:val="121212"/>
          <w:sz w:val="28"/>
          <w:szCs w:val="28"/>
        </w:rPr>
        <w:t>ола лили в Каменске Уральском.</w:t>
      </w:r>
    </w:p>
    <w:p w:rsidR="006E4017" w:rsidRPr="003F550E" w:rsidRDefault="006E4017" w:rsidP="007E2E52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121212"/>
          <w:sz w:val="28"/>
          <w:szCs w:val="28"/>
        </w:rPr>
      </w:pPr>
      <w:r w:rsidRPr="003F550E">
        <w:rPr>
          <w:color w:val="121212"/>
          <w:sz w:val="28"/>
          <w:szCs w:val="28"/>
        </w:rPr>
        <w:t>Основные работ</w:t>
      </w:r>
      <w:r w:rsidR="00E64088">
        <w:rPr>
          <w:color w:val="121212"/>
          <w:sz w:val="28"/>
          <w:szCs w:val="28"/>
        </w:rPr>
        <w:t>ы на сегодняшний день закончены.</w:t>
      </w:r>
    </w:p>
    <w:p w:rsidR="006E4017" w:rsidRDefault="006E4017" w:rsidP="007E2E52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3F550E">
        <w:rPr>
          <w:b/>
          <w:sz w:val="28"/>
          <w:szCs w:val="28"/>
          <w:shd w:val="clear" w:color="auto" w:fill="FFFFFF"/>
        </w:rPr>
        <w:t>4 сентября 2015</w:t>
      </w:r>
      <w:r w:rsidRPr="004A349F">
        <w:rPr>
          <w:sz w:val="28"/>
          <w:szCs w:val="28"/>
          <w:shd w:val="clear" w:color="auto" w:fill="FFFFFF"/>
        </w:rPr>
        <w:t xml:space="preserve"> года на базе Николаевской  сельской библиотеки была открыта третья модельная библиотека в районе. </w:t>
      </w:r>
    </w:p>
    <w:p w:rsidR="006E4017" w:rsidRPr="0026492B" w:rsidRDefault="006E4017" w:rsidP="007E2E52">
      <w:pPr>
        <w:ind w:firstLine="567"/>
        <w:contextualSpacing/>
        <w:jc w:val="both"/>
        <w:rPr>
          <w:sz w:val="28"/>
          <w:szCs w:val="28"/>
        </w:rPr>
      </w:pPr>
      <w:r w:rsidRPr="0026492B">
        <w:rPr>
          <w:sz w:val="28"/>
          <w:szCs w:val="28"/>
        </w:rPr>
        <w:t>В 2015 г. общий объем финансирования учреждений культуры и дополнительного образования детей составил</w:t>
      </w:r>
      <w:r>
        <w:rPr>
          <w:sz w:val="28"/>
          <w:szCs w:val="28"/>
        </w:rPr>
        <w:t xml:space="preserve"> -</w:t>
      </w:r>
      <w:r w:rsidRPr="0026492B">
        <w:rPr>
          <w:sz w:val="28"/>
          <w:szCs w:val="28"/>
        </w:rPr>
        <w:t xml:space="preserve"> </w:t>
      </w:r>
      <w:r w:rsidRPr="0026492B">
        <w:rPr>
          <w:b/>
          <w:sz w:val="28"/>
          <w:szCs w:val="28"/>
        </w:rPr>
        <w:t>81064,8</w:t>
      </w:r>
      <w:r w:rsidRPr="0026492B">
        <w:rPr>
          <w:sz w:val="28"/>
          <w:szCs w:val="28"/>
        </w:rPr>
        <w:t xml:space="preserve"> тысяч рублей.</w:t>
      </w:r>
    </w:p>
    <w:p w:rsidR="006E4017" w:rsidRPr="0026492B" w:rsidRDefault="006E4017" w:rsidP="007E2E52">
      <w:pPr>
        <w:ind w:firstLine="567"/>
        <w:jc w:val="both"/>
      </w:pPr>
      <w:r w:rsidRPr="0026492B">
        <w:rPr>
          <w:b/>
          <w:sz w:val="28"/>
          <w:szCs w:val="28"/>
        </w:rPr>
        <w:t xml:space="preserve">На проведение ремонтных работ – 3184,8 тыс. руб. </w:t>
      </w:r>
    </w:p>
    <w:p w:rsidR="006E4017" w:rsidRPr="0026492B" w:rsidRDefault="006E4017" w:rsidP="007E2E52">
      <w:pPr>
        <w:ind w:firstLine="567"/>
        <w:contextualSpacing/>
        <w:jc w:val="both"/>
        <w:rPr>
          <w:sz w:val="28"/>
          <w:szCs w:val="28"/>
        </w:rPr>
      </w:pPr>
      <w:r w:rsidRPr="0026492B">
        <w:rPr>
          <w:sz w:val="28"/>
          <w:szCs w:val="28"/>
        </w:rPr>
        <w:t xml:space="preserve">В том числе Варненский РДК – внутренние и </w:t>
      </w:r>
      <w:proofErr w:type="spellStart"/>
      <w:r w:rsidRPr="0026492B">
        <w:rPr>
          <w:sz w:val="28"/>
          <w:szCs w:val="28"/>
        </w:rPr>
        <w:t>наружние</w:t>
      </w:r>
      <w:proofErr w:type="spellEnd"/>
      <w:r w:rsidRPr="0026492B">
        <w:rPr>
          <w:sz w:val="28"/>
          <w:szCs w:val="28"/>
        </w:rPr>
        <w:t xml:space="preserve"> ремонтные работы – 2197 т.р.</w:t>
      </w:r>
    </w:p>
    <w:p w:rsidR="006E4017" w:rsidRPr="0026492B" w:rsidRDefault="006E4017" w:rsidP="007E2E52">
      <w:pPr>
        <w:ind w:firstLine="567"/>
        <w:jc w:val="both"/>
        <w:rPr>
          <w:sz w:val="28"/>
          <w:szCs w:val="28"/>
        </w:rPr>
      </w:pPr>
      <w:r w:rsidRPr="0026492B">
        <w:rPr>
          <w:sz w:val="28"/>
          <w:szCs w:val="28"/>
        </w:rPr>
        <w:t>Начались ремонтные работы Новоуральского СДК – составлен проект реконструкции кровли, зрительного зала на 250 мест, танцевального зала, фойе. В 2015 году проведены работы по замене и ремонту кровли и перекрытия</w:t>
      </w:r>
      <w:r>
        <w:rPr>
          <w:sz w:val="28"/>
          <w:szCs w:val="28"/>
        </w:rPr>
        <w:t xml:space="preserve"> зрительного зала на</w:t>
      </w:r>
      <w:r w:rsidRPr="00407609">
        <w:rPr>
          <w:sz w:val="28"/>
          <w:szCs w:val="28"/>
        </w:rPr>
        <w:t xml:space="preserve"> </w:t>
      </w:r>
      <w:r w:rsidRPr="0026492B">
        <w:rPr>
          <w:sz w:val="28"/>
          <w:szCs w:val="28"/>
        </w:rPr>
        <w:t>300,0 т.р.</w:t>
      </w:r>
    </w:p>
    <w:p w:rsidR="006E4017" w:rsidRPr="0026492B" w:rsidRDefault="006E4017" w:rsidP="007E2E52">
      <w:pPr>
        <w:ind w:firstLine="567"/>
        <w:jc w:val="both"/>
        <w:rPr>
          <w:sz w:val="28"/>
          <w:szCs w:val="28"/>
        </w:rPr>
      </w:pPr>
      <w:r w:rsidRPr="0026492B">
        <w:rPr>
          <w:sz w:val="28"/>
          <w:szCs w:val="28"/>
        </w:rPr>
        <w:t>Составлена проектно-сметная документация на реконструкцию нежилого здания пекарни с. Толсты для сельского Дома культуры – предусмотрен зрительный зал, помещения для коллективов художественного творчества, автономная газовая котельная.</w:t>
      </w:r>
    </w:p>
    <w:p w:rsidR="006E4017" w:rsidRDefault="006E4017" w:rsidP="007E2E5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8 учреждениях культуры произведен монтаж противопожарной сигнализации.</w:t>
      </w:r>
      <w:r w:rsidRPr="00264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 w:rsidRPr="0026492B">
        <w:rPr>
          <w:sz w:val="28"/>
          <w:szCs w:val="28"/>
        </w:rPr>
        <w:t>Варненск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 и </w:t>
      </w:r>
      <w:proofErr w:type="spellStart"/>
      <w:r>
        <w:rPr>
          <w:sz w:val="28"/>
          <w:szCs w:val="28"/>
        </w:rPr>
        <w:t>Новоуральской</w:t>
      </w:r>
      <w:proofErr w:type="spellEnd"/>
      <w:r>
        <w:rPr>
          <w:sz w:val="28"/>
          <w:szCs w:val="28"/>
        </w:rPr>
        <w:t xml:space="preserve"> </w:t>
      </w:r>
      <w:r w:rsidRPr="0026492B">
        <w:rPr>
          <w:sz w:val="28"/>
          <w:szCs w:val="28"/>
        </w:rPr>
        <w:t xml:space="preserve"> </w:t>
      </w:r>
      <w:r>
        <w:rPr>
          <w:sz w:val="28"/>
          <w:szCs w:val="28"/>
        </w:rPr>
        <w:t>школе искусств</w:t>
      </w:r>
      <w:r w:rsidRPr="0026492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установлены системы </w:t>
      </w:r>
      <w:r w:rsidRPr="0026492B">
        <w:rPr>
          <w:sz w:val="28"/>
          <w:szCs w:val="28"/>
        </w:rPr>
        <w:t>«Стрелец-мониторинг».</w:t>
      </w:r>
    </w:p>
    <w:p w:rsidR="006E4017" w:rsidRPr="00407609" w:rsidRDefault="006E4017" w:rsidP="007E2E5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Закуплены во все учреждения </w:t>
      </w:r>
      <w:r w:rsidRPr="00407609">
        <w:rPr>
          <w:sz w:val="28"/>
          <w:szCs w:val="28"/>
        </w:rPr>
        <w:t>музыкальные инструменты</w:t>
      </w:r>
      <w:r>
        <w:rPr>
          <w:sz w:val="28"/>
          <w:szCs w:val="28"/>
        </w:rPr>
        <w:t>,</w:t>
      </w:r>
      <w:r w:rsidRPr="00407609">
        <w:rPr>
          <w:sz w:val="28"/>
          <w:szCs w:val="28"/>
        </w:rPr>
        <w:t xml:space="preserve"> звуковая аппаратура, оргтехника</w:t>
      </w:r>
      <w:r>
        <w:rPr>
          <w:sz w:val="28"/>
          <w:szCs w:val="28"/>
        </w:rPr>
        <w:t>,</w:t>
      </w:r>
      <w:r w:rsidRPr="00407609">
        <w:rPr>
          <w:sz w:val="28"/>
          <w:szCs w:val="28"/>
        </w:rPr>
        <w:t xml:space="preserve"> мебель </w:t>
      </w:r>
      <w:r>
        <w:rPr>
          <w:sz w:val="28"/>
          <w:szCs w:val="28"/>
        </w:rPr>
        <w:t xml:space="preserve">на </w:t>
      </w:r>
      <w:r w:rsidRPr="00407609">
        <w:rPr>
          <w:sz w:val="28"/>
          <w:szCs w:val="28"/>
        </w:rPr>
        <w:t xml:space="preserve"> </w:t>
      </w:r>
      <w:r w:rsidRPr="00407609">
        <w:rPr>
          <w:b/>
          <w:sz w:val="28"/>
          <w:szCs w:val="28"/>
        </w:rPr>
        <w:t>4375.5 тыс. руб.</w:t>
      </w:r>
      <w:r w:rsidRPr="00407609">
        <w:rPr>
          <w:sz w:val="28"/>
          <w:szCs w:val="28"/>
        </w:rPr>
        <w:tab/>
      </w:r>
      <w:r w:rsidRPr="00407609">
        <w:rPr>
          <w:sz w:val="28"/>
          <w:szCs w:val="28"/>
        </w:rPr>
        <w:tab/>
      </w:r>
    </w:p>
    <w:p w:rsidR="006E4017" w:rsidRPr="0026492B" w:rsidRDefault="006E4017" w:rsidP="007E2E52">
      <w:pPr>
        <w:ind w:firstLine="567"/>
        <w:contextualSpacing/>
        <w:jc w:val="both"/>
        <w:rPr>
          <w:sz w:val="28"/>
          <w:szCs w:val="28"/>
        </w:rPr>
      </w:pPr>
      <w:r w:rsidRPr="0026492B">
        <w:rPr>
          <w:sz w:val="28"/>
          <w:szCs w:val="28"/>
        </w:rPr>
        <w:t>В 2015 г.</w:t>
      </w:r>
      <w:r>
        <w:rPr>
          <w:sz w:val="28"/>
          <w:szCs w:val="28"/>
        </w:rPr>
        <w:t xml:space="preserve"> всеми учреждениями культуры</w:t>
      </w:r>
      <w:r w:rsidRPr="0026492B">
        <w:rPr>
          <w:sz w:val="28"/>
          <w:szCs w:val="28"/>
        </w:rPr>
        <w:t xml:space="preserve"> платных услуг оказано на </w:t>
      </w:r>
      <w:r w:rsidRPr="0026492B">
        <w:rPr>
          <w:b/>
          <w:sz w:val="28"/>
          <w:szCs w:val="28"/>
        </w:rPr>
        <w:t>2175,5</w:t>
      </w:r>
      <w:r w:rsidRPr="0026492B">
        <w:rPr>
          <w:sz w:val="28"/>
          <w:szCs w:val="28"/>
        </w:rPr>
        <w:t xml:space="preserve"> тыс. руб. </w:t>
      </w:r>
    </w:p>
    <w:p w:rsidR="00ED56BA" w:rsidRDefault="00ED56BA" w:rsidP="007E2E52">
      <w:pPr>
        <w:ind w:firstLine="567"/>
        <w:jc w:val="center"/>
        <w:rPr>
          <w:b/>
          <w:sz w:val="28"/>
          <w:szCs w:val="28"/>
          <w:u w:val="single"/>
        </w:rPr>
      </w:pPr>
    </w:p>
    <w:p w:rsidR="00956DF9" w:rsidRDefault="007E4B9E" w:rsidP="007E2E52"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</w:t>
      </w:r>
      <w:r w:rsidR="00956DF9" w:rsidRPr="00310795">
        <w:rPr>
          <w:b/>
          <w:sz w:val="28"/>
          <w:szCs w:val="28"/>
          <w:u w:val="single"/>
        </w:rPr>
        <w:t>порт</w:t>
      </w:r>
      <w:r w:rsidR="00956DF9">
        <w:rPr>
          <w:b/>
          <w:sz w:val="28"/>
          <w:szCs w:val="28"/>
          <w:u w:val="single"/>
        </w:rPr>
        <w:t xml:space="preserve"> и молодежная политика</w:t>
      </w:r>
    </w:p>
    <w:p w:rsidR="00473B33" w:rsidRPr="00C13070" w:rsidRDefault="00473B33" w:rsidP="007E2E52">
      <w:pPr>
        <w:ind w:firstLine="567"/>
        <w:jc w:val="both"/>
        <w:rPr>
          <w:color w:val="FF0000"/>
          <w:sz w:val="28"/>
          <w:szCs w:val="28"/>
        </w:rPr>
      </w:pPr>
    </w:p>
    <w:p w:rsidR="0068634C" w:rsidRDefault="004D1306" w:rsidP="007E2E52">
      <w:pPr>
        <w:ind w:firstLine="567"/>
        <w:jc w:val="both"/>
        <w:rPr>
          <w:sz w:val="28"/>
          <w:szCs w:val="28"/>
        </w:rPr>
      </w:pPr>
      <w:r w:rsidRPr="004D1306">
        <w:rPr>
          <w:sz w:val="28"/>
          <w:szCs w:val="28"/>
        </w:rPr>
        <w:t xml:space="preserve">В настоящее время в районе занятиями физической культурой и спортом охвачено </w:t>
      </w:r>
      <w:r w:rsidRPr="0068634C">
        <w:rPr>
          <w:b/>
          <w:sz w:val="28"/>
          <w:szCs w:val="28"/>
        </w:rPr>
        <w:t>6932</w:t>
      </w:r>
      <w:r w:rsidRPr="004D1306">
        <w:rPr>
          <w:sz w:val="28"/>
          <w:szCs w:val="28"/>
        </w:rPr>
        <w:t xml:space="preserve"> человек или 27,1 %  населения  Варненского муници</w:t>
      </w:r>
      <w:r w:rsidR="0068634C">
        <w:rPr>
          <w:sz w:val="28"/>
          <w:szCs w:val="28"/>
        </w:rPr>
        <w:t>пального района.</w:t>
      </w:r>
      <w:r w:rsidRPr="004D1306">
        <w:rPr>
          <w:sz w:val="28"/>
          <w:szCs w:val="28"/>
        </w:rPr>
        <w:t xml:space="preserve">  Стабильным остаётся  контингент занимающихся физической культурой и спортом среди учащихся в спортивных секциях, кружках, которые составляют </w:t>
      </w:r>
      <w:r w:rsidRPr="0068634C">
        <w:rPr>
          <w:b/>
          <w:sz w:val="28"/>
          <w:szCs w:val="28"/>
        </w:rPr>
        <w:t>65%</w:t>
      </w:r>
      <w:r w:rsidRPr="004D1306">
        <w:rPr>
          <w:sz w:val="28"/>
          <w:szCs w:val="28"/>
        </w:rPr>
        <w:t xml:space="preserve"> от числа  школьников.  </w:t>
      </w:r>
    </w:p>
    <w:p w:rsidR="004D1306" w:rsidRPr="004D1306" w:rsidRDefault="004D1306" w:rsidP="007E2E52">
      <w:pPr>
        <w:ind w:firstLine="567"/>
        <w:jc w:val="both"/>
        <w:rPr>
          <w:sz w:val="28"/>
          <w:szCs w:val="28"/>
        </w:rPr>
      </w:pPr>
      <w:r w:rsidRPr="004D1306">
        <w:rPr>
          <w:sz w:val="28"/>
          <w:szCs w:val="28"/>
        </w:rPr>
        <w:t>На базе МУ ФСК «Нива», создан центр тестирования по выполнению видов испытаний нормативов Всероссийского физкультурно-спортивного комплекса «Готов к труду и обороне (ГТО)» на территории Варненского муниципального района</w:t>
      </w:r>
    </w:p>
    <w:p w:rsidR="004D1306" w:rsidRPr="004D1306" w:rsidRDefault="004D1306" w:rsidP="007E2E52">
      <w:pPr>
        <w:ind w:firstLine="567"/>
        <w:jc w:val="both"/>
        <w:rPr>
          <w:sz w:val="28"/>
          <w:szCs w:val="28"/>
        </w:rPr>
      </w:pPr>
      <w:r w:rsidRPr="004D1306">
        <w:rPr>
          <w:color w:val="000000"/>
          <w:sz w:val="28"/>
          <w:szCs w:val="28"/>
          <w:shd w:val="clear" w:color="auto" w:fill="FFFFFF"/>
        </w:rPr>
        <w:t xml:space="preserve">В 2015 учебном году спортивная школа реализовала 8 дополнительных образовательных программ. Обучалось 622 воспитанника, которые участвовали в 80 соревнованиях муниципального, регионального и Всероссийского уровня, из них 31 победитель, 15 серебряных и 16 бронзовых мест. Педагогический процесс осуществляли 20 тренеров-преподавателей, из которых 10 педагогов имеют высшую </w:t>
      </w:r>
      <w:r w:rsidRPr="004D1306">
        <w:rPr>
          <w:color w:val="000000"/>
          <w:sz w:val="28"/>
          <w:szCs w:val="28"/>
          <w:shd w:val="clear" w:color="auto" w:fill="FFFFFF"/>
        </w:rPr>
        <w:lastRenderedPageBreak/>
        <w:t>квалификационную категорию и 5 первую квалификационную категорию, что говорит о высоком уровне педагогического мастерства.</w:t>
      </w:r>
    </w:p>
    <w:p w:rsidR="004D1306" w:rsidRPr="004D1306" w:rsidRDefault="004D1306" w:rsidP="007E2E52">
      <w:pPr>
        <w:ind w:firstLine="567"/>
        <w:jc w:val="both"/>
        <w:rPr>
          <w:sz w:val="28"/>
          <w:szCs w:val="28"/>
        </w:rPr>
      </w:pPr>
      <w:r w:rsidRPr="004D1306">
        <w:rPr>
          <w:sz w:val="28"/>
          <w:szCs w:val="28"/>
        </w:rPr>
        <w:t xml:space="preserve">В  2015 году  успешно  проводились   физкультурно-оздоровительная  работа с ветеранами (пенсионерами) войны, труда, вооружённых сил, правоохранительных органов и лицами с ограниченными возможностями здоровья.  Третий  год  в Варненском муниципальном   районе  проводится  спартакиада среди ветеранов (пенсионеров) войны, труда, вооруженных сил и правоохранительных органов и  спартакиада по  адаптивным  видам  спорта.  Проведено по  адаптивному  спорту  9  соревнований  по  7  видам  спорта,  среди  ветеранов  Варненского  района    7  соревнований.                                                                             </w:t>
      </w:r>
    </w:p>
    <w:p w:rsidR="004D1306" w:rsidRPr="004D1306" w:rsidRDefault="004D1306" w:rsidP="007E2E52">
      <w:pPr>
        <w:ind w:firstLine="567"/>
        <w:jc w:val="both"/>
        <w:rPr>
          <w:sz w:val="28"/>
          <w:szCs w:val="28"/>
        </w:rPr>
      </w:pPr>
      <w:r w:rsidRPr="004D1306">
        <w:rPr>
          <w:sz w:val="28"/>
          <w:szCs w:val="28"/>
        </w:rPr>
        <w:t xml:space="preserve">      На протяжени</w:t>
      </w:r>
      <w:proofErr w:type="gramStart"/>
      <w:r w:rsidRPr="004D1306">
        <w:rPr>
          <w:sz w:val="28"/>
          <w:szCs w:val="28"/>
        </w:rPr>
        <w:t>е</w:t>
      </w:r>
      <w:proofErr w:type="gramEnd"/>
      <w:r w:rsidRPr="004D1306">
        <w:rPr>
          <w:sz w:val="28"/>
          <w:szCs w:val="28"/>
        </w:rPr>
        <w:t xml:space="preserve">  11 лет  ( 2015году -  3 место)  наш  район  стабильно  входит  в тройку   по  области за   лучшую  организацию  физкультурно-оздоровительной  и  спортивной  работы   среди  сельских муниципальных районов.  </w:t>
      </w:r>
      <w:proofErr w:type="spellStart"/>
      <w:r w:rsidRPr="004D1306">
        <w:rPr>
          <w:sz w:val="28"/>
          <w:szCs w:val="28"/>
        </w:rPr>
        <w:t>Варненские</w:t>
      </w:r>
      <w:proofErr w:type="spellEnd"/>
      <w:r w:rsidRPr="004D1306">
        <w:rPr>
          <w:sz w:val="28"/>
          <w:szCs w:val="28"/>
        </w:rPr>
        <w:t xml:space="preserve">  спортсмены   занимают  доминирующее  положение   по многим  видам  спорта  в  Челябинской  области. </w:t>
      </w:r>
    </w:p>
    <w:p w:rsidR="004D1306" w:rsidRPr="004D1306" w:rsidRDefault="004D1306" w:rsidP="007E2E52">
      <w:pPr>
        <w:ind w:firstLine="567"/>
        <w:jc w:val="both"/>
        <w:rPr>
          <w:sz w:val="28"/>
          <w:szCs w:val="28"/>
        </w:rPr>
      </w:pPr>
      <w:r w:rsidRPr="004D1306">
        <w:rPr>
          <w:sz w:val="28"/>
          <w:szCs w:val="28"/>
        </w:rPr>
        <w:t xml:space="preserve">В 2015 году Варненский муниципальный район занял   </w:t>
      </w:r>
      <w:r w:rsidRPr="0068634C">
        <w:rPr>
          <w:b/>
          <w:sz w:val="28"/>
          <w:szCs w:val="28"/>
        </w:rPr>
        <w:t>четвертое</w:t>
      </w:r>
      <w:r w:rsidRPr="004D1306">
        <w:rPr>
          <w:sz w:val="28"/>
          <w:szCs w:val="28"/>
        </w:rPr>
        <w:t xml:space="preserve">  общекомандное место в областной летней сельской олимпиаде “Золотой колос”. Успешно выступаем   в  спартакиаде «Уральская метелица».</w:t>
      </w:r>
    </w:p>
    <w:p w:rsidR="004D1306" w:rsidRPr="004D1306" w:rsidRDefault="004D1306" w:rsidP="007E2E52">
      <w:pPr>
        <w:ind w:firstLine="567"/>
        <w:jc w:val="both"/>
        <w:rPr>
          <w:sz w:val="28"/>
          <w:szCs w:val="28"/>
        </w:rPr>
      </w:pPr>
      <w:r w:rsidRPr="004D1306">
        <w:rPr>
          <w:sz w:val="28"/>
          <w:szCs w:val="28"/>
        </w:rPr>
        <w:t>В областной  спартакиаде учащихся Челябинской  области «Олимпийские  надежды  Юного  Урала»  район  занял  3</w:t>
      </w:r>
      <w:r w:rsidR="0068634C">
        <w:rPr>
          <w:b/>
          <w:sz w:val="28"/>
          <w:szCs w:val="28"/>
        </w:rPr>
        <w:t xml:space="preserve">  место</w:t>
      </w:r>
      <w:r w:rsidRPr="004D1306">
        <w:rPr>
          <w:b/>
          <w:sz w:val="28"/>
          <w:szCs w:val="28"/>
        </w:rPr>
        <w:t>.</w:t>
      </w:r>
      <w:r w:rsidRPr="004D1306">
        <w:rPr>
          <w:sz w:val="28"/>
          <w:szCs w:val="28"/>
        </w:rPr>
        <w:t xml:space="preserve">    За  прошедший  период     проведено   105  районных, областных  спортивно-массовых  мероприятий  по 16  видам спорта,  с охватом  свыше  8  тысяч  человек.  </w:t>
      </w:r>
    </w:p>
    <w:p w:rsidR="004D1306" w:rsidRPr="00B72624" w:rsidRDefault="004D1306" w:rsidP="007E2E52">
      <w:pPr>
        <w:ind w:firstLine="567"/>
        <w:jc w:val="both"/>
        <w:rPr>
          <w:sz w:val="28"/>
          <w:szCs w:val="28"/>
        </w:rPr>
      </w:pPr>
      <w:r w:rsidRPr="004D1306">
        <w:rPr>
          <w:sz w:val="28"/>
          <w:szCs w:val="28"/>
        </w:rPr>
        <w:t xml:space="preserve"> </w:t>
      </w:r>
      <w:r w:rsidR="0068634C">
        <w:rPr>
          <w:sz w:val="28"/>
          <w:szCs w:val="28"/>
        </w:rPr>
        <w:t>На реализацию программных мероприятий в сфере молодежной политики в</w:t>
      </w:r>
      <w:r w:rsidRPr="00B72624">
        <w:rPr>
          <w:sz w:val="28"/>
          <w:szCs w:val="28"/>
        </w:rPr>
        <w:t xml:space="preserve">  2015 г. из местного бюджета было израсходовано  </w:t>
      </w:r>
      <w:r w:rsidRPr="0068634C">
        <w:rPr>
          <w:b/>
          <w:sz w:val="28"/>
          <w:szCs w:val="28"/>
        </w:rPr>
        <w:t>317</w:t>
      </w:r>
      <w:r w:rsidR="0068634C" w:rsidRPr="0068634C">
        <w:rPr>
          <w:b/>
          <w:sz w:val="28"/>
          <w:szCs w:val="28"/>
        </w:rPr>
        <w:t xml:space="preserve"> 000</w:t>
      </w:r>
      <w:r>
        <w:rPr>
          <w:sz w:val="28"/>
          <w:szCs w:val="28"/>
        </w:rPr>
        <w:t xml:space="preserve"> рублей.</w:t>
      </w:r>
      <w:r w:rsidRPr="00B72624">
        <w:rPr>
          <w:sz w:val="28"/>
          <w:szCs w:val="28"/>
        </w:rPr>
        <w:t xml:space="preserve"> </w:t>
      </w:r>
    </w:p>
    <w:p w:rsidR="004D1306" w:rsidRPr="00B65625" w:rsidRDefault="004D1306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для </w:t>
      </w:r>
      <w:proofErr w:type="gramStart"/>
      <w:r>
        <w:rPr>
          <w:sz w:val="28"/>
          <w:szCs w:val="28"/>
        </w:rPr>
        <w:t>мо</w:t>
      </w:r>
      <w:r w:rsidR="0068634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лодежи</w:t>
      </w:r>
      <w:proofErr w:type="spellEnd"/>
      <w:proofErr w:type="gramEnd"/>
      <w:r>
        <w:rPr>
          <w:sz w:val="28"/>
          <w:szCs w:val="28"/>
        </w:rPr>
        <w:t xml:space="preserve"> Варненского района были организованы и проведены следующие мероприятия: а</w:t>
      </w:r>
      <w:r w:rsidRPr="00B65625">
        <w:rPr>
          <w:sz w:val="28"/>
          <w:szCs w:val="28"/>
        </w:rPr>
        <w:t>кция 70 дней до Победы</w:t>
      </w:r>
      <w:r>
        <w:rPr>
          <w:sz w:val="28"/>
          <w:szCs w:val="28"/>
        </w:rPr>
        <w:t>, к</w:t>
      </w:r>
      <w:r w:rsidRPr="00B65625">
        <w:rPr>
          <w:sz w:val="28"/>
          <w:szCs w:val="28"/>
        </w:rPr>
        <w:t>онкурс военно-патриотической песни «Нам нужна одна победа»</w:t>
      </w:r>
      <w:r>
        <w:rPr>
          <w:sz w:val="28"/>
          <w:szCs w:val="28"/>
        </w:rPr>
        <w:t>, к</w:t>
      </w:r>
      <w:r w:rsidRPr="00B65625">
        <w:rPr>
          <w:sz w:val="28"/>
          <w:szCs w:val="28"/>
        </w:rPr>
        <w:t>онкурс школьных сочинений «Моя семья</w:t>
      </w:r>
      <w:r>
        <w:rPr>
          <w:sz w:val="28"/>
          <w:szCs w:val="28"/>
        </w:rPr>
        <w:t xml:space="preserve"> в Великой Отечественной войне», т</w:t>
      </w:r>
      <w:r w:rsidRPr="00B65625">
        <w:rPr>
          <w:sz w:val="28"/>
          <w:szCs w:val="28"/>
        </w:rPr>
        <w:t>ор</w:t>
      </w:r>
      <w:r>
        <w:rPr>
          <w:sz w:val="28"/>
          <w:szCs w:val="28"/>
        </w:rPr>
        <w:t>жественное вручение паспортов  д</w:t>
      </w:r>
      <w:r w:rsidRPr="00B65625">
        <w:rPr>
          <w:sz w:val="28"/>
          <w:szCs w:val="28"/>
        </w:rPr>
        <w:t>е</w:t>
      </w:r>
      <w:r>
        <w:rPr>
          <w:sz w:val="28"/>
          <w:szCs w:val="28"/>
        </w:rPr>
        <w:t>нь призывника, а</w:t>
      </w:r>
      <w:r w:rsidRPr="00B65625">
        <w:rPr>
          <w:sz w:val="28"/>
          <w:szCs w:val="28"/>
        </w:rPr>
        <w:t>кция Георгиевская лента</w:t>
      </w:r>
      <w:r>
        <w:rPr>
          <w:sz w:val="28"/>
          <w:szCs w:val="28"/>
        </w:rPr>
        <w:t>, Бессмертный полк.</w:t>
      </w:r>
    </w:p>
    <w:p w:rsidR="004D1306" w:rsidRPr="00B72624" w:rsidRDefault="004D1306" w:rsidP="007E2E5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2015 г. в рамках п</w:t>
      </w:r>
      <w:r w:rsidRPr="005024BE">
        <w:rPr>
          <w:sz w:val="28"/>
          <w:szCs w:val="28"/>
        </w:rPr>
        <w:t>ропаганд</w:t>
      </w:r>
      <w:r>
        <w:rPr>
          <w:sz w:val="28"/>
          <w:szCs w:val="28"/>
        </w:rPr>
        <w:t>ы здорового образа жизни было организовано у</w:t>
      </w:r>
      <w:r w:rsidRPr="00B65625">
        <w:rPr>
          <w:sz w:val="28"/>
          <w:szCs w:val="28"/>
        </w:rPr>
        <w:t xml:space="preserve">частие </w:t>
      </w:r>
      <w:r>
        <w:rPr>
          <w:sz w:val="28"/>
          <w:szCs w:val="28"/>
        </w:rPr>
        <w:t xml:space="preserve">футбольной команды </w:t>
      </w:r>
      <w:r w:rsidRPr="00B65625">
        <w:rPr>
          <w:sz w:val="28"/>
          <w:szCs w:val="28"/>
        </w:rPr>
        <w:t>в соревно</w:t>
      </w:r>
      <w:r>
        <w:rPr>
          <w:sz w:val="28"/>
          <w:szCs w:val="28"/>
        </w:rPr>
        <w:t>ваниях «Кожаный мяч», проведено соревнование</w:t>
      </w:r>
      <w:r w:rsidRPr="00B65625">
        <w:rPr>
          <w:sz w:val="28"/>
          <w:szCs w:val="28"/>
        </w:rPr>
        <w:t xml:space="preserve"> «Готов к труду и обороне» среди школьников, студентов ЧЮК и техникума</w:t>
      </w:r>
      <w:r>
        <w:rPr>
          <w:sz w:val="28"/>
          <w:szCs w:val="28"/>
        </w:rPr>
        <w:t>, организовано у</w:t>
      </w:r>
      <w:r w:rsidRPr="00B65625">
        <w:rPr>
          <w:sz w:val="28"/>
          <w:szCs w:val="28"/>
        </w:rPr>
        <w:t>частие</w:t>
      </w:r>
      <w:r>
        <w:rPr>
          <w:sz w:val="28"/>
          <w:szCs w:val="28"/>
        </w:rPr>
        <w:t xml:space="preserve"> молодежи</w:t>
      </w:r>
      <w:r w:rsidRPr="00B65625">
        <w:rPr>
          <w:sz w:val="28"/>
          <w:szCs w:val="28"/>
        </w:rPr>
        <w:t xml:space="preserve"> в мероприятиях, круглых столах, фестивалях, конкурсах на тему профилактики асоциальных явлений в молодежной среде</w:t>
      </w:r>
      <w:r>
        <w:rPr>
          <w:sz w:val="28"/>
          <w:szCs w:val="28"/>
        </w:rPr>
        <w:t>,</w:t>
      </w:r>
      <w:r w:rsidRPr="00B65625">
        <w:rPr>
          <w:sz w:val="28"/>
          <w:szCs w:val="28"/>
        </w:rPr>
        <w:t xml:space="preserve"> профилактике употребления наркотических средств и </w:t>
      </w:r>
      <w:proofErr w:type="spellStart"/>
      <w:r w:rsidRPr="00B65625">
        <w:rPr>
          <w:sz w:val="28"/>
          <w:szCs w:val="28"/>
        </w:rPr>
        <w:t>психоактивных</w:t>
      </w:r>
      <w:proofErr w:type="spellEnd"/>
      <w:r w:rsidRPr="00B65625">
        <w:rPr>
          <w:sz w:val="28"/>
          <w:szCs w:val="28"/>
        </w:rPr>
        <w:t xml:space="preserve"> веществ.</w:t>
      </w:r>
      <w:proofErr w:type="gramEnd"/>
    </w:p>
    <w:p w:rsidR="004D1306" w:rsidRPr="00B72624" w:rsidRDefault="008B033C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D1306" w:rsidRPr="00B72624">
        <w:rPr>
          <w:sz w:val="28"/>
          <w:szCs w:val="28"/>
        </w:rPr>
        <w:t xml:space="preserve"> 2015 г. </w:t>
      </w:r>
      <w:r w:rsidR="004D1306">
        <w:rPr>
          <w:sz w:val="28"/>
          <w:szCs w:val="28"/>
        </w:rPr>
        <w:t xml:space="preserve">создан </w:t>
      </w:r>
      <w:r w:rsidR="004D1306" w:rsidRPr="00B72624">
        <w:rPr>
          <w:sz w:val="28"/>
          <w:szCs w:val="28"/>
        </w:rPr>
        <w:t>Це</w:t>
      </w:r>
      <w:r w:rsidR="004D1306">
        <w:rPr>
          <w:sz w:val="28"/>
          <w:szCs w:val="28"/>
        </w:rPr>
        <w:t xml:space="preserve">нтр дополнительного образования на базе МОУ СОШ №2. </w:t>
      </w:r>
      <w:r w:rsidR="004D1306" w:rsidRPr="00B72624">
        <w:rPr>
          <w:sz w:val="28"/>
          <w:szCs w:val="28"/>
        </w:rPr>
        <w:t xml:space="preserve">Материальная база позволяет центру проводить на высоком уровне районные военно-патриотические игры, конкурсы, участвовать в областном слете военно-патриотических объединений, на котором воспитанники клуба «Варна»  заняли 4 место. Центром  </w:t>
      </w:r>
      <w:proofErr w:type="spellStart"/>
      <w:r w:rsidR="004D1306" w:rsidRPr="00B72624">
        <w:rPr>
          <w:sz w:val="28"/>
          <w:szCs w:val="28"/>
        </w:rPr>
        <w:t>допобразования</w:t>
      </w:r>
      <w:proofErr w:type="spellEnd"/>
      <w:r w:rsidR="004D1306" w:rsidRPr="00B72624">
        <w:rPr>
          <w:sz w:val="28"/>
          <w:szCs w:val="28"/>
        </w:rPr>
        <w:t xml:space="preserve"> организована  также активная работа волонтерского отряда, входящего в состав  антинаркотического совета.  Он осуществляет  рейды   по выявлению  и уничтожению надписей рекламного характера по распространению наркотических веществ,  по выявлению  дикорастущих </w:t>
      </w:r>
      <w:proofErr w:type="spellStart"/>
      <w:r w:rsidR="004D1306" w:rsidRPr="00B72624">
        <w:rPr>
          <w:sz w:val="28"/>
          <w:szCs w:val="28"/>
        </w:rPr>
        <w:t>наркосодержащих</w:t>
      </w:r>
      <w:proofErr w:type="spellEnd"/>
      <w:r w:rsidR="004D1306" w:rsidRPr="00B72624">
        <w:rPr>
          <w:sz w:val="28"/>
          <w:szCs w:val="28"/>
        </w:rPr>
        <w:t xml:space="preserve"> растений.  В 2015 г.  в Варне было выявлено 3 таких участка.</w:t>
      </w:r>
    </w:p>
    <w:p w:rsidR="004D1306" w:rsidRPr="00B72624" w:rsidRDefault="004D1306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B72624">
        <w:rPr>
          <w:sz w:val="28"/>
          <w:szCs w:val="28"/>
        </w:rPr>
        <w:t>жегодно при поддержке Министерства образования и науки Челябинской области самые достойные представители молодежи из числа учащихся школ направляются во Всероссийские детские центры («Океан», «Артек», «Орленок»), где получают хорошие лидерские навыки.</w:t>
      </w:r>
      <w:r>
        <w:rPr>
          <w:sz w:val="28"/>
          <w:szCs w:val="28"/>
        </w:rPr>
        <w:t xml:space="preserve"> В 2015 г. от Варненского района посетили ВДЦ «</w:t>
      </w:r>
      <w:proofErr w:type="spellStart"/>
      <w:r>
        <w:rPr>
          <w:sz w:val="28"/>
          <w:szCs w:val="28"/>
        </w:rPr>
        <w:t>Окена</w:t>
      </w:r>
      <w:proofErr w:type="spellEnd"/>
      <w:r>
        <w:rPr>
          <w:sz w:val="28"/>
          <w:szCs w:val="28"/>
        </w:rPr>
        <w:t>» 3 школьника.</w:t>
      </w:r>
    </w:p>
    <w:p w:rsidR="00956DF9" w:rsidRDefault="00956DF9" w:rsidP="007E2E52">
      <w:pPr>
        <w:ind w:firstLine="567"/>
        <w:jc w:val="center"/>
        <w:rPr>
          <w:b/>
          <w:sz w:val="28"/>
          <w:szCs w:val="28"/>
          <w:u w:val="single"/>
        </w:rPr>
      </w:pPr>
      <w:r w:rsidRPr="00A904F3">
        <w:rPr>
          <w:b/>
          <w:sz w:val="28"/>
          <w:szCs w:val="28"/>
          <w:u w:val="single"/>
        </w:rPr>
        <w:lastRenderedPageBreak/>
        <w:t>Социальная защита</w:t>
      </w:r>
      <w:r>
        <w:rPr>
          <w:b/>
          <w:sz w:val="28"/>
          <w:szCs w:val="28"/>
          <w:u w:val="single"/>
        </w:rPr>
        <w:t xml:space="preserve"> населения</w:t>
      </w:r>
    </w:p>
    <w:p w:rsidR="00C95075" w:rsidRDefault="00C95075" w:rsidP="007E2E52">
      <w:pPr>
        <w:ind w:firstLine="567"/>
        <w:jc w:val="both"/>
        <w:rPr>
          <w:sz w:val="28"/>
          <w:szCs w:val="28"/>
          <w:u w:val="single"/>
        </w:rPr>
      </w:pPr>
    </w:p>
    <w:p w:rsidR="008B033C" w:rsidRPr="008B033C" w:rsidRDefault="008B033C" w:rsidP="007E2E52">
      <w:pPr>
        <w:ind w:firstLine="567"/>
        <w:jc w:val="both"/>
        <w:rPr>
          <w:sz w:val="28"/>
          <w:szCs w:val="28"/>
        </w:rPr>
      </w:pPr>
      <w:r w:rsidRPr="008B033C">
        <w:rPr>
          <w:sz w:val="28"/>
          <w:szCs w:val="28"/>
        </w:rPr>
        <w:t>В систему социальной защиты населения Варненского муниципального района входят Управление социальной защиты населения администрации Варненского муниципального района, Комплексный центр социального обслуживания Варненского муниципального района и МКУ «Центр помощи детям, оставшимся без попечения родителей» Варненского муниципального района Челябинской области.</w:t>
      </w:r>
    </w:p>
    <w:p w:rsidR="008B033C" w:rsidRPr="008B033C" w:rsidRDefault="008B033C" w:rsidP="007E2E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33C">
        <w:rPr>
          <w:rFonts w:ascii="Times New Roman" w:hAnsi="Times New Roman" w:cs="Times New Roman"/>
          <w:sz w:val="28"/>
          <w:szCs w:val="28"/>
        </w:rPr>
        <w:t xml:space="preserve">В 2015 году Управлением социальной защиты населения администрации Варненского муниципального района   </w:t>
      </w:r>
      <w:r w:rsidRPr="00DC6D50">
        <w:rPr>
          <w:rFonts w:ascii="Times New Roman" w:hAnsi="Times New Roman" w:cs="Times New Roman"/>
          <w:b/>
          <w:sz w:val="28"/>
          <w:szCs w:val="28"/>
        </w:rPr>
        <w:t>12 507</w:t>
      </w:r>
      <w:r w:rsidRPr="008B033C">
        <w:rPr>
          <w:rFonts w:ascii="Times New Roman" w:hAnsi="Times New Roman" w:cs="Times New Roman"/>
          <w:sz w:val="28"/>
          <w:szCs w:val="28"/>
        </w:rPr>
        <w:t xml:space="preserve"> жителям района, имеющим льготный статус (48,1% от общего населения района) обеспечивались меры социальной поддержки, предусмотренные законодательством.  </w:t>
      </w:r>
    </w:p>
    <w:p w:rsidR="008B033C" w:rsidRPr="008B033C" w:rsidRDefault="008B033C" w:rsidP="007E2E52">
      <w:pPr>
        <w:ind w:firstLine="567"/>
        <w:jc w:val="both"/>
        <w:rPr>
          <w:sz w:val="28"/>
          <w:szCs w:val="28"/>
        </w:rPr>
      </w:pPr>
      <w:r w:rsidRPr="008B033C">
        <w:rPr>
          <w:sz w:val="28"/>
          <w:szCs w:val="28"/>
        </w:rPr>
        <w:t xml:space="preserve">На реализацию социальной политики в нашем районе за 2015  было израсходовано :  </w:t>
      </w:r>
      <w:r w:rsidR="00DC6D50">
        <w:rPr>
          <w:b/>
          <w:sz w:val="28"/>
          <w:szCs w:val="28"/>
        </w:rPr>
        <w:t xml:space="preserve">174 973 000 </w:t>
      </w:r>
      <w:r w:rsidRPr="00DC6D50">
        <w:rPr>
          <w:b/>
          <w:sz w:val="28"/>
          <w:szCs w:val="28"/>
        </w:rPr>
        <w:t>р</w:t>
      </w:r>
      <w:r w:rsidR="00DC6D50">
        <w:rPr>
          <w:b/>
          <w:sz w:val="28"/>
          <w:szCs w:val="28"/>
        </w:rPr>
        <w:t>уб</w:t>
      </w:r>
      <w:r w:rsidRPr="008B033C">
        <w:rPr>
          <w:sz w:val="28"/>
          <w:szCs w:val="28"/>
        </w:rPr>
        <w:t xml:space="preserve">. </w:t>
      </w:r>
      <w:r w:rsidR="00DC6D50">
        <w:rPr>
          <w:sz w:val="28"/>
          <w:szCs w:val="28"/>
        </w:rPr>
        <w:t>(</w:t>
      </w:r>
      <w:r w:rsidRPr="008B033C">
        <w:rPr>
          <w:sz w:val="28"/>
          <w:szCs w:val="28"/>
        </w:rPr>
        <w:t xml:space="preserve"> федеральный бюджет – 31 445,7тыс.р., областной бюджет – 133 990,1тыс</w:t>
      </w:r>
      <w:proofErr w:type="gramStart"/>
      <w:r w:rsidRPr="008B033C">
        <w:rPr>
          <w:sz w:val="28"/>
          <w:szCs w:val="28"/>
        </w:rPr>
        <w:t>.р</w:t>
      </w:r>
      <w:proofErr w:type="gramEnd"/>
      <w:r w:rsidRPr="008B033C">
        <w:rPr>
          <w:sz w:val="28"/>
          <w:szCs w:val="28"/>
        </w:rPr>
        <w:t>,  местный бюджет -9537,3 тыс.руб.</w:t>
      </w:r>
      <w:r w:rsidR="00DC6D50">
        <w:rPr>
          <w:sz w:val="28"/>
          <w:szCs w:val="28"/>
        </w:rPr>
        <w:t>)</w:t>
      </w:r>
    </w:p>
    <w:p w:rsidR="008B033C" w:rsidRPr="008B033C" w:rsidRDefault="008B033C" w:rsidP="007E2E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33C">
        <w:rPr>
          <w:rFonts w:ascii="Times New Roman" w:hAnsi="Times New Roman" w:cs="Times New Roman"/>
          <w:sz w:val="28"/>
          <w:szCs w:val="28"/>
        </w:rPr>
        <w:t xml:space="preserve">На осуществление данных муниципальных программ в 2015 году из средств местного бюджета было израсходовано </w:t>
      </w:r>
      <w:r w:rsidR="00DC6D50">
        <w:rPr>
          <w:rFonts w:ascii="Times New Roman" w:hAnsi="Times New Roman" w:cs="Times New Roman"/>
          <w:b/>
          <w:sz w:val="28"/>
          <w:szCs w:val="28"/>
        </w:rPr>
        <w:t>4 926 000</w:t>
      </w:r>
      <w:r w:rsidRPr="00DC6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33C">
        <w:rPr>
          <w:rFonts w:ascii="Times New Roman" w:hAnsi="Times New Roman" w:cs="Times New Roman"/>
          <w:sz w:val="28"/>
          <w:szCs w:val="28"/>
        </w:rPr>
        <w:t xml:space="preserve">рублей.  Приоритетными направлениями статей расходов  муниципальных программ являлись выплата материальной помощи гражданам, попавшим в трудную жизненную ситуацию, оплата лекарственных средств </w:t>
      </w:r>
      <w:proofErr w:type="spellStart"/>
      <w:r w:rsidRPr="008B033C">
        <w:rPr>
          <w:rFonts w:ascii="Times New Roman" w:hAnsi="Times New Roman" w:cs="Times New Roman"/>
          <w:sz w:val="28"/>
          <w:szCs w:val="28"/>
        </w:rPr>
        <w:t>онкобольным</w:t>
      </w:r>
      <w:proofErr w:type="spellEnd"/>
      <w:r w:rsidRPr="008B033C">
        <w:rPr>
          <w:rFonts w:ascii="Times New Roman" w:hAnsi="Times New Roman" w:cs="Times New Roman"/>
          <w:sz w:val="28"/>
          <w:szCs w:val="28"/>
        </w:rPr>
        <w:t xml:space="preserve"> и больным несахарным диабетом, содержание районного Совета ветеранов, расходы на проведение культурно-массовых мероприятий и прочее.    </w:t>
      </w:r>
    </w:p>
    <w:p w:rsidR="008B033C" w:rsidRPr="008B033C" w:rsidRDefault="00DC6D50" w:rsidP="007E2E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033C" w:rsidRPr="008B033C">
        <w:rPr>
          <w:rFonts w:ascii="Times New Roman" w:hAnsi="Times New Roman" w:cs="Times New Roman"/>
          <w:sz w:val="28"/>
          <w:szCs w:val="28"/>
        </w:rPr>
        <w:t xml:space="preserve">бщее количество принятых граждан за 2015 год составило   </w:t>
      </w:r>
      <w:r w:rsidR="008B033C" w:rsidRPr="00DC6D50">
        <w:rPr>
          <w:rFonts w:ascii="Times New Roman" w:hAnsi="Times New Roman" w:cs="Times New Roman"/>
          <w:b/>
          <w:sz w:val="28"/>
          <w:szCs w:val="28"/>
        </w:rPr>
        <w:t xml:space="preserve">9275 </w:t>
      </w:r>
      <w:r w:rsidR="008B033C" w:rsidRPr="008B033C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033C" w:rsidRPr="008B0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33C" w:rsidRPr="008B033C" w:rsidRDefault="00DC6D50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B033C" w:rsidRPr="008B033C">
        <w:rPr>
          <w:sz w:val="28"/>
          <w:szCs w:val="28"/>
        </w:rPr>
        <w:t xml:space="preserve">тделом семьи и выплаты детских пособий УСЗН Варненского муниципального района  </w:t>
      </w:r>
      <w:r w:rsidR="008B033C" w:rsidRPr="00DC6D50">
        <w:rPr>
          <w:b/>
          <w:sz w:val="28"/>
          <w:szCs w:val="28"/>
        </w:rPr>
        <w:t>3938</w:t>
      </w:r>
      <w:r w:rsidR="008B033C" w:rsidRPr="008B033C">
        <w:rPr>
          <w:sz w:val="28"/>
          <w:szCs w:val="28"/>
        </w:rPr>
        <w:t xml:space="preserve"> семьям, имеющим детей, из средств областного и федерального бюджетов были оказаны меры социальной поддержки на общую сумму </w:t>
      </w:r>
      <w:r>
        <w:rPr>
          <w:b/>
          <w:sz w:val="28"/>
          <w:szCs w:val="28"/>
        </w:rPr>
        <w:t>46 012 601</w:t>
      </w:r>
      <w:r w:rsidR="008B033C" w:rsidRPr="008B033C">
        <w:rPr>
          <w:sz w:val="28"/>
          <w:szCs w:val="28"/>
        </w:rPr>
        <w:t xml:space="preserve">  рублей  </w:t>
      </w:r>
    </w:p>
    <w:p w:rsidR="008B033C" w:rsidRPr="008B033C" w:rsidRDefault="00DC6D50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Предоставлены дополнительные меры социальной</w:t>
      </w:r>
      <w:r w:rsidR="008B033C" w:rsidRPr="008B033C">
        <w:rPr>
          <w:sz w:val="28"/>
          <w:szCs w:val="28"/>
        </w:rPr>
        <w:t xml:space="preserve"> поддержки м</w:t>
      </w:r>
      <w:r w:rsidR="008B033C">
        <w:rPr>
          <w:sz w:val="28"/>
          <w:szCs w:val="28"/>
        </w:rPr>
        <w:t xml:space="preserve">ногодетным семьям по оплате ЖКУ </w:t>
      </w:r>
      <w:r w:rsidR="008B033C" w:rsidRPr="008B033C">
        <w:rPr>
          <w:sz w:val="28"/>
          <w:szCs w:val="28"/>
        </w:rPr>
        <w:t xml:space="preserve">на сумму  </w:t>
      </w:r>
      <w:r w:rsidR="008B033C" w:rsidRPr="00DC6D5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8B033C" w:rsidRPr="00DC6D50">
        <w:rPr>
          <w:b/>
          <w:sz w:val="28"/>
          <w:szCs w:val="28"/>
        </w:rPr>
        <w:t>656</w:t>
      </w:r>
      <w:r>
        <w:rPr>
          <w:b/>
          <w:sz w:val="28"/>
          <w:szCs w:val="28"/>
        </w:rPr>
        <w:t xml:space="preserve"> 646</w:t>
      </w:r>
      <w:r w:rsidR="008B033C" w:rsidRPr="008B033C">
        <w:rPr>
          <w:sz w:val="28"/>
          <w:szCs w:val="28"/>
        </w:rPr>
        <w:t xml:space="preserve"> руб., кол</w:t>
      </w:r>
      <w:r>
        <w:rPr>
          <w:sz w:val="28"/>
          <w:szCs w:val="28"/>
        </w:rPr>
        <w:t>ичество</w:t>
      </w:r>
      <w:r w:rsidR="008B033C" w:rsidRPr="008B033C">
        <w:rPr>
          <w:sz w:val="28"/>
          <w:szCs w:val="28"/>
        </w:rPr>
        <w:t xml:space="preserve"> получателей </w:t>
      </w:r>
      <w:r>
        <w:rPr>
          <w:sz w:val="28"/>
          <w:szCs w:val="28"/>
        </w:rPr>
        <w:t xml:space="preserve">- </w:t>
      </w:r>
      <w:r w:rsidR="008B033C" w:rsidRPr="00DC6D50">
        <w:rPr>
          <w:b/>
          <w:sz w:val="28"/>
          <w:szCs w:val="28"/>
        </w:rPr>
        <w:t>207</w:t>
      </w:r>
      <w:r w:rsidR="008B033C" w:rsidRPr="008B033C">
        <w:rPr>
          <w:sz w:val="28"/>
          <w:szCs w:val="28"/>
        </w:rPr>
        <w:t>.</w:t>
      </w:r>
    </w:p>
    <w:p w:rsidR="008B033C" w:rsidRPr="008B033C" w:rsidRDefault="008B033C" w:rsidP="007E2E52">
      <w:pPr>
        <w:ind w:firstLine="567"/>
        <w:jc w:val="both"/>
        <w:rPr>
          <w:sz w:val="28"/>
          <w:szCs w:val="28"/>
        </w:rPr>
      </w:pPr>
      <w:r w:rsidRPr="00DC6D50">
        <w:rPr>
          <w:b/>
          <w:sz w:val="28"/>
          <w:szCs w:val="28"/>
        </w:rPr>
        <w:t>158</w:t>
      </w:r>
      <w:r w:rsidRPr="008B033C">
        <w:rPr>
          <w:sz w:val="28"/>
          <w:szCs w:val="28"/>
        </w:rPr>
        <w:t xml:space="preserve"> детей в возрасте до 18 лет было оздоровлено  в санаторно-курортных учреждениях Челябинской области на общую сумму </w:t>
      </w:r>
      <w:r w:rsidRPr="00DC6D50">
        <w:rPr>
          <w:b/>
          <w:sz w:val="28"/>
          <w:szCs w:val="28"/>
        </w:rPr>
        <w:t>2 660 520,00</w:t>
      </w:r>
      <w:r w:rsidRPr="008B033C">
        <w:rPr>
          <w:sz w:val="28"/>
          <w:szCs w:val="28"/>
        </w:rPr>
        <w:t xml:space="preserve"> рублей </w:t>
      </w:r>
    </w:p>
    <w:p w:rsidR="008B033C" w:rsidRPr="008B033C" w:rsidRDefault="008B033C" w:rsidP="007E2E52">
      <w:pPr>
        <w:tabs>
          <w:tab w:val="left" w:pos="5520"/>
        </w:tabs>
        <w:ind w:firstLine="567"/>
        <w:jc w:val="both"/>
        <w:rPr>
          <w:sz w:val="28"/>
          <w:szCs w:val="28"/>
        </w:rPr>
      </w:pPr>
      <w:r w:rsidRPr="008B033C">
        <w:rPr>
          <w:sz w:val="28"/>
          <w:szCs w:val="28"/>
        </w:rPr>
        <w:t xml:space="preserve">В 2015 году для получения субсидии на оплату жилого помещения и коммунальных услуг обратилось </w:t>
      </w:r>
      <w:r w:rsidRPr="00DC6D50">
        <w:rPr>
          <w:b/>
          <w:sz w:val="28"/>
          <w:szCs w:val="28"/>
        </w:rPr>
        <w:t>2180</w:t>
      </w:r>
      <w:r w:rsidRPr="008B033C">
        <w:rPr>
          <w:sz w:val="28"/>
          <w:szCs w:val="28"/>
        </w:rPr>
        <w:t xml:space="preserve"> семей, </w:t>
      </w:r>
      <w:r w:rsidRPr="00DC6D50">
        <w:rPr>
          <w:b/>
          <w:sz w:val="28"/>
          <w:szCs w:val="28"/>
        </w:rPr>
        <w:t>1325</w:t>
      </w:r>
      <w:r w:rsidRPr="008B033C">
        <w:rPr>
          <w:sz w:val="28"/>
          <w:szCs w:val="28"/>
        </w:rPr>
        <w:t xml:space="preserve"> из них назначена ежемесячная субсидия по ЖКХ на общую сумму </w:t>
      </w:r>
      <w:r w:rsidRPr="00DC6D50">
        <w:rPr>
          <w:b/>
          <w:sz w:val="28"/>
          <w:szCs w:val="28"/>
        </w:rPr>
        <w:t>11 444 600 рублей</w:t>
      </w:r>
    </w:p>
    <w:p w:rsidR="008B033C" w:rsidRPr="008B033C" w:rsidRDefault="008B033C" w:rsidP="007E2E52">
      <w:pPr>
        <w:ind w:firstLine="567"/>
        <w:jc w:val="both"/>
        <w:rPr>
          <w:sz w:val="28"/>
          <w:szCs w:val="28"/>
        </w:rPr>
      </w:pPr>
      <w:r w:rsidRPr="008B033C">
        <w:rPr>
          <w:sz w:val="28"/>
          <w:szCs w:val="28"/>
        </w:rPr>
        <w:t>За истекший  2015 год отделом</w:t>
      </w:r>
      <w:r>
        <w:rPr>
          <w:sz w:val="28"/>
          <w:szCs w:val="28"/>
        </w:rPr>
        <w:t xml:space="preserve"> опеки и попечительства</w:t>
      </w:r>
      <w:r w:rsidRPr="008B033C">
        <w:rPr>
          <w:sz w:val="28"/>
          <w:szCs w:val="28"/>
        </w:rPr>
        <w:t>:</w:t>
      </w:r>
    </w:p>
    <w:p w:rsidR="008B033C" w:rsidRPr="008B033C" w:rsidRDefault="008B033C" w:rsidP="007E2E52">
      <w:pPr>
        <w:tabs>
          <w:tab w:val="left" w:pos="2100"/>
          <w:tab w:val="left" w:pos="5620"/>
        </w:tabs>
        <w:ind w:firstLine="567"/>
        <w:jc w:val="both"/>
        <w:rPr>
          <w:sz w:val="28"/>
          <w:szCs w:val="28"/>
        </w:rPr>
      </w:pPr>
      <w:r w:rsidRPr="008B033C">
        <w:rPr>
          <w:sz w:val="28"/>
          <w:szCs w:val="28"/>
        </w:rPr>
        <w:t xml:space="preserve">- Выявлено 12 детей  – сирот и детей, </w:t>
      </w:r>
      <w:r w:rsidR="00E64088">
        <w:rPr>
          <w:sz w:val="28"/>
          <w:szCs w:val="28"/>
        </w:rPr>
        <w:t>оставшихся без попечения родителей.</w:t>
      </w:r>
      <w:r w:rsidRPr="008B033C">
        <w:rPr>
          <w:sz w:val="28"/>
          <w:szCs w:val="28"/>
        </w:rPr>
        <w:t xml:space="preserve"> </w:t>
      </w:r>
    </w:p>
    <w:p w:rsidR="008B033C" w:rsidRPr="008B033C" w:rsidRDefault="008B033C" w:rsidP="007E2E52">
      <w:pPr>
        <w:tabs>
          <w:tab w:val="left" w:pos="2100"/>
          <w:tab w:val="left" w:pos="5620"/>
        </w:tabs>
        <w:ind w:firstLine="567"/>
        <w:jc w:val="both"/>
        <w:rPr>
          <w:sz w:val="28"/>
          <w:szCs w:val="28"/>
        </w:rPr>
      </w:pPr>
      <w:r w:rsidRPr="008B033C">
        <w:rPr>
          <w:sz w:val="28"/>
          <w:szCs w:val="28"/>
        </w:rPr>
        <w:t>- Устроено на воспитание в семьи граждан - 14 детей, из них  13 под опеку,   1  в приемную семью,  2 ребенка в возрасте до 3 лет усыновлены.</w:t>
      </w:r>
    </w:p>
    <w:p w:rsidR="008B033C" w:rsidRPr="008B033C" w:rsidRDefault="008B033C" w:rsidP="007E2E52">
      <w:pPr>
        <w:tabs>
          <w:tab w:val="left" w:pos="2100"/>
          <w:tab w:val="left" w:pos="5620"/>
        </w:tabs>
        <w:ind w:firstLine="567"/>
        <w:jc w:val="both"/>
        <w:rPr>
          <w:sz w:val="28"/>
          <w:szCs w:val="28"/>
        </w:rPr>
      </w:pPr>
      <w:r w:rsidRPr="008B033C">
        <w:rPr>
          <w:sz w:val="28"/>
          <w:szCs w:val="28"/>
        </w:rPr>
        <w:t>-В  государственные учреждения  на полное государственное  обеспечение устроено  2 ребенка, 3 ребенка были помещены в дом малютки г. Троицка, в настоящее время лишь 1 ребенок находится в доме малютки г. Троицка, (один ребенок возвращен в кровную семью, один ребенок передан под опеку)</w:t>
      </w:r>
    </w:p>
    <w:p w:rsidR="008B033C" w:rsidRPr="008B033C" w:rsidRDefault="008B033C" w:rsidP="007E2E52">
      <w:pPr>
        <w:tabs>
          <w:tab w:val="left" w:pos="2100"/>
          <w:tab w:val="left" w:pos="5620"/>
        </w:tabs>
        <w:ind w:firstLine="567"/>
        <w:jc w:val="both"/>
        <w:rPr>
          <w:sz w:val="28"/>
          <w:szCs w:val="28"/>
        </w:rPr>
      </w:pPr>
      <w:r w:rsidRPr="008B033C">
        <w:rPr>
          <w:sz w:val="28"/>
          <w:szCs w:val="28"/>
        </w:rPr>
        <w:t xml:space="preserve">В течение 2015 года 11 детей были определены в детский дом по письменному заявлению родителей, 7 из которых в настоящее время возвращены в кровные семьи, 4 ребенка по прежнему проживают в  детском </w:t>
      </w:r>
      <w:proofErr w:type="gramStart"/>
      <w:r w:rsidRPr="008B033C">
        <w:rPr>
          <w:sz w:val="28"/>
          <w:szCs w:val="28"/>
        </w:rPr>
        <w:t>доме</w:t>
      </w:r>
      <w:proofErr w:type="gramEnd"/>
      <w:r w:rsidRPr="008B033C">
        <w:rPr>
          <w:sz w:val="28"/>
          <w:szCs w:val="28"/>
        </w:rPr>
        <w:t>.</w:t>
      </w:r>
    </w:p>
    <w:p w:rsidR="008B033C" w:rsidRPr="008B033C" w:rsidRDefault="008B033C" w:rsidP="007E2E52">
      <w:pPr>
        <w:tabs>
          <w:tab w:val="left" w:pos="2100"/>
          <w:tab w:val="left" w:pos="5620"/>
        </w:tabs>
        <w:ind w:firstLine="567"/>
        <w:jc w:val="both"/>
        <w:rPr>
          <w:sz w:val="28"/>
          <w:szCs w:val="28"/>
        </w:rPr>
      </w:pPr>
      <w:r w:rsidRPr="008B033C">
        <w:rPr>
          <w:sz w:val="28"/>
          <w:szCs w:val="28"/>
        </w:rPr>
        <w:t xml:space="preserve">4 человека были лишены родительских прав в отношении 6 детей, ограничений в родительских правах в 2015 году не было, 2-е родителей были восстановлены в родительских правах в отношении двоих детей. </w:t>
      </w:r>
    </w:p>
    <w:p w:rsidR="008B033C" w:rsidRPr="008B033C" w:rsidRDefault="008B033C" w:rsidP="007E2E52">
      <w:pPr>
        <w:tabs>
          <w:tab w:val="left" w:pos="2100"/>
          <w:tab w:val="left" w:pos="5620"/>
        </w:tabs>
        <w:ind w:firstLine="567"/>
        <w:jc w:val="both"/>
        <w:rPr>
          <w:sz w:val="28"/>
          <w:szCs w:val="28"/>
        </w:rPr>
      </w:pPr>
      <w:r w:rsidRPr="008B033C">
        <w:rPr>
          <w:sz w:val="28"/>
          <w:szCs w:val="28"/>
        </w:rPr>
        <w:lastRenderedPageBreak/>
        <w:t>В течение 2015 года 15 кандидатов</w:t>
      </w:r>
      <w:r w:rsidR="00E64088">
        <w:rPr>
          <w:sz w:val="28"/>
          <w:szCs w:val="28"/>
        </w:rPr>
        <w:t>,</w:t>
      </w:r>
      <w:r w:rsidRPr="008B033C">
        <w:rPr>
          <w:sz w:val="28"/>
          <w:szCs w:val="28"/>
        </w:rPr>
        <w:t xml:space="preserve"> изъявивших желание принять  на воспитание ребенка в семью</w:t>
      </w:r>
      <w:r w:rsidR="00E64088">
        <w:rPr>
          <w:sz w:val="28"/>
          <w:szCs w:val="28"/>
        </w:rPr>
        <w:t>,</w:t>
      </w:r>
      <w:r w:rsidRPr="008B033C">
        <w:rPr>
          <w:sz w:val="28"/>
          <w:szCs w:val="28"/>
        </w:rPr>
        <w:t xml:space="preserve"> поставлены на учет, 8 из них в настоящее время уже снято в связи с принятием в свои семьи детей.   </w:t>
      </w:r>
    </w:p>
    <w:p w:rsidR="008B033C" w:rsidRPr="008B033C" w:rsidRDefault="008B033C" w:rsidP="007E2E52">
      <w:pPr>
        <w:tabs>
          <w:tab w:val="left" w:pos="2100"/>
          <w:tab w:val="left" w:pos="5620"/>
        </w:tabs>
        <w:ind w:firstLine="567"/>
        <w:jc w:val="both"/>
        <w:rPr>
          <w:sz w:val="28"/>
          <w:szCs w:val="28"/>
        </w:rPr>
      </w:pPr>
      <w:r w:rsidRPr="008B033C">
        <w:rPr>
          <w:sz w:val="28"/>
          <w:szCs w:val="28"/>
        </w:rPr>
        <w:t>Всего в 2015 году:</w:t>
      </w:r>
    </w:p>
    <w:p w:rsidR="008B033C" w:rsidRPr="008B033C" w:rsidRDefault="008B033C" w:rsidP="007E2E52">
      <w:pPr>
        <w:tabs>
          <w:tab w:val="left" w:pos="2100"/>
          <w:tab w:val="left" w:pos="5620"/>
        </w:tabs>
        <w:ind w:firstLine="567"/>
        <w:jc w:val="both"/>
        <w:rPr>
          <w:sz w:val="28"/>
          <w:szCs w:val="28"/>
        </w:rPr>
      </w:pPr>
      <w:r w:rsidRPr="008B033C">
        <w:rPr>
          <w:sz w:val="28"/>
          <w:szCs w:val="28"/>
        </w:rPr>
        <w:t xml:space="preserve">- на содержание опекаемых детей было выплачено – </w:t>
      </w:r>
      <w:r w:rsidRPr="00DC6D50">
        <w:rPr>
          <w:b/>
          <w:sz w:val="28"/>
          <w:szCs w:val="28"/>
        </w:rPr>
        <w:t>5 715 633 рубля</w:t>
      </w:r>
      <w:r w:rsidRPr="008B033C">
        <w:rPr>
          <w:sz w:val="28"/>
          <w:szCs w:val="28"/>
        </w:rPr>
        <w:t>;</w:t>
      </w:r>
    </w:p>
    <w:p w:rsidR="008B033C" w:rsidRPr="008B033C" w:rsidRDefault="008B033C" w:rsidP="007E2E52">
      <w:pPr>
        <w:tabs>
          <w:tab w:val="left" w:pos="2100"/>
          <w:tab w:val="left" w:pos="5620"/>
        </w:tabs>
        <w:ind w:firstLine="567"/>
        <w:jc w:val="both"/>
        <w:rPr>
          <w:sz w:val="28"/>
          <w:szCs w:val="28"/>
        </w:rPr>
      </w:pPr>
      <w:r w:rsidRPr="008B033C">
        <w:rPr>
          <w:sz w:val="28"/>
          <w:szCs w:val="28"/>
        </w:rPr>
        <w:t xml:space="preserve">- на содержание детей в приемных семьях – </w:t>
      </w:r>
      <w:r w:rsidRPr="00DC6D50">
        <w:rPr>
          <w:b/>
          <w:sz w:val="28"/>
          <w:szCs w:val="28"/>
        </w:rPr>
        <w:t>1 441 432 рубля</w:t>
      </w:r>
      <w:r w:rsidRPr="008B033C">
        <w:rPr>
          <w:sz w:val="28"/>
          <w:szCs w:val="28"/>
        </w:rPr>
        <w:t xml:space="preserve">.  </w:t>
      </w:r>
    </w:p>
    <w:p w:rsidR="008B033C" w:rsidRPr="008B033C" w:rsidRDefault="008B033C" w:rsidP="00E64088">
      <w:pPr>
        <w:pStyle w:val="a3"/>
        <w:spacing w:after="0"/>
        <w:ind w:firstLine="567"/>
        <w:jc w:val="both"/>
        <w:rPr>
          <w:sz w:val="28"/>
          <w:szCs w:val="28"/>
        </w:rPr>
      </w:pPr>
      <w:r w:rsidRPr="008B033C">
        <w:rPr>
          <w:sz w:val="28"/>
          <w:szCs w:val="28"/>
        </w:rPr>
        <w:t xml:space="preserve"> В 2015 году совместно с администрацией района и комитетом по имуществу было, приобретено  </w:t>
      </w:r>
      <w:r w:rsidRPr="00DC6D50">
        <w:rPr>
          <w:b/>
          <w:sz w:val="28"/>
          <w:szCs w:val="28"/>
        </w:rPr>
        <w:t>8</w:t>
      </w:r>
      <w:r w:rsidRPr="008B033C">
        <w:rPr>
          <w:sz w:val="28"/>
          <w:szCs w:val="28"/>
        </w:rPr>
        <w:t xml:space="preserve">  жилых помещений,  лицам из </w:t>
      </w:r>
      <w:r w:rsidR="00E64088">
        <w:rPr>
          <w:sz w:val="28"/>
          <w:szCs w:val="28"/>
        </w:rPr>
        <w:t>числа детей-сирот. Ж</w:t>
      </w:r>
      <w:r w:rsidRPr="008B033C">
        <w:rPr>
          <w:sz w:val="28"/>
          <w:szCs w:val="28"/>
        </w:rPr>
        <w:t xml:space="preserve">ильем  обеспечено  </w:t>
      </w:r>
      <w:r w:rsidRPr="00DC6D50">
        <w:rPr>
          <w:b/>
          <w:sz w:val="28"/>
          <w:szCs w:val="28"/>
        </w:rPr>
        <w:t>9</w:t>
      </w:r>
      <w:r w:rsidRPr="008B033C">
        <w:rPr>
          <w:sz w:val="28"/>
          <w:szCs w:val="28"/>
        </w:rPr>
        <w:t xml:space="preserve"> человек  на сумму  </w:t>
      </w:r>
      <w:r w:rsidRPr="00DC6D50">
        <w:rPr>
          <w:b/>
          <w:sz w:val="28"/>
          <w:szCs w:val="28"/>
        </w:rPr>
        <w:t>7 360 960 руб</w:t>
      </w:r>
      <w:r w:rsidR="00DC6D50">
        <w:rPr>
          <w:sz w:val="28"/>
          <w:szCs w:val="28"/>
        </w:rPr>
        <w:t>.</w:t>
      </w:r>
      <w:r w:rsidRPr="008B033C">
        <w:rPr>
          <w:sz w:val="28"/>
          <w:szCs w:val="28"/>
        </w:rPr>
        <w:t xml:space="preserve"> </w:t>
      </w:r>
    </w:p>
    <w:p w:rsidR="005B342D" w:rsidRDefault="008B033C" w:rsidP="007E2E52">
      <w:pPr>
        <w:ind w:firstLine="567"/>
        <w:jc w:val="both"/>
        <w:rPr>
          <w:sz w:val="28"/>
          <w:szCs w:val="28"/>
        </w:rPr>
      </w:pPr>
      <w:r w:rsidRPr="008B033C">
        <w:rPr>
          <w:sz w:val="28"/>
          <w:szCs w:val="28"/>
        </w:rPr>
        <w:t xml:space="preserve">По состоянию на 31 декабря 2015 года в </w:t>
      </w:r>
      <w:r w:rsidR="00DC6D50" w:rsidRPr="008B033C">
        <w:rPr>
          <w:sz w:val="28"/>
          <w:szCs w:val="28"/>
        </w:rPr>
        <w:t>МКУ «Центр помощи детям, оставшимся без попечения родителей» Варненского муниципального района Челябинской области</w:t>
      </w:r>
      <w:r w:rsidRPr="008B033C">
        <w:rPr>
          <w:sz w:val="28"/>
          <w:szCs w:val="28"/>
        </w:rPr>
        <w:t xml:space="preserve"> проживало </w:t>
      </w:r>
      <w:r w:rsidRPr="00DC6D50">
        <w:rPr>
          <w:b/>
          <w:sz w:val="28"/>
          <w:szCs w:val="28"/>
        </w:rPr>
        <w:t>29 детей</w:t>
      </w:r>
      <w:r w:rsidRPr="008B033C">
        <w:rPr>
          <w:sz w:val="28"/>
          <w:szCs w:val="28"/>
        </w:rPr>
        <w:t xml:space="preserve">, оставшихся без попечения родителей, все из которых являются социальными сиротами. Всего на содержание детей проживающих в детском доме  и обеспечение функционирования учреждения в 2015 году  было израсходовано </w:t>
      </w:r>
      <w:r w:rsidRPr="00DC6D50">
        <w:rPr>
          <w:b/>
          <w:sz w:val="28"/>
          <w:szCs w:val="28"/>
        </w:rPr>
        <w:t>17 508 610 рублей</w:t>
      </w:r>
      <w:r w:rsidRPr="008B033C">
        <w:rPr>
          <w:sz w:val="28"/>
          <w:szCs w:val="28"/>
        </w:rPr>
        <w:t>, данные средства являются средствами областного бюджета.</w:t>
      </w:r>
    </w:p>
    <w:p w:rsidR="008B033C" w:rsidRPr="008B033C" w:rsidRDefault="008B033C" w:rsidP="007E2E52">
      <w:pPr>
        <w:ind w:firstLine="567"/>
        <w:jc w:val="both"/>
        <w:rPr>
          <w:sz w:val="28"/>
          <w:szCs w:val="28"/>
        </w:rPr>
      </w:pPr>
      <w:r w:rsidRPr="008B033C">
        <w:rPr>
          <w:sz w:val="28"/>
          <w:szCs w:val="28"/>
        </w:rPr>
        <w:t xml:space="preserve">  С 1 января 2016 года  согласно 481-Ф</w:t>
      </w:r>
      <w:r w:rsidR="00DC6D50">
        <w:rPr>
          <w:sz w:val="28"/>
          <w:szCs w:val="28"/>
        </w:rPr>
        <w:t>едерального закона о</w:t>
      </w:r>
      <w:r w:rsidRPr="008B033C">
        <w:rPr>
          <w:sz w:val="28"/>
          <w:szCs w:val="28"/>
        </w:rPr>
        <w:t xml:space="preserve">сновными функциями данного учреждения являются устройство детей в приемные и опекунские семьи, восстановление кровных семей, </w:t>
      </w:r>
      <w:proofErr w:type="spellStart"/>
      <w:r w:rsidRPr="008B033C">
        <w:rPr>
          <w:sz w:val="28"/>
          <w:szCs w:val="28"/>
        </w:rPr>
        <w:t>постинтернатное</w:t>
      </w:r>
      <w:proofErr w:type="spellEnd"/>
      <w:r w:rsidRPr="008B033C">
        <w:rPr>
          <w:sz w:val="28"/>
          <w:szCs w:val="28"/>
        </w:rPr>
        <w:t xml:space="preserve"> сопровождение выпускников детских домов.  </w:t>
      </w:r>
    </w:p>
    <w:p w:rsidR="008B033C" w:rsidRPr="008B033C" w:rsidRDefault="008B033C" w:rsidP="007E2E52">
      <w:pPr>
        <w:ind w:firstLine="567"/>
        <w:jc w:val="both"/>
        <w:rPr>
          <w:sz w:val="28"/>
          <w:szCs w:val="28"/>
        </w:rPr>
      </w:pPr>
      <w:r w:rsidRPr="008B033C">
        <w:rPr>
          <w:sz w:val="28"/>
          <w:szCs w:val="28"/>
        </w:rPr>
        <w:t xml:space="preserve">В 2015 году на санаторно-курортное лечение был направлен </w:t>
      </w:r>
      <w:r w:rsidRPr="00DC6D50">
        <w:rPr>
          <w:b/>
          <w:sz w:val="28"/>
          <w:szCs w:val="28"/>
        </w:rPr>
        <w:t>41 человек,</w:t>
      </w:r>
      <w:r w:rsidRPr="008B033C">
        <w:rPr>
          <w:sz w:val="28"/>
          <w:szCs w:val="28"/>
        </w:rPr>
        <w:t xml:space="preserve">  3 из которых в санатории Челябинской области, 38 в оздоровительный центр «Тополек».</w:t>
      </w:r>
    </w:p>
    <w:p w:rsidR="00B77760" w:rsidRDefault="008B033C" w:rsidP="007E2E52">
      <w:pPr>
        <w:ind w:firstLine="567"/>
        <w:jc w:val="both"/>
        <w:rPr>
          <w:sz w:val="28"/>
          <w:szCs w:val="28"/>
        </w:rPr>
      </w:pPr>
      <w:r w:rsidRPr="008B033C">
        <w:rPr>
          <w:sz w:val="28"/>
          <w:szCs w:val="28"/>
        </w:rPr>
        <w:t>Всего на учете в отделе льгот</w:t>
      </w:r>
      <w:r w:rsidR="005B342D">
        <w:rPr>
          <w:sz w:val="28"/>
          <w:szCs w:val="28"/>
        </w:rPr>
        <w:t xml:space="preserve"> УСЗН </w:t>
      </w:r>
      <w:r w:rsidRPr="008B033C">
        <w:rPr>
          <w:sz w:val="28"/>
          <w:szCs w:val="28"/>
        </w:rPr>
        <w:t xml:space="preserve">состоит </w:t>
      </w:r>
      <w:r w:rsidRPr="00DC6D50">
        <w:rPr>
          <w:b/>
          <w:sz w:val="28"/>
          <w:szCs w:val="28"/>
        </w:rPr>
        <w:t>8 315 человек</w:t>
      </w:r>
      <w:r w:rsidRPr="008B033C">
        <w:rPr>
          <w:sz w:val="28"/>
          <w:szCs w:val="28"/>
        </w:rPr>
        <w:t xml:space="preserve">,  </w:t>
      </w:r>
      <w:r w:rsidRPr="00DC6D50">
        <w:rPr>
          <w:b/>
          <w:sz w:val="28"/>
          <w:szCs w:val="28"/>
        </w:rPr>
        <w:t>6 378</w:t>
      </w:r>
      <w:r w:rsidRPr="008B033C">
        <w:rPr>
          <w:sz w:val="28"/>
          <w:szCs w:val="28"/>
        </w:rPr>
        <w:t xml:space="preserve"> получателям  были предоставлены льготы на сумму </w:t>
      </w:r>
      <w:r w:rsidRPr="00DC6D50">
        <w:rPr>
          <w:b/>
          <w:sz w:val="28"/>
          <w:szCs w:val="28"/>
        </w:rPr>
        <w:t>51 531 103</w:t>
      </w:r>
      <w:r w:rsidRPr="008B033C">
        <w:rPr>
          <w:sz w:val="28"/>
          <w:szCs w:val="28"/>
        </w:rPr>
        <w:t xml:space="preserve"> рубля по  различным  основаниям в т.ч. по оплате за  ЖКУ </w:t>
      </w:r>
      <w:r w:rsidRPr="00DC6D50">
        <w:rPr>
          <w:b/>
          <w:sz w:val="28"/>
          <w:szCs w:val="28"/>
        </w:rPr>
        <w:t>4126</w:t>
      </w:r>
      <w:r w:rsidRPr="008B033C">
        <w:rPr>
          <w:sz w:val="28"/>
          <w:szCs w:val="28"/>
        </w:rPr>
        <w:t xml:space="preserve"> получателям  на общую сумму </w:t>
      </w:r>
      <w:r w:rsidRPr="00DC6D50">
        <w:rPr>
          <w:b/>
          <w:sz w:val="28"/>
          <w:szCs w:val="28"/>
        </w:rPr>
        <w:t>22 212 598</w:t>
      </w:r>
      <w:r w:rsidRPr="008B033C">
        <w:rPr>
          <w:sz w:val="28"/>
          <w:szCs w:val="28"/>
        </w:rPr>
        <w:t xml:space="preserve"> руб. </w:t>
      </w:r>
    </w:p>
    <w:p w:rsidR="008B033C" w:rsidRDefault="008B033C" w:rsidP="007E2E52">
      <w:pPr>
        <w:ind w:firstLine="567"/>
        <w:jc w:val="both"/>
        <w:rPr>
          <w:sz w:val="28"/>
          <w:szCs w:val="28"/>
        </w:rPr>
      </w:pPr>
    </w:p>
    <w:p w:rsidR="00DC6D50" w:rsidRDefault="00DC6D50" w:rsidP="007E2E52">
      <w:pPr>
        <w:ind w:firstLine="567"/>
        <w:jc w:val="both"/>
        <w:rPr>
          <w:sz w:val="28"/>
          <w:szCs w:val="28"/>
        </w:rPr>
      </w:pPr>
    </w:p>
    <w:p w:rsidR="00BB72B6" w:rsidRDefault="00BB72B6" w:rsidP="007E2E5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6128AA">
        <w:rPr>
          <w:b/>
          <w:sz w:val="28"/>
          <w:szCs w:val="28"/>
        </w:rPr>
        <w:t>. Работа в сфере профилактики правонарушений</w:t>
      </w:r>
    </w:p>
    <w:p w:rsidR="00BB72B6" w:rsidRDefault="00BB72B6" w:rsidP="007E2E52">
      <w:pPr>
        <w:tabs>
          <w:tab w:val="left" w:pos="2100"/>
          <w:tab w:val="left" w:pos="5620"/>
        </w:tabs>
        <w:ind w:firstLine="567"/>
        <w:jc w:val="both"/>
        <w:rPr>
          <w:sz w:val="28"/>
          <w:szCs w:val="28"/>
        </w:rPr>
      </w:pPr>
    </w:p>
    <w:p w:rsidR="000A10EB" w:rsidRPr="00BF562E" w:rsidRDefault="000A10EB" w:rsidP="007E2E5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Отдел МВД России по Варненскому району  поступило </w:t>
      </w:r>
      <w:r w:rsidRPr="00DC6D50">
        <w:rPr>
          <w:b/>
          <w:sz w:val="28"/>
          <w:szCs w:val="28"/>
        </w:rPr>
        <w:t>2755</w:t>
      </w:r>
      <w:r>
        <w:rPr>
          <w:sz w:val="28"/>
          <w:szCs w:val="28"/>
        </w:rPr>
        <w:t xml:space="preserve"> заявлений, сообщений и иной информации о происшествиях. По результатам их рассмотрения приняты решения о возбуждении </w:t>
      </w:r>
      <w:r w:rsidRPr="00DC6D50">
        <w:rPr>
          <w:b/>
          <w:sz w:val="28"/>
          <w:szCs w:val="28"/>
        </w:rPr>
        <w:t>426</w:t>
      </w:r>
      <w:r>
        <w:rPr>
          <w:sz w:val="28"/>
          <w:szCs w:val="28"/>
        </w:rPr>
        <w:t xml:space="preserve"> уголовных дел. </w:t>
      </w:r>
    </w:p>
    <w:p w:rsidR="000A10EB" w:rsidRPr="009022B3" w:rsidRDefault="000A10EB" w:rsidP="007E2E52">
      <w:pPr>
        <w:tabs>
          <w:tab w:val="left" w:pos="3984"/>
        </w:tabs>
        <w:ind w:firstLine="567"/>
        <w:jc w:val="both"/>
        <w:rPr>
          <w:color w:val="FF0000"/>
          <w:sz w:val="28"/>
          <w:szCs w:val="28"/>
        </w:rPr>
      </w:pPr>
      <w:r w:rsidRPr="00D83A71">
        <w:rPr>
          <w:sz w:val="28"/>
          <w:szCs w:val="28"/>
        </w:rPr>
        <w:t>Наибольшее количество преступлений совершено на территориях сельских поселений Варненское (172 преступления),</w:t>
      </w:r>
      <w:r w:rsidRPr="009022B3">
        <w:rPr>
          <w:color w:val="FF0000"/>
          <w:sz w:val="28"/>
          <w:szCs w:val="28"/>
        </w:rPr>
        <w:t xml:space="preserve">  </w:t>
      </w:r>
      <w:r w:rsidRPr="00203D7E">
        <w:rPr>
          <w:sz w:val="28"/>
          <w:szCs w:val="28"/>
        </w:rPr>
        <w:t>Красный Октябрь  (19 преступлений)</w:t>
      </w:r>
      <w:r w:rsidRPr="00A94416">
        <w:rPr>
          <w:sz w:val="28"/>
          <w:szCs w:val="28"/>
        </w:rPr>
        <w:t>, Покровка  (19 преступлений),</w:t>
      </w:r>
      <w:r w:rsidRPr="009022B3">
        <w:rPr>
          <w:color w:val="FF0000"/>
          <w:sz w:val="28"/>
          <w:szCs w:val="28"/>
        </w:rPr>
        <w:t xml:space="preserve"> </w:t>
      </w:r>
      <w:r w:rsidRPr="001A1583">
        <w:rPr>
          <w:sz w:val="28"/>
          <w:szCs w:val="28"/>
        </w:rPr>
        <w:t>Николаевка (14  преступлений).</w:t>
      </w:r>
    </w:p>
    <w:p w:rsidR="000A10EB" w:rsidRDefault="000A10EB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 раскрытия преступлений, совершенных на территории Варненского района</w:t>
      </w:r>
      <w:r w:rsidR="005B342D">
        <w:rPr>
          <w:sz w:val="28"/>
          <w:szCs w:val="28"/>
        </w:rPr>
        <w:t>,</w:t>
      </w:r>
      <w:r>
        <w:rPr>
          <w:sz w:val="28"/>
          <w:szCs w:val="28"/>
        </w:rPr>
        <w:t xml:space="preserve">   значительно превышает показатель крупных городов Челябинской области. При анализе оценки эффективности деятельности отмечено, что результативность раскрытия ОМВД России по Варненскому району занимает 3 место после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района и  </w:t>
      </w:r>
      <w:proofErr w:type="spellStart"/>
      <w:r>
        <w:rPr>
          <w:sz w:val="28"/>
          <w:szCs w:val="28"/>
        </w:rPr>
        <w:t>Брединского</w:t>
      </w:r>
      <w:proofErr w:type="spellEnd"/>
      <w:r>
        <w:rPr>
          <w:sz w:val="28"/>
          <w:szCs w:val="28"/>
        </w:rPr>
        <w:t xml:space="preserve"> района.</w:t>
      </w:r>
    </w:p>
    <w:p w:rsidR="000A10EB" w:rsidRPr="00EC578B" w:rsidRDefault="000A10EB" w:rsidP="007E2E52">
      <w:pPr>
        <w:ind w:firstLine="567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Проанализировав структуру преступлений категории тяжкие и особо тяжкие, следует отметить, что 27,4% (14) составляют квартирные кражи; 5,9%</w:t>
      </w:r>
      <w:r w:rsidRPr="00D61D67">
        <w:rPr>
          <w:color w:val="FF0000"/>
          <w:sz w:val="28"/>
          <w:szCs w:val="28"/>
        </w:rPr>
        <w:t xml:space="preserve"> </w:t>
      </w:r>
      <w:r w:rsidRPr="005E3A8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мошенничество, совершенное в крупном и особо крупном размере; 15,6% – причинение тяжкого вреда здоровью; 9,8%  – кражи с причинением значительного ущерба; 17,6% составляют преступления по линии незаконного оборота наркотиков</w:t>
      </w:r>
      <w:r w:rsidRPr="009D03B7">
        <w:rPr>
          <w:sz w:val="28"/>
          <w:szCs w:val="28"/>
        </w:rPr>
        <w:t>;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5,9% – грабежи; 3,9% – насильственные действия сексуального характера;</w:t>
      </w:r>
      <w:proofErr w:type="gramEnd"/>
      <w:r>
        <w:rPr>
          <w:sz w:val="28"/>
          <w:szCs w:val="28"/>
        </w:rPr>
        <w:t xml:space="preserve"> 15,6%  составляют единичные преступления.</w:t>
      </w:r>
    </w:p>
    <w:p w:rsidR="000A10EB" w:rsidRDefault="000A10EB" w:rsidP="007E2E52">
      <w:pPr>
        <w:pStyle w:val="11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принятых мер по обеспечению имущественной безопасности граждан о принятии дополнительных мер по сохранности имущества </w:t>
      </w:r>
      <w:r>
        <w:rPr>
          <w:rFonts w:ascii="Times New Roman" w:hAnsi="Times New Roman"/>
          <w:sz w:val="28"/>
          <w:szCs w:val="28"/>
        </w:rPr>
        <w:lastRenderedPageBreak/>
        <w:t xml:space="preserve">(информирование населения через СМИ, проведение отработок населенных пунктов района, проведение профилактических бесед с гражданами и т.д.)  в структуре преступности с 62,1% до 60,5% уменьшилась доля посягательств на собственность, их количество сократилось на 1,8%. </w:t>
      </w:r>
    </w:p>
    <w:p w:rsidR="000A10EB" w:rsidRDefault="000A10EB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Предпринятые меры по противодействию преступности способствовали уменьшению количества иных видов преступных посягательств.</w:t>
      </w:r>
    </w:p>
    <w:p w:rsidR="000A10EB" w:rsidRDefault="000A10EB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Так, не допуще</w:t>
      </w:r>
      <w:r w:rsidR="00A65A44">
        <w:rPr>
          <w:sz w:val="28"/>
          <w:szCs w:val="28"/>
        </w:rPr>
        <w:t>но поджогов</w:t>
      </w:r>
      <w:r>
        <w:rPr>
          <w:sz w:val="28"/>
          <w:szCs w:val="28"/>
        </w:rPr>
        <w:t>,  вымога</w:t>
      </w:r>
      <w:r w:rsidR="00A65A44">
        <w:rPr>
          <w:sz w:val="28"/>
          <w:szCs w:val="28"/>
        </w:rPr>
        <w:t>тельств</w:t>
      </w:r>
      <w:r>
        <w:rPr>
          <w:sz w:val="28"/>
          <w:szCs w:val="28"/>
        </w:rPr>
        <w:t>, количество разбойных нападений  осталось на</w:t>
      </w:r>
      <w:r w:rsidR="00A65A44">
        <w:rPr>
          <w:sz w:val="28"/>
          <w:szCs w:val="28"/>
        </w:rPr>
        <w:t xml:space="preserve"> уровне 2014 года (2</w:t>
      </w:r>
      <w:r>
        <w:rPr>
          <w:sz w:val="28"/>
          <w:szCs w:val="28"/>
        </w:rPr>
        <w:t>) с результативностью раскрыти</w:t>
      </w:r>
      <w:r w:rsidR="00A65A44">
        <w:rPr>
          <w:sz w:val="28"/>
          <w:szCs w:val="28"/>
        </w:rPr>
        <w:t>я 66,7%</w:t>
      </w:r>
      <w:r>
        <w:rPr>
          <w:sz w:val="28"/>
          <w:szCs w:val="28"/>
        </w:rPr>
        <w:t xml:space="preserve">, не раскрытым осталось 1 преступление. </w:t>
      </w:r>
    </w:p>
    <w:p w:rsidR="000A10EB" w:rsidRPr="00540115" w:rsidRDefault="000A10EB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большее распространение получают новые виды мошеннических действий с использованием информационно-коммуникационной сети Интернет, </w:t>
      </w:r>
      <w:r w:rsidRPr="00540115">
        <w:rPr>
          <w:sz w:val="28"/>
          <w:szCs w:val="28"/>
        </w:rPr>
        <w:t>число которых возросло на 100% (с 0 до 9). Результативность раскрытия имеет нулевой результат.</w:t>
      </w:r>
    </w:p>
    <w:p w:rsidR="000A10EB" w:rsidRDefault="000A10EB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лиц, совершивших преступления в алкогольном опьянении увеличилось на 23,3% (с 133 до</w:t>
      </w:r>
      <w:r w:rsidR="0059739A">
        <w:rPr>
          <w:sz w:val="28"/>
          <w:szCs w:val="28"/>
        </w:rPr>
        <w:t xml:space="preserve"> 164</w:t>
      </w:r>
      <w:r>
        <w:rPr>
          <w:sz w:val="28"/>
          <w:szCs w:val="28"/>
        </w:rPr>
        <w:t>).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Допущен рост на 10,6% совершенных преступлений лицами,  ранее нарушавшими зако</w:t>
      </w:r>
      <w:r w:rsidR="0059739A">
        <w:rPr>
          <w:sz w:val="28"/>
          <w:szCs w:val="28"/>
        </w:rPr>
        <w:t>н  (с 226 до 250)</w:t>
      </w:r>
      <w:r>
        <w:rPr>
          <w:sz w:val="28"/>
          <w:szCs w:val="28"/>
        </w:rPr>
        <w:t xml:space="preserve">. Отмечается рост числа преступлений, совершенных лицами, ранее судимыми  на </w:t>
      </w:r>
      <w:r w:rsidR="0059739A">
        <w:rPr>
          <w:sz w:val="28"/>
          <w:szCs w:val="28"/>
        </w:rPr>
        <w:t>9,8% (с 92 до 101</w:t>
      </w:r>
      <w:r>
        <w:rPr>
          <w:sz w:val="28"/>
          <w:szCs w:val="28"/>
        </w:rPr>
        <w:t>).</w:t>
      </w:r>
    </w:p>
    <w:p w:rsidR="000A10EB" w:rsidRDefault="000A10EB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65C9C">
        <w:rPr>
          <w:sz w:val="28"/>
          <w:szCs w:val="28"/>
        </w:rPr>
        <w:t xml:space="preserve"> 2015 год</w:t>
      </w:r>
      <w:r>
        <w:rPr>
          <w:sz w:val="28"/>
          <w:szCs w:val="28"/>
        </w:rPr>
        <w:t>у</w:t>
      </w:r>
      <w:r w:rsidRPr="00F65C9C">
        <w:rPr>
          <w:sz w:val="28"/>
          <w:szCs w:val="28"/>
        </w:rPr>
        <w:t xml:space="preserve"> участковыми уполномоченными полиции выявлено </w:t>
      </w:r>
      <w:r>
        <w:rPr>
          <w:sz w:val="28"/>
          <w:szCs w:val="28"/>
        </w:rPr>
        <w:t>76</w:t>
      </w:r>
      <w:r w:rsidR="0059739A">
        <w:rPr>
          <w:sz w:val="28"/>
          <w:szCs w:val="28"/>
        </w:rPr>
        <w:t>1</w:t>
      </w:r>
      <w:r w:rsidRPr="00F65C9C">
        <w:rPr>
          <w:sz w:val="28"/>
          <w:szCs w:val="28"/>
        </w:rPr>
        <w:t xml:space="preserve">  такое правонарушение, поставлено на учет 145   хронических алкоголиков.</w:t>
      </w:r>
    </w:p>
    <w:p w:rsidR="0059739A" w:rsidRDefault="000A10EB" w:rsidP="007E2E52">
      <w:pPr>
        <w:ind w:firstLine="567"/>
        <w:jc w:val="both"/>
        <w:rPr>
          <w:color w:val="FF0000"/>
          <w:sz w:val="28"/>
          <w:szCs w:val="28"/>
        </w:rPr>
      </w:pPr>
      <w:r w:rsidRPr="00AB062E">
        <w:rPr>
          <w:sz w:val="28"/>
          <w:szCs w:val="28"/>
        </w:rPr>
        <w:t>Выяв</w:t>
      </w:r>
      <w:r w:rsidR="0059739A">
        <w:rPr>
          <w:sz w:val="28"/>
          <w:szCs w:val="28"/>
        </w:rPr>
        <w:t xml:space="preserve">лено 16 </w:t>
      </w:r>
      <w:r w:rsidRPr="00AB062E">
        <w:rPr>
          <w:sz w:val="28"/>
          <w:szCs w:val="28"/>
        </w:rPr>
        <w:t>несовершеннолетних преступник</w:t>
      </w:r>
      <w:r w:rsidR="0059739A">
        <w:rPr>
          <w:sz w:val="28"/>
          <w:szCs w:val="28"/>
        </w:rPr>
        <w:t>ов</w:t>
      </w:r>
      <w:r w:rsidRPr="00AB062E">
        <w:rPr>
          <w:sz w:val="28"/>
          <w:szCs w:val="28"/>
        </w:rPr>
        <w:t>,</w:t>
      </w:r>
      <w:r w:rsidRPr="00A70731">
        <w:rPr>
          <w:color w:val="FF0000"/>
          <w:sz w:val="28"/>
          <w:szCs w:val="28"/>
        </w:rPr>
        <w:t xml:space="preserve"> </w:t>
      </w:r>
      <w:r w:rsidR="0059739A">
        <w:rPr>
          <w:sz w:val="28"/>
          <w:szCs w:val="28"/>
        </w:rPr>
        <w:t xml:space="preserve">5 </w:t>
      </w:r>
      <w:r w:rsidRPr="00787AC2">
        <w:rPr>
          <w:sz w:val="28"/>
          <w:szCs w:val="28"/>
        </w:rPr>
        <w:t xml:space="preserve"> из которых состоят на учете в органах внутренних дел, что свидетельствует о наличии недостатков в организации профилактической работы руководителей подразделений ОМВД, закрепленных за несовершеннолетними, а также формальном подходе к проверкам их по быту.</w:t>
      </w:r>
      <w:r w:rsidRPr="00A70731">
        <w:rPr>
          <w:color w:val="FF0000"/>
          <w:sz w:val="28"/>
          <w:szCs w:val="28"/>
        </w:rPr>
        <w:t xml:space="preserve"> </w:t>
      </w:r>
    </w:p>
    <w:p w:rsidR="000A10EB" w:rsidRPr="007D0677" w:rsidRDefault="0059739A" w:rsidP="007E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0A10EB" w:rsidRPr="00397EFD">
        <w:rPr>
          <w:sz w:val="28"/>
          <w:szCs w:val="28"/>
        </w:rPr>
        <w:t>подростк</w:t>
      </w:r>
      <w:r>
        <w:rPr>
          <w:sz w:val="28"/>
          <w:szCs w:val="28"/>
        </w:rPr>
        <w:t>ов</w:t>
      </w:r>
      <w:r w:rsidR="000A10EB" w:rsidRPr="00397EFD">
        <w:rPr>
          <w:sz w:val="28"/>
          <w:szCs w:val="28"/>
        </w:rPr>
        <w:t>, совершивши</w:t>
      </w:r>
      <w:r>
        <w:rPr>
          <w:sz w:val="28"/>
          <w:szCs w:val="28"/>
        </w:rPr>
        <w:t>х</w:t>
      </w:r>
      <w:r w:rsidR="000A10EB" w:rsidRPr="00397EFD">
        <w:rPr>
          <w:sz w:val="28"/>
          <w:szCs w:val="28"/>
        </w:rPr>
        <w:t xml:space="preserve"> преступления, не заняты учебой и </w:t>
      </w:r>
      <w:r w:rsidR="000A10EB" w:rsidRPr="007D0677">
        <w:rPr>
          <w:sz w:val="28"/>
          <w:szCs w:val="28"/>
        </w:rPr>
        <w:t>тр</w:t>
      </w:r>
      <w:r>
        <w:rPr>
          <w:sz w:val="28"/>
          <w:szCs w:val="28"/>
        </w:rPr>
        <w:t xml:space="preserve">удом, 11 - </w:t>
      </w:r>
      <w:r w:rsidR="000A10EB" w:rsidRPr="007D0677">
        <w:rPr>
          <w:sz w:val="28"/>
          <w:szCs w:val="28"/>
        </w:rPr>
        <w:t xml:space="preserve"> обучаются в учебных заведениях.</w:t>
      </w:r>
    </w:p>
    <w:p w:rsidR="000A10EB" w:rsidRDefault="000A10EB" w:rsidP="007E2E52">
      <w:pPr>
        <w:pStyle w:val="a9"/>
        <w:widowControl w:val="0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12 месяцев  2015 года на 15,4% сократилось количество преступлений, совершенных группами лиц (с 26 до 22).</w:t>
      </w:r>
    </w:p>
    <w:p w:rsidR="000A10EB" w:rsidRDefault="000A10EB" w:rsidP="007E2E52">
      <w:pPr>
        <w:pStyle w:val="a9"/>
        <w:widowControl w:val="0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на территории района  фиксируется снижение уровня безработицы, с открытием горно-обогатительного комбината на территории Варненского района увеличилось количество рабочих мест, но все же это не способствовало сокращению количества преступлений, совершённых лицами без постоянного источника доходов, число которых увеличилось  на 7,7% (с 246 до 265).</w:t>
      </w:r>
    </w:p>
    <w:p w:rsidR="000A10EB" w:rsidRDefault="000A10EB" w:rsidP="007E2E52">
      <w:pPr>
        <w:widowControl w:val="0"/>
        <w:tabs>
          <w:tab w:val="left" w:pos="1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Отделом МВД России по Варненскому району в  2015 году  выявлено 8 эконо</w:t>
      </w:r>
      <w:r w:rsidR="00091BD6">
        <w:rPr>
          <w:sz w:val="28"/>
          <w:szCs w:val="28"/>
        </w:rPr>
        <w:t>мических преступлений</w:t>
      </w:r>
      <w:r>
        <w:rPr>
          <w:sz w:val="28"/>
          <w:szCs w:val="28"/>
        </w:rPr>
        <w:t xml:space="preserve">, из них 7 с тяжкими и особо тяжкими составами. Выявлено 7 </w:t>
      </w:r>
      <w:r w:rsidR="00597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преступлений экономической направленности, совершенных против собственности. </w:t>
      </w:r>
    </w:p>
    <w:p w:rsidR="00091BD6" w:rsidRDefault="000A10EB" w:rsidP="007E2E52">
      <w:pPr>
        <w:ind w:firstLine="567"/>
        <w:jc w:val="both"/>
        <w:rPr>
          <w:sz w:val="28"/>
          <w:szCs w:val="28"/>
        </w:rPr>
      </w:pPr>
      <w:r w:rsidRPr="00A45342">
        <w:rPr>
          <w:sz w:val="28"/>
          <w:szCs w:val="28"/>
        </w:rPr>
        <w:t xml:space="preserve">На 20,0% (до 6) увеличилось количество зарегистрированных преступлений, связанных с незаконным оборотом оружия. Выявленные преступления связаны с незаконным хранением огнестрельного оружия. </w:t>
      </w:r>
    </w:p>
    <w:p w:rsidR="000A10EB" w:rsidRPr="00707D46" w:rsidRDefault="000A10EB" w:rsidP="007E2E52">
      <w:pPr>
        <w:ind w:firstLine="567"/>
        <w:jc w:val="both"/>
        <w:rPr>
          <w:sz w:val="28"/>
          <w:szCs w:val="28"/>
        </w:rPr>
      </w:pPr>
      <w:r w:rsidRPr="00B273EA">
        <w:rPr>
          <w:sz w:val="28"/>
          <w:szCs w:val="28"/>
        </w:rPr>
        <w:t>На территории Варненского района зарегистрирован</w:t>
      </w:r>
      <w:r w:rsidR="0059739A">
        <w:rPr>
          <w:sz w:val="28"/>
          <w:szCs w:val="28"/>
        </w:rPr>
        <w:t>ы</w:t>
      </w:r>
      <w:r w:rsidRPr="00B273EA">
        <w:rPr>
          <w:sz w:val="28"/>
          <w:szCs w:val="28"/>
        </w:rPr>
        <w:t xml:space="preserve"> </w:t>
      </w:r>
      <w:r w:rsidR="0059739A">
        <w:rPr>
          <w:sz w:val="28"/>
          <w:szCs w:val="28"/>
        </w:rPr>
        <w:t>730 владельцев</w:t>
      </w:r>
      <w:r w:rsidRPr="00F123C0">
        <w:rPr>
          <w:sz w:val="28"/>
          <w:szCs w:val="28"/>
        </w:rPr>
        <w:t xml:space="preserve"> гражданского оружия,</w:t>
      </w:r>
      <w:r w:rsidRPr="00B273EA">
        <w:rPr>
          <w:sz w:val="28"/>
          <w:szCs w:val="28"/>
        </w:rPr>
        <w:t xml:space="preserve"> в личном пользовании которых</w:t>
      </w:r>
      <w:r w:rsidRPr="00FC2D11">
        <w:rPr>
          <w:sz w:val="28"/>
          <w:szCs w:val="28"/>
        </w:rPr>
        <w:t xml:space="preserve"> </w:t>
      </w:r>
      <w:r w:rsidRPr="00B273EA">
        <w:rPr>
          <w:sz w:val="28"/>
          <w:szCs w:val="28"/>
        </w:rPr>
        <w:t xml:space="preserve">находится </w:t>
      </w:r>
      <w:r w:rsidRPr="00CD39AE">
        <w:rPr>
          <w:sz w:val="28"/>
          <w:szCs w:val="28"/>
        </w:rPr>
        <w:t>1161 единиц оружия.</w:t>
      </w:r>
      <w:r w:rsidRPr="00FC2D11">
        <w:rPr>
          <w:color w:val="FF0000"/>
          <w:sz w:val="28"/>
          <w:szCs w:val="28"/>
        </w:rPr>
        <w:t xml:space="preserve"> </w:t>
      </w:r>
      <w:r w:rsidRPr="00E36AE2">
        <w:rPr>
          <w:sz w:val="28"/>
          <w:szCs w:val="28"/>
        </w:rPr>
        <w:t xml:space="preserve">В целях усиления </w:t>
      </w:r>
      <w:proofErr w:type="gramStart"/>
      <w:r w:rsidRPr="00E36AE2">
        <w:rPr>
          <w:sz w:val="28"/>
          <w:szCs w:val="28"/>
        </w:rPr>
        <w:t>контроля за</w:t>
      </w:r>
      <w:proofErr w:type="gramEnd"/>
      <w:r w:rsidRPr="00E36AE2">
        <w:rPr>
          <w:sz w:val="28"/>
          <w:szCs w:val="28"/>
        </w:rPr>
        <w:t xml:space="preserve"> оборотом гражданского огнестрельного оружия сотрудниками ОМВД осуще</w:t>
      </w:r>
      <w:r w:rsidR="0059739A">
        <w:rPr>
          <w:sz w:val="28"/>
          <w:szCs w:val="28"/>
        </w:rPr>
        <w:t>ствлено 730 проверок владельцев.</w:t>
      </w:r>
      <w:r>
        <w:rPr>
          <w:color w:val="FF0000"/>
          <w:sz w:val="28"/>
          <w:szCs w:val="28"/>
        </w:rPr>
        <w:t xml:space="preserve"> </w:t>
      </w:r>
      <w:r w:rsidRPr="005A19C7">
        <w:rPr>
          <w:sz w:val="28"/>
          <w:szCs w:val="28"/>
        </w:rPr>
        <w:t xml:space="preserve">За несоблюдение соответствующих требований составлено 86 </w:t>
      </w:r>
      <w:r w:rsidRPr="00043FEE">
        <w:rPr>
          <w:sz w:val="28"/>
          <w:szCs w:val="28"/>
        </w:rPr>
        <w:t>административных протоколов,</w:t>
      </w:r>
      <w:r w:rsidRPr="00FC2D11">
        <w:rPr>
          <w:color w:val="FF0000"/>
          <w:sz w:val="28"/>
          <w:szCs w:val="28"/>
        </w:rPr>
        <w:t xml:space="preserve"> </w:t>
      </w:r>
      <w:r w:rsidRPr="00F477EE">
        <w:rPr>
          <w:sz w:val="28"/>
          <w:szCs w:val="28"/>
        </w:rPr>
        <w:t>из оборота изъято 57 единиц оружия.</w:t>
      </w:r>
    </w:p>
    <w:p w:rsidR="00091BD6" w:rsidRDefault="000A10EB" w:rsidP="007E2E52">
      <w:pPr>
        <w:tabs>
          <w:tab w:val="left" w:pos="6663"/>
        </w:tabs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Противодействие </w:t>
      </w:r>
      <w:proofErr w:type="spellStart"/>
      <w:r>
        <w:rPr>
          <w:sz w:val="28"/>
          <w:szCs w:val="28"/>
        </w:rPr>
        <w:t>наркопреступности</w:t>
      </w:r>
      <w:proofErr w:type="spellEnd"/>
      <w:r>
        <w:rPr>
          <w:sz w:val="28"/>
          <w:szCs w:val="28"/>
        </w:rPr>
        <w:t xml:space="preserve"> остается одной из приоритетных задач. Всего правоохранительными органами выявлено 9 преступления в сфере незаконного оборота наркотиков,  </w:t>
      </w:r>
      <w:r w:rsidRPr="009E7FC2">
        <w:rPr>
          <w:sz w:val="28"/>
          <w:szCs w:val="28"/>
        </w:rPr>
        <w:t>8 преступлений выявлены сотрудниками ОМВД,  в их числе 4 – тяжкие преступления.</w:t>
      </w:r>
      <w:r>
        <w:rPr>
          <w:color w:val="FF0000"/>
          <w:sz w:val="28"/>
          <w:szCs w:val="28"/>
        </w:rPr>
        <w:t xml:space="preserve"> </w:t>
      </w:r>
    </w:p>
    <w:p w:rsidR="000A10EB" w:rsidRPr="003665E3" w:rsidRDefault="000A10EB" w:rsidP="007E2E52">
      <w:pPr>
        <w:tabs>
          <w:tab w:val="left" w:pos="6663"/>
        </w:tabs>
        <w:ind w:firstLine="567"/>
        <w:jc w:val="both"/>
        <w:rPr>
          <w:sz w:val="28"/>
          <w:szCs w:val="28"/>
        </w:rPr>
      </w:pPr>
      <w:r w:rsidRPr="003665E3">
        <w:rPr>
          <w:sz w:val="28"/>
          <w:szCs w:val="28"/>
        </w:rPr>
        <w:lastRenderedPageBreak/>
        <w:t xml:space="preserve">1  выявленное преступление, связано со сбытом наркотических средств, 7 выявленных преступлений </w:t>
      </w:r>
      <w:proofErr w:type="gramStart"/>
      <w:r w:rsidRPr="003665E3">
        <w:rPr>
          <w:sz w:val="28"/>
          <w:szCs w:val="28"/>
        </w:rPr>
        <w:t>связаны</w:t>
      </w:r>
      <w:proofErr w:type="gramEnd"/>
      <w:r w:rsidRPr="003665E3">
        <w:rPr>
          <w:sz w:val="28"/>
          <w:szCs w:val="28"/>
        </w:rPr>
        <w:t xml:space="preserve"> с хранением наркотических веществ, в том числе 1 — с изготовлением.</w:t>
      </w:r>
    </w:p>
    <w:p w:rsidR="000A10EB" w:rsidRDefault="000A10EB" w:rsidP="007E2E52">
      <w:pPr>
        <w:tabs>
          <w:tab w:val="left" w:pos="1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Обстановка по линии противодействия экстремизму стабильна и контролируема. Прежним осталось количество зарегистрированных на территории религиозных организаций, их всего три:</w:t>
      </w:r>
      <w:r w:rsidR="00091BD6">
        <w:rPr>
          <w:sz w:val="28"/>
          <w:szCs w:val="28"/>
        </w:rPr>
        <w:t xml:space="preserve"> Ре</w:t>
      </w:r>
      <w:r>
        <w:rPr>
          <w:sz w:val="28"/>
          <w:szCs w:val="28"/>
        </w:rPr>
        <w:t>лигиозная организация Православный Приход Храма в честь Святителя Николая-Чудотворца,</w:t>
      </w:r>
      <w:r w:rsidR="00091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Местная православная религиозная организация Прихода храма Рождества Пресвятой Богородицы, </w:t>
      </w:r>
      <w:r w:rsidR="00091BD6">
        <w:rPr>
          <w:sz w:val="28"/>
          <w:szCs w:val="28"/>
        </w:rPr>
        <w:t>«</w:t>
      </w:r>
      <w:proofErr w:type="spellStart"/>
      <w:r w:rsidR="00091BD6">
        <w:rPr>
          <w:sz w:val="28"/>
          <w:szCs w:val="28"/>
        </w:rPr>
        <w:t>Махалля</w:t>
      </w:r>
      <w:proofErr w:type="spellEnd"/>
      <w:r w:rsidR="00091BD6">
        <w:rPr>
          <w:sz w:val="28"/>
          <w:szCs w:val="28"/>
        </w:rPr>
        <w:t>» мечеть «</w:t>
      </w:r>
      <w:proofErr w:type="spellStart"/>
      <w:r w:rsidR="00091BD6">
        <w:rPr>
          <w:sz w:val="28"/>
          <w:szCs w:val="28"/>
        </w:rPr>
        <w:t>Нур</w:t>
      </w:r>
      <w:proofErr w:type="spellEnd"/>
      <w:r w:rsidR="00091BD6">
        <w:rPr>
          <w:sz w:val="28"/>
          <w:szCs w:val="28"/>
        </w:rPr>
        <w:t>».</w:t>
      </w:r>
    </w:p>
    <w:p w:rsidR="000A10EB" w:rsidRDefault="000A10EB" w:rsidP="007E2E52">
      <w:pPr>
        <w:tabs>
          <w:tab w:val="left" w:pos="1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указанном Варненском мусульманском объединении числится 347 </w:t>
      </w:r>
      <w:proofErr w:type="spellStart"/>
      <w:r>
        <w:rPr>
          <w:sz w:val="28"/>
          <w:szCs w:val="28"/>
        </w:rPr>
        <w:t>мутавалит</w:t>
      </w:r>
      <w:proofErr w:type="spellEnd"/>
      <w:r>
        <w:rPr>
          <w:sz w:val="28"/>
          <w:szCs w:val="28"/>
        </w:rPr>
        <w:t>.</w:t>
      </w:r>
    </w:p>
    <w:p w:rsidR="000A10EB" w:rsidRDefault="000A10EB" w:rsidP="007E2E52">
      <w:pPr>
        <w:pStyle w:val="1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Религиозные объединения на политическую жизнь района не влияют. Разногласий и конфликтов между конфессиями не зарегистрировано.</w:t>
      </w:r>
    </w:p>
    <w:p w:rsidR="000A10EB" w:rsidRDefault="000A10EB" w:rsidP="007E2E52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Варненского муниципального района проживает 80 выходцев из Северо-Кавказского региона и стран СНГ, из них: 4 человека Киргизской национальности, 21 человек Узбекской национальности, 16 человек Таджикской национальности, 6 человек Азербайджанской национальности, 18 человек Армянской национальности, 15 человек Чеченской национальности. С указанной категорией лиц на постоянной основе проводятся профилактические мероприятия по недопущению преступлений на религиозной, этнической основе. Данные лица проповедуют христианство и ислам традиционной направленности. Фактов участия в деструктивных организациях не выявлено.</w:t>
      </w:r>
    </w:p>
    <w:p w:rsidR="000A10EB" w:rsidRDefault="000A10EB" w:rsidP="007E2E52">
      <w:pPr>
        <w:tabs>
          <w:tab w:val="left" w:pos="180"/>
        </w:tabs>
        <w:ind w:firstLine="567"/>
        <w:jc w:val="both"/>
        <w:rPr>
          <w:color w:val="00000A"/>
        </w:rPr>
      </w:pPr>
      <w:r>
        <w:rPr>
          <w:sz w:val="28"/>
          <w:szCs w:val="28"/>
        </w:rPr>
        <w:t>На территории района сектантских организаций и объединений антиобщественного характера не выявлено.</w:t>
      </w:r>
    </w:p>
    <w:p w:rsidR="00091BD6" w:rsidRDefault="00091BD6" w:rsidP="007E2E52">
      <w:pPr>
        <w:ind w:firstLine="567"/>
        <w:jc w:val="center"/>
        <w:rPr>
          <w:b/>
          <w:sz w:val="28"/>
          <w:szCs w:val="28"/>
        </w:rPr>
      </w:pPr>
    </w:p>
    <w:p w:rsidR="007E4B9E" w:rsidRDefault="007E4B9E" w:rsidP="007E2E52">
      <w:pPr>
        <w:ind w:firstLine="567"/>
        <w:jc w:val="center"/>
        <w:rPr>
          <w:b/>
          <w:sz w:val="28"/>
          <w:szCs w:val="28"/>
        </w:rPr>
      </w:pPr>
    </w:p>
    <w:p w:rsidR="00673A46" w:rsidRDefault="00673A46" w:rsidP="007E2E5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B30858">
        <w:rPr>
          <w:b/>
          <w:sz w:val="28"/>
          <w:szCs w:val="28"/>
        </w:rPr>
        <w:t>. Информатизация</w:t>
      </w:r>
    </w:p>
    <w:p w:rsidR="0074041E" w:rsidRDefault="0074041E" w:rsidP="007E2E52">
      <w:pPr>
        <w:ind w:firstLine="567"/>
        <w:jc w:val="both"/>
        <w:rPr>
          <w:sz w:val="28"/>
          <w:szCs w:val="28"/>
        </w:rPr>
      </w:pPr>
    </w:p>
    <w:p w:rsidR="007E2E52" w:rsidRPr="007E2E52" w:rsidRDefault="007E2E52" w:rsidP="007E2E52">
      <w:pPr>
        <w:ind w:firstLine="567"/>
        <w:jc w:val="both"/>
        <w:rPr>
          <w:sz w:val="28"/>
          <w:szCs w:val="28"/>
        </w:rPr>
      </w:pPr>
      <w:r w:rsidRPr="007E2E52">
        <w:rPr>
          <w:sz w:val="28"/>
          <w:szCs w:val="28"/>
        </w:rPr>
        <w:t>В рамках программ</w:t>
      </w:r>
      <w:r w:rsidR="001507A7">
        <w:rPr>
          <w:sz w:val="28"/>
          <w:szCs w:val="28"/>
        </w:rPr>
        <w:t xml:space="preserve">ы </w:t>
      </w:r>
      <w:r w:rsidR="001507A7" w:rsidRPr="007E2E52">
        <w:rPr>
          <w:sz w:val="28"/>
          <w:szCs w:val="28"/>
        </w:rPr>
        <w:t>информатизации  Варненского муниципального района</w:t>
      </w:r>
      <w:r w:rsidRPr="007E2E52">
        <w:rPr>
          <w:sz w:val="28"/>
          <w:szCs w:val="28"/>
        </w:rPr>
        <w:t xml:space="preserve"> в 2015 году была проделана следующая работа:</w:t>
      </w:r>
    </w:p>
    <w:p w:rsidR="001507A7" w:rsidRDefault="007E2E52" w:rsidP="007E2E52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proofErr w:type="gramStart"/>
      <w:r w:rsidRPr="001507A7">
        <w:rPr>
          <w:sz w:val="28"/>
          <w:szCs w:val="28"/>
        </w:rPr>
        <w:t>Актуализирован официальный сайт администрации Варненского муниципального района</w:t>
      </w:r>
      <w:r w:rsidR="001507A7" w:rsidRPr="001507A7">
        <w:rPr>
          <w:sz w:val="28"/>
          <w:szCs w:val="28"/>
        </w:rPr>
        <w:t>,</w:t>
      </w:r>
      <w:r w:rsidRPr="001507A7">
        <w:rPr>
          <w:sz w:val="28"/>
          <w:szCs w:val="28"/>
        </w:rPr>
        <w:t xml:space="preserve"> который на сегодняшний является одним из основных источников информации о жизни района, деятельности районных органов власти.</w:t>
      </w:r>
      <w:proofErr w:type="gramEnd"/>
      <w:r w:rsidRPr="001507A7">
        <w:rPr>
          <w:sz w:val="28"/>
          <w:szCs w:val="28"/>
        </w:rPr>
        <w:t xml:space="preserve"> Информация дополнена фотографиями и видеоматериалами. Раздел </w:t>
      </w:r>
      <w:hyperlink r:id="rId6" w:history="1">
        <w:r w:rsidRPr="001507A7">
          <w:rPr>
            <w:sz w:val="28"/>
            <w:szCs w:val="28"/>
          </w:rPr>
          <w:t>«Интернет-приемная»</w:t>
        </w:r>
      </w:hyperlink>
      <w:r w:rsidRPr="001507A7">
        <w:rPr>
          <w:sz w:val="28"/>
          <w:szCs w:val="28"/>
        </w:rPr>
        <w:t xml:space="preserve"> дает возможность напрямую обратиться со своими вопросами, предложениями и пожеланиями к специалистам, работающим в органах исполнительной власти района. </w:t>
      </w:r>
    </w:p>
    <w:p w:rsidR="007E2E52" w:rsidRPr="001507A7" w:rsidRDefault="007E2E52" w:rsidP="007E2E52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1507A7">
        <w:rPr>
          <w:sz w:val="28"/>
          <w:szCs w:val="28"/>
        </w:rPr>
        <w:t xml:space="preserve">МФЦ Варненского района позволяет жителям района в комфортных условиях получать услуги Росреестра, налоговой инспекции, паспортно-визовой службы, пенсионного фонда, </w:t>
      </w:r>
      <w:proofErr w:type="spellStart"/>
      <w:r w:rsidRPr="001507A7">
        <w:rPr>
          <w:sz w:val="28"/>
          <w:szCs w:val="28"/>
        </w:rPr>
        <w:t>ЗАГСа</w:t>
      </w:r>
      <w:proofErr w:type="spellEnd"/>
      <w:r w:rsidRPr="001507A7">
        <w:rPr>
          <w:sz w:val="28"/>
          <w:szCs w:val="28"/>
        </w:rPr>
        <w:t>, УСЗН, КУМИ, производить коммунальные платежи, получать бесплатные юридические консультации, а также другие услуги, предусмотренные соглашениями с уполномоченным МФЦ Челябинской области. Введены в эксплуатацию информационные системы</w:t>
      </w:r>
      <w:r w:rsidR="001507A7">
        <w:rPr>
          <w:sz w:val="28"/>
          <w:szCs w:val="28"/>
        </w:rPr>
        <w:t>,</w:t>
      </w:r>
      <w:r w:rsidRPr="001507A7">
        <w:rPr>
          <w:sz w:val="28"/>
          <w:szCs w:val="28"/>
        </w:rPr>
        <w:t xml:space="preserve"> позволяющие в режиме межведомственного взаимодействия запрашивать информацию у различных органов государственной власти без привлечения заявителей. </w:t>
      </w:r>
    </w:p>
    <w:p w:rsidR="007E2E52" w:rsidRPr="007E2E52" w:rsidRDefault="007E2E52" w:rsidP="001507A7">
      <w:pPr>
        <w:ind w:firstLine="567"/>
        <w:jc w:val="both"/>
        <w:rPr>
          <w:sz w:val="28"/>
          <w:szCs w:val="28"/>
        </w:rPr>
      </w:pPr>
      <w:r w:rsidRPr="007E2E52">
        <w:rPr>
          <w:sz w:val="28"/>
          <w:szCs w:val="28"/>
        </w:rPr>
        <w:t>Перечень оказываемых в МФЦ услуг содержит 115 услуг 20-ти органов власти. В среднем оказывается порядка 600 услуг заявителям ежемесячно.</w:t>
      </w:r>
      <w:r w:rsidR="001507A7">
        <w:rPr>
          <w:sz w:val="28"/>
          <w:szCs w:val="28"/>
        </w:rPr>
        <w:t xml:space="preserve"> </w:t>
      </w:r>
      <w:r w:rsidRPr="007E2E52">
        <w:rPr>
          <w:sz w:val="28"/>
          <w:szCs w:val="28"/>
        </w:rPr>
        <w:t xml:space="preserve">С декабря 2015 года в  </w:t>
      </w:r>
      <w:r w:rsidR="001507A7">
        <w:rPr>
          <w:sz w:val="28"/>
          <w:szCs w:val="28"/>
        </w:rPr>
        <w:t>семи</w:t>
      </w:r>
      <w:r w:rsidRPr="007E2E52">
        <w:rPr>
          <w:sz w:val="28"/>
          <w:szCs w:val="28"/>
        </w:rPr>
        <w:t xml:space="preserve"> сельских поселениях за счет субсидии областного бюджеты были открыты удаленные офисы МФЦ.</w:t>
      </w:r>
    </w:p>
    <w:p w:rsidR="007E2E52" w:rsidRPr="007E2E52" w:rsidRDefault="007E2E52" w:rsidP="007E2E52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7E2E52">
        <w:rPr>
          <w:sz w:val="28"/>
          <w:szCs w:val="28"/>
        </w:rPr>
        <w:lastRenderedPageBreak/>
        <w:t>В рамках реализации межведомственного взаимодействия и электронного правительства:</w:t>
      </w:r>
    </w:p>
    <w:p w:rsidR="007E2E52" w:rsidRPr="007E2E52" w:rsidRDefault="007E2E52" w:rsidP="007E2E52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7E2E52">
        <w:rPr>
          <w:sz w:val="28"/>
          <w:szCs w:val="28"/>
        </w:rPr>
        <w:t>Реализован электронный обмен с федеральным порталом Росреестра</w:t>
      </w:r>
    </w:p>
    <w:p w:rsidR="007E2E52" w:rsidRPr="007E2E52" w:rsidRDefault="007E2E52" w:rsidP="007E2E52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7E2E52">
        <w:rPr>
          <w:sz w:val="28"/>
          <w:szCs w:val="28"/>
        </w:rPr>
        <w:t xml:space="preserve">В МФЦ, отделе архитектуры, администрациях Варненского муниципального района и Варненского сельского поселения, введена  в эксплуатацию единая автоматизированная система «Южный Урал». Благодаря ней появилась возможность </w:t>
      </w:r>
      <w:proofErr w:type="gramStart"/>
      <w:r w:rsidRPr="007E2E52">
        <w:rPr>
          <w:sz w:val="28"/>
          <w:szCs w:val="28"/>
        </w:rPr>
        <w:t>направлять и получать</w:t>
      </w:r>
      <w:proofErr w:type="gramEnd"/>
      <w:r w:rsidRPr="007E2E52">
        <w:rPr>
          <w:sz w:val="28"/>
          <w:szCs w:val="28"/>
        </w:rPr>
        <w:t xml:space="preserve"> электронные запросы в областные и федеральные учреждения, что избавляет граждан от необходимости заказывать их лично. </w:t>
      </w:r>
    </w:p>
    <w:p w:rsidR="007E2E52" w:rsidRPr="007E2E52" w:rsidRDefault="007E2E52" w:rsidP="007E2E52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7E2E52">
        <w:rPr>
          <w:sz w:val="28"/>
          <w:szCs w:val="28"/>
        </w:rPr>
        <w:t xml:space="preserve">В соответствии с Федеральным законом "Об обеспечении доступа к информации о деятельности государственных органов и органов местного самоуправления" для каждого сельского поселения района ведутся персональные сайты для публикации на них информации, выданы ключи доступа к ним, заведена электронная почта и </w:t>
      </w:r>
      <w:proofErr w:type="spellStart"/>
      <w:r w:rsidRPr="007E2E52">
        <w:rPr>
          <w:sz w:val="28"/>
          <w:szCs w:val="28"/>
        </w:rPr>
        <w:t>скайп</w:t>
      </w:r>
      <w:proofErr w:type="spellEnd"/>
      <w:r w:rsidRPr="007E2E52">
        <w:rPr>
          <w:sz w:val="28"/>
          <w:szCs w:val="28"/>
        </w:rPr>
        <w:t xml:space="preserve">. </w:t>
      </w:r>
    </w:p>
    <w:p w:rsidR="007E2E52" w:rsidRPr="007E2E52" w:rsidRDefault="007E2E52" w:rsidP="007E2E52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7E2E52">
        <w:rPr>
          <w:sz w:val="28"/>
          <w:szCs w:val="28"/>
        </w:rPr>
        <w:t>Все платежи бюджетов района и поселений осуществляются электронно с помощью Системы удаленного финансового документооборота</w:t>
      </w:r>
    </w:p>
    <w:p w:rsidR="007E2E52" w:rsidRPr="007E2E52" w:rsidRDefault="007E2E52" w:rsidP="007E2E52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7E2E52">
        <w:rPr>
          <w:sz w:val="28"/>
          <w:szCs w:val="28"/>
        </w:rPr>
        <w:t xml:space="preserve">Финансовая, статистическая, налоговая отчетность также подготавливается и сдается специалистами бюджетных учреждений в электронном виде. </w:t>
      </w:r>
    </w:p>
    <w:p w:rsidR="007E2E52" w:rsidRPr="007E2E52" w:rsidRDefault="007E2E52" w:rsidP="007E2E52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7E2E52">
        <w:rPr>
          <w:sz w:val="28"/>
          <w:szCs w:val="28"/>
        </w:rPr>
        <w:t>Ведется автоматизированная система учета личных подсобных хозяйств в администрациях сельских поселений.</w:t>
      </w:r>
    </w:p>
    <w:p w:rsidR="007E2E52" w:rsidRPr="007E2E52" w:rsidRDefault="007E2E52" w:rsidP="007E2E52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7E2E52">
        <w:rPr>
          <w:sz w:val="28"/>
          <w:szCs w:val="28"/>
        </w:rPr>
        <w:t>В рамках  областной целевой программы «Внедрение спутниковых навигационных технологий с использованием системы ГЛОНАСС» за счет средств областного бюджета навигационным оборудованием оснащены транспортные средства Варненской центральной районно</w:t>
      </w:r>
      <w:r w:rsidR="001507A7">
        <w:rPr>
          <w:sz w:val="28"/>
          <w:szCs w:val="28"/>
        </w:rPr>
        <w:t>й больницы и отдела образования.</w:t>
      </w:r>
    </w:p>
    <w:p w:rsidR="007E2E52" w:rsidRPr="007E2E52" w:rsidRDefault="007E2E52" w:rsidP="007E2E52">
      <w:pPr>
        <w:ind w:firstLine="567"/>
        <w:jc w:val="both"/>
        <w:rPr>
          <w:sz w:val="28"/>
          <w:szCs w:val="28"/>
        </w:rPr>
      </w:pPr>
      <w:r w:rsidRPr="007E2E52">
        <w:rPr>
          <w:sz w:val="28"/>
          <w:szCs w:val="28"/>
        </w:rPr>
        <w:t>Необходимо отметить, что в связи с обширным внедрением информационных технологий осуществляется огромная нехватка квалифицированных специалистов,  владеющих навыками работы в данных программах.</w:t>
      </w:r>
    </w:p>
    <w:p w:rsidR="006A6255" w:rsidRDefault="006A6255" w:rsidP="007E2E52">
      <w:pPr>
        <w:ind w:firstLine="567"/>
        <w:jc w:val="both"/>
      </w:pPr>
    </w:p>
    <w:p w:rsidR="007E4B9E" w:rsidRDefault="007E4B9E" w:rsidP="007E2E52">
      <w:pPr>
        <w:ind w:firstLine="567"/>
        <w:jc w:val="both"/>
      </w:pPr>
    </w:p>
    <w:p w:rsidR="003B5C78" w:rsidRDefault="003B5C78" w:rsidP="007E2E52">
      <w:pPr>
        <w:ind w:firstLine="567"/>
        <w:jc w:val="center"/>
        <w:rPr>
          <w:b/>
          <w:sz w:val="28"/>
          <w:szCs w:val="28"/>
        </w:rPr>
      </w:pPr>
      <w:r w:rsidRPr="003B5C78">
        <w:rPr>
          <w:b/>
          <w:sz w:val="28"/>
          <w:szCs w:val="28"/>
        </w:rPr>
        <w:t>10. Выборы</w:t>
      </w:r>
    </w:p>
    <w:p w:rsidR="003927D8" w:rsidRPr="003B5C78" w:rsidRDefault="003927D8" w:rsidP="007E2E52">
      <w:pPr>
        <w:ind w:firstLine="567"/>
        <w:jc w:val="center"/>
        <w:rPr>
          <w:b/>
          <w:sz w:val="28"/>
          <w:szCs w:val="28"/>
        </w:rPr>
      </w:pPr>
    </w:p>
    <w:p w:rsidR="007E2E52" w:rsidRDefault="007E2E52" w:rsidP="007E2E52">
      <w:pPr>
        <w:ind w:firstLine="567"/>
        <w:jc w:val="both"/>
        <w:rPr>
          <w:sz w:val="28"/>
          <w:szCs w:val="28"/>
        </w:rPr>
      </w:pPr>
      <w:r w:rsidRPr="007E2E5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E2E52">
        <w:rPr>
          <w:sz w:val="28"/>
          <w:szCs w:val="28"/>
        </w:rPr>
        <w:t xml:space="preserve"> сентября 201</w:t>
      </w:r>
      <w:r>
        <w:rPr>
          <w:sz w:val="28"/>
          <w:szCs w:val="28"/>
        </w:rPr>
        <w:t>5</w:t>
      </w:r>
      <w:r w:rsidRPr="007E2E52">
        <w:rPr>
          <w:sz w:val="28"/>
          <w:szCs w:val="28"/>
        </w:rPr>
        <w:t xml:space="preserve"> года состоялось важное политическое событие – Выборы депутатов Законодательного собрания Челябинской области и выборы депутатов представительных органов местного самоуправления Варненского района.  </w:t>
      </w:r>
    </w:p>
    <w:p w:rsidR="007E2E52" w:rsidRPr="007E2E52" w:rsidRDefault="007E2E52" w:rsidP="007E2E52">
      <w:pPr>
        <w:ind w:firstLine="567"/>
        <w:jc w:val="both"/>
        <w:rPr>
          <w:sz w:val="28"/>
          <w:szCs w:val="28"/>
        </w:rPr>
      </w:pPr>
      <w:r w:rsidRPr="007E2E52">
        <w:rPr>
          <w:sz w:val="28"/>
          <w:szCs w:val="28"/>
        </w:rPr>
        <w:t>Жители Варненского района всегда проявляли высокую степень гражданской ответственности и активности, глубокое понимание политической ситуации.  </w:t>
      </w:r>
    </w:p>
    <w:p w:rsidR="007E2E52" w:rsidRPr="007E2E52" w:rsidRDefault="007E2E52" w:rsidP="007E2E52">
      <w:pPr>
        <w:ind w:firstLine="567"/>
        <w:jc w:val="both"/>
        <w:rPr>
          <w:sz w:val="28"/>
          <w:szCs w:val="28"/>
        </w:rPr>
      </w:pPr>
      <w:r w:rsidRPr="007E2E52">
        <w:rPr>
          <w:sz w:val="28"/>
          <w:szCs w:val="28"/>
        </w:rPr>
        <w:t xml:space="preserve">В районе </w:t>
      </w:r>
      <w:r w:rsidRPr="007E2E52">
        <w:rPr>
          <w:b/>
          <w:bCs/>
          <w:sz w:val="28"/>
          <w:szCs w:val="28"/>
        </w:rPr>
        <w:t>39</w:t>
      </w:r>
      <w:r w:rsidRPr="007E2E52">
        <w:rPr>
          <w:sz w:val="28"/>
          <w:szCs w:val="28"/>
        </w:rPr>
        <w:t xml:space="preserve"> избирательных участков.</w:t>
      </w:r>
    </w:p>
    <w:p w:rsidR="007E2E52" w:rsidRDefault="007E2E52" w:rsidP="007E2E52">
      <w:pPr>
        <w:ind w:firstLine="567"/>
        <w:jc w:val="both"/>
        <w:rPr>
          <w:sz w:val="28"/>
          <w:szCs w:val="28"/>
        </w:rPr>
      </w:pPr>
      <w:r w:rsidRPr="007E2E52">
        <w:rPr>
          <w:sz w:val="28"/>
          <w:szCs w:val="28"/>
        </w:rPr>
        <w:t xml:space="preserve">Во время проведения выборов явка на избирательных участках составила </w:t>
      </w:r>
      <w:r w:rsidRPr="007E2E52">
        <w:rPr>
          <w:b/>
          <w:sz w:val="28"/>
          <w:szCs w:val="28"/>
        </w:rPr>
        <w:t>66,57</w:t>
      </w:r>
      <w:r w:rsidRPr="007E2E52">
        <w:rPr>
          <w:b/>
          <w:bCs/>
          <w:sz w:val="28"/>
          <w:szCs w:val="28"/>
        </w:rPr>
        <w:t>%.</w:t>
      </w:r>
      <w:r w:rsidRPr="007E2E52">
        <w:rPr>
          <w:sz w:val="28"/>
          <w:szCs w:val="28"/>
        </w:rPr>
        <w:t xml:space="preserve"> </w:t>
      </w:r>
    </w:p>
    <w:p w:rsidR="007E2E52" w:rsidRPr="007E2E52" w:rsidRDefault="007E2E52" w:rsidP="007E2E52">
      <w:pPr>
        <w:ind w:firstLine="567"/>
        <w:jc w:val="both"/>
        <w:rPr>
          <w:sz w:val="28"/>
          <w:szCs w:val="28"/>
        </w:rPr>
      </w:pPr>
      <w:r w:rsidRPr="007E2E52">
        <w:rPr>
          <w:sz w:val="28"/>
          <w:szCs w:val="28"/>
        </w:rPr>
        <w:t xml:space="preserve">По партийным спискам результаты </w:t>
      </w:r>
      <w:proofErr w:type="spellStart"/>
      <w:r w:rsidRPr="007E2E52">
        <w:rPr>
          <w:sz w:val="28"/>
          <w:szCs w:val="28"/>
        </w:rPr>
        <w:t>следующие</w:t>
      </w:r>
      <w:proofErr w:type="gramStart"/>
      <w:r w:rsidRPr="007E2E52">
        <w:rPr>
          <w:sz w:val="28"/>
          <w:szCs w:val="28"/>
        </w:rPr>
        <w:t>:Е</w:t>
      </w:r>
      <w:proofErr w:type="gramEnd"/>
      <w:r w:rsidRPr="007E2E52">
        <w:rPr>
          <w:sz w:val="28"/>
          <w:szCs w:val="28"/>
        </w:rPr>
        <w:t>диная</w:t>
      </w:r>
      <w:proofErr w:type="spellEnd"/>
      <w:r w:rsidRPr="007E2E52">
        <w:rPr>
          <w:sz w:val="28"/>
          <w:szCs w:val="28"/>
        </w:rPr>
        <w:t xml:space="preserve"> Россия – 74,19%, ЛДПР – 8,54%, Справедливая Россия – 7,16%, КПРФ – 7,62%, Яблоко – 0,52%</w:t>
      </w:r>
    </w:p>
    <w:p w:rsidR="007E2E52" w:rsidRPr="007E2E52" w:rsidRDefault="007E2E52" w:rsidP="007E2E52">
      <w:pPr>
        <w:ind w:firstLine="567"/>
        <w:jc w:val="both"/>
        <w:rPr>
          <w:sz w:val="28"/>
          <w:szCs w:val="28"/>
        </w:rPr>
      </w:pPr>
      <w:r w:rsidRPr="007E2E52">
        <w:rPr>
          <w:sz w:val="28"/>
          <w:szCs w:val="28"/>
        </w:rPr>
        <w:t>Варненский муниципальный район занял 2 место (</w:t>
      </w:r>
      <w:r w:rsidRPr="007E2E52">
        <w:rPr>
          <w:b/>
          <w:bCs/>
          <w:sz w:val="28"/>
          <w:szCs w:val="28"/>
        </w:rPr>
        <w:t>из 51</w:t>
      </w:r>
      <w:r w:rsidRPr="007E2E5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E2E52">
        <w:rPr>
          <w:sz w:val="28"/>
          <w:szCs w:val="28"/>
        </w:rPr>
        <w:t>в рейтинге городов и районов по явке избирателей.</w:t>
      </w:r>
    </w:p>
    <w:p w:rsidR="007E2E52" w:rsidRDefault="007E2E52" w:rsidP="007E2E52">
      <w:pPr>
        <w:ind w:firstLine="567"/>
        <w:jc w:val="both"/>
        <w:rPr>
          <w:sz w:val="28"/>
          <w:szCs w:val="28"/>
        </w:rPr>
      </w:pPr>
      <w:r w:rsidRPr="007E2E52">
        <w:rPr>
          <w:sz w:val="28"/>
          <w:szCs w:val="28"/>
        </w:rPr>
        <w:t>Выражаю огромную благодарность всем жителям Варненского района за активную жизненную позицию, единство и общность в решении имеющихся задач.</w:t>
      </w:r>
    </w:p>
    <w:p w:rsidR="007E2E52" w:rsidRDefault="007E2E52" w:rsidP="007E2E52">
      <w:pPr>
        <w:ind w:firstLine="567"/>
        <w:jc w:val="both"/>
        <w:rPr>
          <w:sz w:val="28"/>
          <w:szCs w:val="28"/>
        </w:rPr>
      </w:pPr>
      <w:r w:rsidRPr="007E2E52">
        <w:rPr>
          <w:sz w:val="28"/>
          <w:szCs w:val="28"/>
        </w:rPr>
        <w:t xml:space="preserve"> Ведь выборы - это не просто заполнение бюллетеней. Это проявление  гражданской мудрости каждого нашего жителя, наш личный вклад в реализацию новых социальных проектов, в будущее Варненского района.</w:t>
      </w:r>
    </w:p>
    <w:p w:rsidR="007E2E52" w:rsidRDefault="007E2E52" w:rsidP="007E2E52">
      <w:pPr>
        <w:ind w:firstLine="567"/>
        <w:jc w:val="both"/>
        <w:rPr>
          <w:sz w:val="28"/>
          <w:szCs w:val="28"/>
        </w:rPr>
      </w:pPr>
    </w:p>
    <w:p w:rsidR="007E4B9E" w:rsidRPr="007E2E52" w:rsidRDefault="007E4B9E" w:rsidP="007E2E52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197DFA" w:rsidRPr="00E73B88" w:rsidRDefault="00197DFA" w:rsidP="007E2E52">
      <w:pPr>
        <w:ind w:firstLine="567"/>
        <w:jc w:val="center"/>
        <w:rPr>
          <w:b/>
          <w:sz w:val="28"/>
          <w:szCs w:val="28"/>
        </w:rPr>
      </w:pPr>
      <w:r w:rsidRPr="00E73B88">
        <w:rPr>
          <w:b/>
          <w:sz w:val="28"/>
          <w:szCs w:val="28"/>
        </w:rPr>
        <w:lastRenderedPageBreak/>
        <w:t>Уважаемые депутаты, коллеги и приглашенные!</w:t>
      </w:r>
    </w:p>
    <w:p w:rsidR="00197DFA" w:rsidRPr="0067734B" w:rsidRDefault="00197DFA" w:rsidP="007E2E52">
      <w:pPr>
        <w:ind w:firstLine="567"/>
        <w:jc w:val="both"/>
        <w:rPr>
          <w:sz w:val="28"/>
          <w:szCs w:val="28"/>
        </w:rPr>
      </w:pPr>
      <w:r w:rsidRPr="0067734B">
        <w:rPr>
          <w:sz w:val="28"/>
          <w:szCs w:val="28"/>
        </w:rPr>
        <w:tab/>
        <w:t xml:space="preserve">Сегодня мы  подводим итоги прошедшего года и отмечаем не только достигнутые успехи, но и ставим задачи на будущее. </w:t>
      </w:r>
      <w:proofErr w:type="gramStart"/>
      <w:r w:rsidRPr="0067734B">
        <w:rPr>
          <w:sz w:val="28"/>
          <w:szCs w:val="28"/>
        </w:rPr>
        <w:t>Это целенаправленная работа по увеличению налогооблагаемой  базы и увеличение собственных доходов бюджетов поселений и  районного бюджета,  создание новых рабочих мест, увеличение заработной платы, привлечение инвестиций в район, строительство производственных объектов и  объектов социальной сферы, ремонт и строительство дорог, и другие не менее важные задачи, которые позволят жить лучше и комфортнее  жителям нашего района.</w:t>
      </w:r>
      <w:proofErr w:type="gramEnd"/>
      <w:r w:rsidRPr="0067734B">
        <w:rPr>
          <w:sz w:val="28"/>
          <w:szCs w:val="28"/>
        </w:rPr>
        <w:t xml:space="preserve"> Для их решения необходимо объединить наши усилия, направив их на эффективное и качественное взаимодействие с федеральными  структурами, Правительством  </w:t>
      </w:r>
      <w:r>
        <w:rPr>
          <w:sz w:val="28"/>
          <w:szCs w:val="28"/>
        </w:rPr>
        <w:t>Челябинской</w:t>
      </w:r>
      <w:r w:rsidRPr="0067734B">
        <w:rPr>
          <w:sz w:val="28"/>
          <w:szCs w:val="28"/>
        </w:rPr>
        <w:t xml:space="preserve"> области, с  жителями нашего района. Выражаю свою признательность  </w:t>
      </w:r>
      <w:r w:rsidR="005B342D">
        <w:rPr>
          <w:sz w:val="28"/>
          <w:szCs w:val="28"/>
        </w:rPr>
        <w:t xml:space="preserve">Губернатору Челябинской области Б.А.Дубровскому, </w:t>
      </w:r>
      <w:r w:rsidRPr="0067734B">
        <w:rPr>
          <w:sz w:val="28"/>
          <w:szCs w:val="28"/>
        </w:rPr>
        <w:t xml:space="preserve">Правительству </w:t>
      </w:r>
      <w:r>
        <w:rPr>
          <w:sz w:val="28"/>
          <w:szCs w:val="28"/>
        </w:rPr>
        <w:t>Челябинской</w:t>
      </w:r>
      <w:r w:rsidRPr="0067734B">
        <w:rPr>
          <w:sz w:val="28"/>
          <w:szCs w:val="28"/>
        </w:rPr>
        <w:t xml:space="preserve"> области, населению района, всем своим коллегам, депутатам, руководителям предприятий и  учреждений, главам поселений за </w:t>
      </w:r>
      <w:r w:rsidR="003927D8">
        <w:rPr>
          <w:sz w:val="28"/>
          <w:szCs w:val="28"/>
        </w:rPr>
        <w:t>взаимодействие и сотрудничество</w:t>
      </w:r>
      <w:r w:rsidR="00E73B88">
        <w:rPr>
          <w:sz w:val="28"/>
          <w:szCs w:val="28"/>
        </w:rPr>
        <w:t>, а самое главное – человечность!</w:t>
      </w:r>
    </w:p>
    <w:p w:rsidR="00197DFA" w:rsidRPr="0067734B" w:rsidRDefault="00197DFA" w:rsidP="007E2E52">
      <w:pPr>
        <w:ind w:firstLine="567"/>
        <w:jc w:val="center"/>
        <w:rPr>
          <w:sz w:val="28"/>
          <w:szCs w:val="28"/>
        </w:rPr>
      </w:pPr>
      <w:r w:rsidRPr="0067734B">
        <w:rPr>
          <w:sz w:val="28"/>
          <w:szCs w:val="28"/>
        </w:rPr>
        <w:t>Спасибо за внимание!</w:t>
      </w:r>
    </w:p>
    <w:p w:rsidR="00197DFA" w:rsidRPr="00B30858" w:rsidRDefault="00197DFA" w:rsidP="007E2E52">
      <w:pPr>
        <w:ind w:firstLine="567"/>
        <w:jc w:val="center"/>
        <w:rPr>
          <w:b/>
          <w:sz w:val="28"/>
          <w:szCs w:val="28"/>
        </w:rPr>
      </w:pPr>
    </w:p>
    <w:p w:rsidR="0074041E" w:rsidRPr="00746681" w:rsidRDefault="0074041E" w:rsidP="007E2E52">
      <w:pPr>
        <w:tabs>
          <w:tab w:val="left" w:pos="2100"/>
          <w:tab w:val="left" w:pos="5620"/>
        </w:tabs>
        <w:ind w:firstLine="567"/>
        <w:jc w:val="both"/>
        <w:rPr>
          <w:sz w:val="28"/>
          <w:szCs w:val="28"/>
        </w:rPr>
      </w:pPr>
    </w:p>
    <w:sectPr w:rsidR="0074041E" w:rsidRPr="00746681" w:rsidSect="0005695A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DC7"/>
    <w:multiLevelType w:val="hybridMultilevel"/>
    <w:tmpl w:val="292C03A6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36037B6"/>
    <w:multiLevelType w:val="hybridMultilevel"/>
    <w:tmpl w:val="DF705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7126A"/>
    <w:multiLevelType w:val="hybridMultilevel"/>
    <w:tmpl w:val="47D4E1D0"/>
    <w:lvl w:ilvl="0" w:tplc="7F2C60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A15B6"/>
    <w:multiLevelType w:val="hybridMultilevel"/>
    <w:tmpl w:val="C152E696"/>
    <w:lvl w:ilvl="0" w:tplc="041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4">
    <w:nsid w:val="0E701215"/>
    <w:multiLevelType w:val="hybridMultilevel"/>
    <w:tmpl w:val="C5587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14F3E"/>
    <w:multiLevelType w:val="hybridMultilevel"/>
    <w:tmpl w:val="8A12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440F1"/>
    <w:multiLevelType w:val="hybridMultilevel"/>
    <w:tmpl w:val="20D6FE7C"/>
    <w:lvl w:ilvl="0" w:tplc="4A18C99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7">
    <w:nsid w:val="2A3F7843"/>
    <w:multiLevelType w:val="hybridMultilevel"/>
    <w:tmpl w:val="AF3AB7A0"/>
    <w:lvl w:ilvl="0" w:tplc="D47C2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3F4969"/>
    <w:multiLevelType w:val="hybridMultilevel"/>
    <w:tmpl w:val="A3B27B2A"/>
    <w:lvl w:ilvl="0" w:tplc="1BA05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0B05B7"/>
    <w:multiLevelType w:val="hybridMultilevel"/>
    <w:tmpl w:val="C972D3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C445A"/>
    <w:multiLevelType w:val="hybridMultilevel"/>
    <w:tmpl w:val="37C27D54"/>
    <w:lvl w:ilvl="0" w:tplc="6AA6FEB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BE8188E">
      <w:start w:val="1"/>
      <w:numFmt w:val="decimal"/>
      <w:lvlText w:val="%2)"/>
      <w:legacy w:legacy="1" w:legacySpace="1069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271F52"/>
    <w:multiLevelType w:val="hybridMultilevel"/>
    <w:tmpl w:val="5254E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361E38"/>
    <w:multiLevelType w:val="hybridMultilevel"/>
    <w:tmpl w:val="21229E04"/>
    <w:lvl w:ilvl="0" w:tplc="940C33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4B7400"/>
    <w:multiLevelType w:val="hybridMultilevel"/>
    <w:tmpl w:val="FC143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27258"/>
    <w:multiLevelType w:val="hybridMultilevel"/>
    <w:tmpl w:val="2370D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3A39A3"/>
    <w:multiLevelType w:val="hybridMultilevel"/>
    <w:tmpl w:val="D93C5B2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62063B5D"/>
    <w:multiLevelType w:val="hybridMultilevel"/>
    <w:tmpl w:val="342AB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6303D"/>
    <w:multiLevelType w:val="hybridMultilevel"/>
    <w:tmpl w:val="F176C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637B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7"/>
  </w:num>
  <w:num w:numId="5">
    <w:abstractNumId w:val="8"/>
  </w:num>
  <w:num w:numId="6">
    <w:abstractNumId w:val="12"/>
  </w:num>
  <w:num w:numId="7">
    <w:abstractNumId w:val="0"/>
  </w:num>
  <w:num w:numId="8">
    <w:abstractNumId w:val="9"/>
  </w:num>
  <w:num w:numId="9">
    <w:abstractNumId w:val="13"/>
  </w:num>
  <w:num w:numId="10">
    <w:abstractNumId w:val="15"/>
  </w:num>
  <w:num w:numId="11">
    <w:abstractNumId w:val="16"/>
  </w:num>
  <w:num w:numId="12">
    <w:abstractNumId w:val="1"/>
  </w:num>
  <w:num w:numId="13">
    <w:abstractNumId w:val="2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</w:num>
  <w:num w:numId="17">
    <w:abstractNumId w:val="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521ED"/>
    <w:rsid w:val="00016F95"/>
    <w:rsid w:val="00017A3E"/>
    <w:rsid w:val="00054D0A"/>
    <w:rsid w:val="0005695A"/>
    <w:rsid w:val="00071C16"/>
    <w:rsid w:val="000804B7"/>
    <w:rsid w:val="00080969"/>
    <w:rsid w:val="00091BD6"/>
    <w:rsid w:val="000A10EB"/>
    <w:rsid w:val="000A3013"/>
    <w:rsid w:val="000C4E65"/>
    <w:rsid w:val="00136191"/>
    <w:rsid w:val="001507A7"/>
    <w:rsid w:val="00172B54"/>
    <w:rsid w:val="00197DFA"/>
    <w:rsid w:val="001A1FEC"/>
    <w:rsid w:val="001B2431"/>
    <w:rsid w:val="001C26B7"/>
    <w:rsid w:val="0027585B"/>
    <w:rsid w:val="002768B9"/>
    <w:rsid w:val="002D1631"/>
    <w:rsid w:val="002D76D8"/>
    <w:rsid w:val="002E68A7"/>
    <w:rsid w:val="00352A33"/>
    <w:rsid w:val="0037561E"/>
    <w:rsid w:val="003927D8"/>
    <w:rsid w:val="003A2364"/>
    <w:rsid w:val="003B5C78"/>
    <w:rsid w:val="00423EE3"/>
    <w:rsid w:val="00473B33"/>
    <w:rsid w:val="004D0D83"/>
    <w:rsid w:val="004D1306"/>
    <w:rsid w:val="004D715C"/>
    <w:rsid w:val="0052016B"/>
    <w:rsid w:val="0053170F"/>
    <w:rsid w:val="0059739A"/>
    <w:rsid w:val="005B342D"/>
    <w:rsid w:val="005C4AF6"/>
    <w:rsid w:val="0064213D"/>
    <w:rsid w:val="006521ED"/>
    <w:rsid w:val="00673A46"/>
    <w:rsid w:val="006772C2"/>
    <w:rsid w:val="0068634C"/>
    <w:rsid w:val="006A6255"/>
    <w:rsid w:val="006B0D8B"/>
    <w:rsid w:val="006C1F51"/>
    <w:rsid w:val="006D142E"/>
    <w:rsid w:val="006D1BB3"/>
    <w:rsid w:val="006E4017"/>
    <w:rsid w:val="00703EE4"/>
    <w:rsid w:val="00736973"/>
    <w:rsid w:val="0074041E"/>
    <w:rsid w:val="00746681"/>
    <w:rsid w:val="007667BC"/>
    <w:rsid w:val="00772866"/>
    <w:rsid w:val="00772B6B"/>
    <w:rsid w:val="007850B1"/>
    <w:rsid w:val="00785582"/>
    <w:rsid w:val="00792AAE"/>
    <w:rsid w:val="007E2E52"/>
    <w:rsid w:val="007E4B9E"/>
    <w:rsid w:val="00843E58"/>
    <w:rsid w:val="00861AC9"/>
    <w:rsid w:val="00862E7C"/>
    <w:rsid w:val="008A64AD"/>
    <w:rsid w:val="008B033C"/>
    <w:rsid w:val="0092283F"/>
    <w:rsid w:val="00952D25"/>
    <w:rsid w:val="00956DF9"/>
    <w:rsid w:val="0099779C"/>
    <w:rsid w:val="009C3E15"/>
    <w:rsid w:val="009D11E2"/>
    <w:rsid w:val="009F3D45"/>
    <w:rsid w:val="00A61836"/>
    <w:rsid w:val="00A6188E"/>
    <w:rsid w:val="00A65A44"/>
    <w:rsid w:val="00A94187"/>
    <w:rsid w:val="00AD0078"/>
    <w:rsid w:val="00AF698A"/>
    <w:rsid w:val="00B22047"/>
    <w:rsid w:val="00B77760"/>
    <w:rsid w:val="00B84755"/>
    <w:rsid w:val="00BB72B6"/>
    <w:rsid w:val="00C05000"/>
    <w:rsid w:val="00C24749"/>
    <w:rsid w:val="00C418A6"/>
    <w:rsid w:val="00C4449B"/>
    <w:rsid w:val="00C51BAF"/>
    <w:rsid w:val="00C62257"/>
    <w:rsid w:val="00C95075"/>
    <w:rsid w:val="00C95DFA"/>
    <w:rsid w:val="00CC530C"/>
    <w:rsid w:val="00CD1D4C"/>
    <w:rsid w:val="00D07B57"/>
    <w:rsid w:val="00D1729C"/>
    <w:rsid w:val="00D22000"/>
    <w:rsid w:val="00D552ED"/>
    <w:rsid w:val="00DC6D50"/>
    <w:rsid w:val="00DD5F54"/>
    <w:rsid w:val="00DE6F53"/>
    <w:rsid w:val="00E02AB6"/>
    <w:rsid w:val="00E356BD"/>
    <w:rsid w:val="00E42E56"/>
    <w:rsid w:val="00E44CD8"/>
    <w:rsid w:val="00E64088"/>
    <w:rsid w:val="00E73B88"/>
    <w:rsid w:val="00ED56BA"/>
    <w:rsid w:val="00EE1240"/>
    <w:rsid w:val="00F30A83"/>
    <w:rsid w:val="00F530FB"/>
    <w:rsid w:val="00F6255A"/>
    <w:rsid w:val="00F822BF"/>
    <w:rsid w:val="00F8427B"/>
    <w:rsid w:val="00FA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950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2E5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42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+ Полужирный"/>
    <w:uiPriority w:val="99"/>
    <w:rsid w:val="00E42E56"/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sid w:val="00E42E56"/>
    <w:rPr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E42E56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42E56"/>
    <w:pPr>
      <w:shd w:val="clear" w:color="auto" w:fill="FFFFFF"/>
      <w:spacing w:line="322" w:lineRule="exact"/>
      <w:ind w:firstLine="6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E42E56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0">
    <w:name w:val="Основной текст (5) + Полужирный"/>
    <w:basedOn w:val="5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0">
    <w:name w:val="Основной текст (6) + Полужирный1"/>
    <w:basedOn w:val="6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a6">
    <w:name w:val="List Paragraph"/>
    <w:basedOn w:val="a"/>
    <w:uiPriority w:val="99"/>
    <w:qFormat/>
    <w:rsid w:val="00E42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531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C6225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950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C95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PMingLiU" w:hAnsi="Arial" w:cs="Arial"/>
      <w:sz w:val="20"/>
      <w:szCs w:val="20"/>
      <w:lang w:eastAsia="zh-TW"/>
    </w:rPr>
  </w:style>
  <w:style w:type="paragraph" w:styleId="a8">
    <w:name w:val="No Spacing"/>
    <w:uiPriority w:val="1"/>
    <w:qFormat/>
    <w:rsid w:val="009F3D4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rsid w:val="009F3D45"/>
    <w:pPr>
      <w:spacing w:after="120"/>
      <w:ind w:left="283"/>
    </w:pPr>
    <w:rPr>
      <w:sz w:val="36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9F3D4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b">
    <w:name w:val="Мой стиль"/>
    <w:basedOn w:val="21"/>
    <w:autoRedefine/>
    <w:rsid w:val="0074041E"/>
    <w:pPr>
      <w:widowControl w:val="0"/>
      <w:tabs>
        <w:tab w:val="num" w:pos="0"/>
      </w:tabs>
      <w:autoSpaceDE w:val="0"/>
      <w:autoSpaceDN w:val="0"/>
      <w:spacing w:after="0" w:line="240" w:lineRule="auto"/>
      <w:ind w:firstLine="851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7404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0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04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04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7">
    <w:name w:val="Font Style57"/>
    <w:basedOn w:val="a0"/>
    <w:uiPriority w:val="99"/>
    <w:rsid w:val="0074041E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6A6255"/>
  </w:style>
  <w:style w:type="character" w:styleId="ae">
    <w:name w:val="Strong"/>
    <w:basedOn w:val="a0"/>
    <w:qFormat/>
    <w:rsid w:val="006A6255"/>
    <w:rPr>
      <w:b/>
      <w:bCs/>
    </w:rPr>
  </w:style>
  <w:style w:type="paragraph" w:customStyle="1" w:styleId="af">
    <w:name w:val="МОН основной"/>
    <w:basedOn w:val="a"/>
    <w:link w:val="af0"/>
    <w:rsid w:val="00054D0A"/>
    <w:pPr>
      <w:spacing w:line="360" w:lineRule="auto"/>
      <w:ind w:firstLine="709"/>
      <w:jc w:val="both"/>
    </w:pPr>
    <w:rPr>
      <w:rFonts w:eastAsia="Calibri"/>
      <w:sz w:val="28"/>
    </w:rPr>
  </w:style>
  <w:style w:type="character" w:customStyle="1" w:styleId="af0">
    <w:name w:val="МОН основной Знак"/>
    <w:basedOn w:val="a0"/>
    <w:link w:val="af"/>
    <w:locked/>
    <w:rsid w:val="00054D0A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f1">
    <w:name w:val="Emphasis"/>
    <w:basedOn w:val="a0"/>
    <w:uiPriority w:val="20"/>
    <w:qFormat/>
    <w:rsid w:val="00E02AB6"/>
    <w:rPr>
      <w:i/>
      <w:iCs/>
    </w:rPr>
  </w:style>
  <w:style w:type="paragraph" w:customStyle="1" w:styleId="11">
    <w:name w:val="Без интервала11"/>
    <w:rsid w:val="000A10EB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23">
    <w:name w:val="Без интервала2"/>
    <w:rsid w:val="000A10EB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0">
    <w:name w:val="Абзац списка1"/>
    <w:basedOn w:val="a"/>
    <w:rsid w:val="000A10EB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950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2E5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42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+ Полужирный"/>
    <w:uiPriority w:val="99"/>
    <w:rsid w:val="00E42E56"/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sid w:val="00E42E56"/>
    <w:rPr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E42E56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42E56"/>
    <w:pPr>
      <w:shd w:val="clear" w:color="auto" w:fill="FFFFFF"/>
      <w:spacing w:line="322" w:lineRule="exact"/>
      <w:ind w:firstLine="6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E42E56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0">
    <w:name w:val="Основной текст (5) + Полужирный"/>
    <w:basedOn w:val="5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0">
    <w:name w:val="Основной текст (6) + Полужирный1"/>
    <w:basedOn w:val="6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a6">
    <w:name w:val="List Paragraph"/>
    <w:basedOn w:val="a"/>
    <w:uiPriority w:val="99"/>
    <w:qFormat/>
    <w:rsid w:val="00E42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531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C6225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950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C95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PMingLiU" w:hAnsi="Arial" w:cs="Arial"/>
      <w:sz w:val="20"/>
      <w:szCs w:val="20"/>
      <w:lang w:eastAsia="zh-TW"/>
    </w:rPr>
  </w:style>
  <w:style w:type="paragraph" w:styleId="a8">
    <w:name w:val="No Spacing"/>
    <w:uiPriority w:val="1"/>
    <w:qFormat/>
    <w:rsid w:val="009F3D4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rsid w:val="009F3D45"/>
    <w:pPr>
      <w:spacing w:after="120"/>
      <w:ind w:left="283"/>
    </w:pPr>
    <w:rPr>
      <w:sz w:val="36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9F3D4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b">
    <w:name w:val="Мой стиль"/>
    <w:basedOn w:val="21"/>
    <w:autoRedefine/>
    <w:rsid w:val="0074041E"/>
    <w:pPr>
      <w:widowControl w:val="0"/>
      <w:tabs>
        <w:tab w:val="num" w:pos="0"/>
      </w:tabs>
      <w:autoSpaceDE w:val="0"/>
      <w:autoSpaceDN w:val="0"/>
      <w:spacing w:after="0" w:line="240" w:lineRule="auto"/>
      <w:ind w:firstLine="851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7404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0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04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04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7">
    <w:name w:val="Font Style57"/>
    <w:basedOn w:val="a0"/>
    <w:uiPriority w:val="99"/>
    <w:rsid w:val="0074041E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6A6255"/>
  </w:style>
  <w:style w:type="character" w:styleId="ae">
    <w:name w:val="Strong"/>
    <w:basedOn w:val="a0"/>
    <w:qFormat/>
    <w:rsid w:val="006A6255"/>
    <w:rPr>
      <w:b/>
      <w:bCs/>
    </w:rPr>
  </w:style>
  <w:style w:type="paragraph" w:customStyle="1" w:styleId="af">
    <w:name w:val="МОН основной"/>
    <w:basedOn w:val="a"/>
    <w:link w:val="af0"/>
    <w:rsid w:val="00054D0A"/>
    <w:pPr>
      <w:spacing w:line="360" w:lineRule="auto"/>
      <w:ind w:firstLine="709"/>
      <w:jc w:val="both"/>
    </w:pPr>
    <w:rPr>
      <w:rFonts w:eastAsia="Calibri"/>
      <w:sz w:val="28"/>
    </w:rPr>
  </w:style>
  <w:style w:type="character" w:customStyle="1" w:styleId="af0">
    <w:name w:val="МОН основной Знак"/>
    <w:basedOn w:val="a0"/>
    <w:link w:val="af"/>
    <w:locked/>
    <w:rsid w:val="00054D0A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f1">
    <w:name w:val="Emphasis"/>
    <w:basedOn w:val="a0"/>
    <w:uiPriority w:val="20"/>
    <w:qFormat/>
    <w:rsid w:val="00E02AB6"/>
    <w:rPr>
      <w:i/>
      <w:iCs/>
    </w:rPr>
  </w:style>
  <w:style w:type="paragraph" w:customStyle="1" w:styleId="11">
    <w:name w:val="Без интервала11"/>
    <w:rsid w:val="000A10EB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23">
    <w:name w:val="Без интервала2"/>
    <w:rsid w:val="000A10EB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0">
    <w:name w:val="Абзац списка1"/>
    <w:basedOn w:val="a"/>
    <w:rsid w:val="000A10EB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arna74.ru/waiting_ro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B4356-7406-4821-9B54-DE021346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17</Pages>
  <Words>7168</Words>
  <Characters>40859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erty</cp:lastModifiedBy>
  <cp:revision>31</cp:revision>
  <cp:lastPrinted>2016-04-27T11:22:00Z</cp:lastPrinted>
  <dcterms:created xsi:type="dcterms:W3CDTF">2015-04-02T06:16:00Z</dcterms:created>
  <dcterms:modified xsi:type="dcterms:W3CDTF">2016-08-23T03:49:00Z</dcterms:modified>
</cp:coreProperties>
</file>