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8C" w:rsidRDefault="0005081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0" t="0" r="0" b="0"/>
            <wp:wrapTight wrapText="bothSides">
              <wp:wrapPolygon edited="0">
                <wp:start x="-547" y="0"/>
                <wp:lineTo x="-547" y="21130"/>
                <wp:lineTo x="21845" y="21130"/>
                <wp:lineTo x="21845" y="0"/>
                <wp:lineTo x="-54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28C" w:rsidRDefault="00E242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28C" w:rsidRDefault="00E242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28C" w:rsidRDefault="00E242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28C" w:rsidRDefault="00E2428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924" w:rsidRDefault="0005081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25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E2428C" w:rsidRDefault="0025392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КРАСНООКТЯБРЬСКОГО СЕЛЬСКОГО ПОСЕЛЕНИЯ</w:t>
      </w:r>
    </w:p>
    <w:p w:rsidR="00E2428C" w:rsidRDefault="0005081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E2428C" w:rsidRDefault="0005081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253924" w:rsidRDefault="00253924" w:rsidP="002539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E2428C" w:rsidRDefault="00253924" w:rsidP="002539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05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2428C" w:rsidRDefault="00E242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28C" w:rsidRDefault="000508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3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2022 года </w:t>
      </w:r>
    </w:p>
    <w:p w:rsidR="00E2428C" w:rsidRDefault="00253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расный Октябрь</w:t>
      </w:r>
      <w:r w:rsidR="0005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5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</w:t>
      </w:r>
      <w:r w:rsidR="00F3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50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428C" w:rsidRDefault="00E242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28C" w:rsidRDefault="00E2428C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Порядок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253924">
        <w:rPr>
          <w:rFonts w:ascii="Times New Roman" w:hAnsi="Times New Roman" w:cs="Times New Roman"/>
          <w:b/>
          <w:sz w:val="28"/>
          <w:szCs w:val="28"/>
        </w:rPr>
        <w:t>Краснооктябрьском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постоянной и на непостоянной основе, и членов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семей  на официальном сайте администрации </w:t>
      </w:r>
    </w:p>
    <w:p w:rsidR="00E2428C" w:rsidRDefault="002539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  <w:r w:rsidR="00050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813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(или) 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28C" w:rsidRDefault="000508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2428C" w:rsidRDefault="00E24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01.04.2022 года № 90-ФЗ                            «О внесении изменений в отдельные законодательные акты Российской Федерации»,  от 25.12.2008 № 273-ФЗ  «О противодействии коррупции»,  Уставом </w:t>
      </w:r>
      <w:r w:rsidR="00253924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253924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53924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E2428C" w:rsidRDefault="00E2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2428C" w:rsidRDefault="00E24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253924">
        <w:rPr>
          <w:rFonts w:ascii="Times New Roman" w:hAnsi="Times New Roman" w:cs="Times New Roman"/>
          <w:sz w:val="28"/>
          <w:szCs w:val="28"/>
        </w:rPr>
        <w:t>Краснооктябрьском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253924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опубликования, утвержденный Решением Собрани</w:t>
      </w:r>
      <w:r w:rsidR="00253924">
        <w:rPr>
          <w:rFonts w:ascii="Times New Roman" w:hAnsi="Times New Roman" w:cs="Times New Roman"/>
          <w:sz w:val="28"/>
          <w:szCs w:val="28"/>
        </w:rPr>
        <w:t>я депутатов от 21.02.2018</w:t>
      </w:r>
      <w:proofErr w:type="gramEnd"/>
      <w:r w:rsidR="00253924">
        <w:rPr>
          <w:rFonts w:ascii="Times New Roman" w:hAnsi="Times New Roman" w:cs="Times New Roman"/>
          <w:sz w:val="28"/>
          <w:szCs w:val="28"/>
        </w:rPr>
        <w:t>г. № 1/</w:t>
      </w:r>
      <w:r>
        <w:rPr>
          <w:rFonts w:ascii="Times New Roman" w:hAnsi="Times New Roman" w:cs="Times New Roman"/>
          <w:sz w:val="28"/>
          <w:szCs w:val="28"/>
        </w:rPr>
        <w:t>1 следующие изменения и дополнения:</w:t>
      </w:r>
    </w:p>
    <w:p w:rsidR="00E2428C" w:rsidRDefault="00E2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В пункте 4 подпункт 4 изложить в следующей редакции:</w:t>
      </w:r>
    </w:p>
    <w:p w:rsidR="00E2428C" w:rsidRDefault="00E2428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8C" w:rsidRDefault="00050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цифровых финансовых активов, цифровой валюты,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если общая сумма таких сделок превышает общих доход лица, замещающего муниципальную должность на постоянной и на непостоянной основе, и его супруги (супруга) за три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предшествующих отчетному периоду.».</w:t>
      </w:r>
    </w:p>
    <w:p w:rsidR="00E2428C" w:rsidRDefault="00E2428C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8C" w:rsidRDefault="0005081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</w:t>
      </w:r>
      <w:r w:rsidR="00253924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в сети «Интернет».</w:t>
      </w:r>
    </w:p>
    <w:p w:rsidR="00E2428C" w:rsidRDefault="00E242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8C" w:rsidRDefault="0005081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:rsidR="00E2428C" w:rsidRDefault="00E242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428C" w:rsidRPr="00253924" w:rsidRDefault="00E24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28C" w:rsidRPr="00253924" w:rsidRDefault="000508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924">
        <w:rPr>
          <w:rFonts w:ascii="Times New Roman" w:hAnsi="Times New Roman" w:cs="Times New Roman"/>
          <w:b/>
          <w:sz w:val="24"/>
          <w:szCs w:val="24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924" w:rsidRPr="00253924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25392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3924" w:rsidRPr="0025392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5392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53924" w:rsidRPr="00253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924">
        <w:rPr>
          <w:rFonts w:ascii="Times New Roman" w:hAnsi="Times New Roman" w:cs="Times New Roman"/>
          <w:b/>
          <w:sz w:val="24"/>
          <w:szCs w:val="24"/>
        </w:rPr>
        <w:t>Председатель Со</w:t>
      </w:r>
      <w:r w:rsidR="00253924" w:rsidRPr="00253924">
        <w:rPr>
          <w:rFonts w:ascii="Times New Roman" w:hAnsi="Times New Roman" w:cs="Times New Roman"/>
          <w:b/>
          <w:sz w:val="24"/>
          <w:szCs w:val="24"/>
        </w:rPr>
        <w:t>вета депутатов</w:t>
      </w:r>
    </w:p>
    <w:p w:rsidR="00E2428C" w:rsidRPr="00253924" w:rsidRDefault="002539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92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50813" w:rsidRPr="00253924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Pr="002539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0813" w:rsidRPr="002539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53924">
        <w:rPr>
          <w:rFonts w:ascii="Times New Roman" w:hAnsi="Times New Roman" w:cs="Times New Roman"/>
          <w:b/>
          <w:sz w:val="24"/>
          <w:szCs w:val="24"/>
        </w:rPr>
        <w:t>Краснооктябрьского сельского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</w:p>
    <w:p w:rsidR="00E2428C" w:rsidRDefault="00E242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28C" w:rsidRDefault="00050813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  </w:t>
      </w:r>
      <w:r w:rsidR="00253924">
        <w:rPr>
          <w:rFonts w:ascii="Times New Roman" w:hAnsi="Times New Roman" w:cs="Times New Roman"/>
          <w:b/>
          <w:sz w:val="28"/>
          <w:szCs w:val="28"/>
        </w:rPr>
        <w:t xml:space="preserve">А.М.Майоров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253924">
        <w:rPr>
          <w:rFonts w:ascii="Times New Roman" w:hAnsi="Times New Roman" w:cs="Times New Roman"/>
          <w:b/>
          <w:sz w:val="28"/>
          <w:szCs w:val="28"/>
        </w:rPr>
        <w:t>Л.В.Князева</w:t>
      </w:r>
      <w:proofErr w:type="spellEnd"/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924" w:rsidRDefault="002539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5E3" w:rsidRDefault="00F35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3924" w:rsidRDefault="002539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050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28C" w:rsidRDefault="0005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2428C" w:rsidRDefault="0005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</w:t>
      </w:r>
    </w:p>
    <w:p w:rsidR="00E2428C" w:rsidRDefault="0005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253924">
        <w:rPr>
          <w:rFonts w:ascii="Times New Roman" w:hAnsi="Times New Roman" w:cs="Times New Roman"/>
          <w:b/>
          <w:sz w:val="28"/>
          <w:szCs w:val="28"/>
        </w:rPr>
        <w:t>Краснооктябрьском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253924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средствам массовой информации для опубликования</w:t>
      </w:r>
    </w:p>
    <w:p w:rsidR="00E2428C" w:rsidRDefault="00E24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28C" w:rsidRDefault="00E242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253924">
        <w:rPr>
          <w:rFonts w:ascii="Times New Roman" w:hAnsi="Times New Roman" w:cs="Times New Roman"/>
          <w:sz w:val="28"/>
          <w:szCs w:val="28"/>
        </w:rPr>
        <w:t>Краснооктябрьском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253924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 (далее – Порядок) разработан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коррупции», Указом Президента РФ от 08.07.2013г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613 «Вопросы противодействия коррупции», Законом Челябинской области от 29.01.2009 года № 353-ЗО                                             «О противодействии коррупции в Челябинской области», Уставом Варненского муниципального района и устанавливает  порядок размещения сведений о доходах, расходах, об имуществе и обязательствах имущественного характера Главы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 Председателя Со</w:t>
      </w:r>
      <w:r w:rsidR="006718A6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 депутатов Со</w:t>
      </w:r>
      <w:r w:rsidR="006718A6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718A6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 на постоянной и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непостоянной основе), их супругов и несовершеннолетних детей на официальном сайте администрации </w:t>
      </w:r>
      <w:r w:rsidR="006718A6">
        <w:rPr>
          <w:rFonts w:ascii="Times New Roman" w:hAnsi="Times New Roman" w:cs="Times New Roman"/>
          <w:sz w:val="28"/>
          <w:szCs w:val="28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 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E2428C" w:rsidRDefault="00E24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 w:rsidR="006718A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18A6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6718A6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 депутатов Со</w:t>
      </w:r>
      <w:r w:rsidR="006718A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proofErr w:type="gramStart"/>
      <w:r w:rsidR="006718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 размещаются на официальном сайте должностным лицом аппарата Со</w:t>
      </w:r>
      <w:r w:rsidR="006718A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ответственным за работу по профилактике коррупционных и иных правонарушений. 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  его супруги (супруга) и несовершеннолетних детей размещаются на официальном сайте должностным лицом отдела муниципальной службы и  кадров администрации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 иных правонарушений.</w:t>
      </w:r>
    </w:p>
    <w:p w:rsidR="00E2428C" w:rsidRDefault="00050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официальном сайте размещаются и (или) официальным 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муниципальную должность на постоянной и на непостоянной основе,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 на постоянной и на непостоянной основе, его супруге (супругу) и несовершеннолетним детям;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доход лица, замещающего муниципальную должность на постоянной и на непостоянной основе, его супруги (супруга) и несовершеннолетних детей;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</w:t>
      </w:r>
      <w:proofErr w:type="gramEnd"/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размещаемых на официальных сайтах и (или) предоставляемых официальным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пункте 4 настоящего Порядка) о доходах лица, замещающего муниципальную должность на постоянной и на непостоянной основе, его супруги (супруга) и несовершеннолетних детей, об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 на постоянной и на непостоянной основе;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на постоянной и на непостоянной основе, его супруги (супруга), детей и иных членов семьи;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на постоянной и на непостоянной основе, его супруге (супругу), детям, иным членам семьи на праве собственности или находящихся в пользовании;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лицом муниципальной должности на постоянной и на непостоянной основе,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 осуществляют должностные лица аппарата Со</w:t>
      </w:r>
      <w:r w:rsidR="006718A6"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кадров администрации </w:t>
      </w:r>
      <w:r w:rsidR="006718A6"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ответственные за работу по профилактике коррупционных и иных правонарушений.  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Должностные лица аппарата Совета депутатов Краснооктябрьского сельского поселения и кадров администрации Краснооктябрьского сельского поселения, ответственные за работу по профилактике коррупционных и иных правонарушений: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официального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официального средства массовой информации обеспечивают предоставление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E2428C" w:rsidRDefault="000508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Лица, обеспечивающие размещение сведений   о доходах, расходах, об имуществе и обязательствах имущественного характера на официальном сайте и (или) их представление официальным средствам массовой информации для опубликования, несут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E2428C" w:rsidRDefault="00E24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2428C" w:rsidRDefault="00E2428C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E2428C">
          <w:pgSz w:w="11906" w:h="16838"/>
          <w:pgMar w:top="720" w:right="991" w:bottom="720" w:left="1134" w:header="0" w:footer="0" w:gutter="0"/>
          <w:cols w:space="720"/>
          <w:formProt w:val="0"/>
          <w:docGrid w:linePitch="360" w:charSpace="4096"/>
        </w:sectPr>
      </w:pPr>
    </w:p>
    <w:p w:rsidR="00E2428C" w:rsidRDefault="00050813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ПРИЛОЖЕНИЕ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сведений о доходах, расходах,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</w:rPr>
        <w:t>имущественного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>
        <w:rPr>
          <w:rFonts w:ascii="Times New Roman" w:hAnsi="Times New Roman" w:cs="Times New Roman"/>
        </w:rPr>
        <w:t>муниципальные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должности в Краснооктябрьском сельском поселении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E2428C" w:rsidRDefault="000508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Краснооктябрьского сельского поселения</w:t>
      </w:r>
    </w:p>
    <w:p w:rsidR="00E2428C" w:rsidRDefault="000508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(или) предоставления этих сведений </w:t>
      </w:r>
      <w:proofErr w:type="gramStart"/>
      <w:r>
        <w:rPr>
          <w:rFonts w:ascii="Times New Roman" w:hAnsi="Times New Roman" w:cs="Times New Roman"/>
        </w:rPr>
        <w:t>официальным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2428C" w:rsidRDefault="0005081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E2428C" w:rsidRDefault="00050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2428C" w:rsidRDefault="0005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Краснооктябрьском сельском поселении на постоянной и на непостоянной основе, и членов их семей  на официальном сайте администрации Краснооктябрьского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официальным средствам массовой информации для опубликования</w:t>
      </w:r>
      <w:proofErr w:type="gramEnd"/>
    </w:p>
    <w:p w:rsidR="00E2428C" w:rsidRDefault="00E24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2428C" w:rsidRDefault="0005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E2428C" w:rsidRDefault="0005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E2428C" w:rsidRDefault="00050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14708" w:type="dxa"/>
        <w:tblLook w:val="04A0"/>
      </w:tblPr>
      <w:tblGrid>
        <w:gridCol w:w="1203"/>
        <w:gridCol w:w="1393"/>
        <w:gridCol w:w="792"/>
        <w:gridCol w:w="847"/>
        <w:gridCol w:w="859"/>
        <w:gridCol w:w="1864"/>
        <w:gridCol w:w="894"/>
        <w:gridCol w:w="905"/>
        <w:gridCol w:w="21"/>
        <w:gridCol w:w="1260"/>
        <w:gridCol w:w="1327"/>
        <w:gridCol w:w="1578"/>
        <w:gridCol w:w="1765"/>
      </w:tblGrid>
      <w:tr w:rsidR="00E2428C">
        <w:trPr>
          <w:trHeight w:val="57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E2428C">
        <w:trPr>
          <w:trHeight w:val="577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8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E2428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8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8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0508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2428C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28C" w:rsidRDefault="00E242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428C" w:rsidRDefault="00E2428C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8C" w:rsidRDefault="00050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E2428C" w:rsidSect="00E2428C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28C"/>
    <w:rsid w:val="00050813"/>
    <w:rsid w:val="00253924"/>
    <w:rsid w:val="006718A6"/>
    <w:rsid w:val="00A96D89"/>
    <w:rsid w:val="00E2428C"/>
    <w:rsid w:val="00F3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242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2428C"/>
    <w:pPr>
      <w:spacing w:after="140" w:line="276" w:lineRule="auto"/>
    </w:pPr>
  </w:style>
  <w:style w:type="paragraph" w:styleId="a5">
    <w:name w:val="List"/>
    <w:basedOn w:val="a4"/>
    <w:rsid w:val="00E2428C"/>
    <w:rPr>
      <w:rFonts w:cs="Arial"/>
    </w:rPr>
  </w:style>
  <w:style w:type="paragraph" w:customStyle="1" w:styleId="Caption">
    <w:name w:val="Caption"/>
    <w:basedOn w:val="a"/>
    <w:qFormat/>
    <w:rsid w:val="00E2428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2428C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DNA7 X86</cp:lastModifiedBy>
  <cp:revision>21</cp:revision>
  <cp:lastPrinted>2022-05-26T06:10:00Z</cp:lastPrinted>
  <dcterms:created xsi:type="dcterms:W3CDTF">2017-12-18T06:25:00Z</dcterms:created>
  <dcterms:modified xsi:type="dcterms:W3CDTF">2022-05-26T06:10:00Z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