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Pr="001C3777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О результатах деятельности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Главы и администрации Варненского муниципального района Челябинской области за 20</w:t>
      </w:r>
      <w:r w:rsidR="005C456D" w:rsidRPr="001C3777">
        <w:rPr>
          <w:b/>
          <w:sz w:val="28"/>
          <w:szCs w:val="28"/>
        </w:rPr>
        <w:t>2</w:t>
      </w:r>
      <w:r w:rsidR="00466070">
        <w:rPr>
          <w:b/>
          <w:sz w:val="28"/>
          <w:szCs w:val="28"/>
        </w:rPr>
        <w:t>3</w:t>
      </w:r>
      <w:r w:rsidRPr="001C3777">
        <w:rPr>
          <w:b/>
          <w:sz w:val="28"/>
          <w:szCs w:val="28"/>
        </w:rPr>
        <w:t xml:space="preserve"> год и </w:t>
      </w:r>
      <w:proofErr w:type="gramStart"/>
      <w:r w:rsidRPr="001C3777">
        <w:rPr>
          <w:b/>
          <w:sz w:val="28"/>
          <w:szCs w:val="28"/>
        </w:rPr>
        <w:t>задачах</w:t>
      </w:r>
      <w:proofErr w:type="gramEnd"/>
      <w:r w:rsidR="007923DC" w:rsidRPr="001C3777">
        <w:rPr>
          <w:b/>
          <w:sz w:val="28"/>
          <w:szCs w:val="28"/>
        </w:rPr>
        <w:t xml:space="preserve"> на 202</w:t>
      </w:r>
      <w:r w:rsidR="00466070">
        <w:rPr>
          <w:b/>
          <w:sz w:val="28"/>
          <w:szCs w:val="28"/>
        </w:rPr>
        <w:t>4</w:t>
      </w:r>
      <w:r w:rsidRPr="001C3777">
        <w:rPr>
          <w:b/>
          <w:sz w:val="28"/>
          <w:szCs w:val="28"/>
        </w:rPr>
        <w:t xml:space="preserve"> год </w:t>
      </w:r>
    </w:p>
    <w:p w:rsidR="00E42E56" w:rsidRPr="001C3777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Pr="001C3777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 w:rsidRPr="001C3777">
        <w:rPr>
          <w:sz w:val="26"/>
          <w:szCs w:val="26"/>
        </w:rPr>
        <w:t xml:space="preserve">(Доклад </w:t>
      </w:r>
      <w:r w:rsidR="00E42E56" w:rsidRPr="001C3777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 w:rsidRPr="001C3777">
        <w:rPr>
          <w:sz w:val="26"/>
          <w:szCs w:val="26"/>
        </w:rPr>
        <w:t>К.Ю.</w:t>
      </w:r>
      <w:r w:rsidRPr="001C3777">
        <w:rPr>
          <w:sz w:val="26"/>
          <w:szCs w:val="26"/>
        </w:rPr>
        <w:t xml:space="preserve"> </w:t>
      </w:r>
      <w:r w:rsidR="00EE1240" w:rsidRPr="001C3777">
        <w:rPr>
          <w:sz w:val="26"/>
          <w:szCs w:val="26"/>
        </w:rPr>
        <w:t>Моисеева</w:t>
      </w:r>
      <w:r w:rsidR="00E42E56" w:rsidRPr="001C3777">
        <w:rPr>
          <w:sz w:val="26"/>
          <w:szCs w:val="26"/>
        </w:rPr>
        <w:t>)</w:t>
      </w:r>
    </w:p>
    <w:p w:rsidR="00835A13" w:rsidRPr="001C3777" w:rsidRDefault="00835A13" w:rsidP="00835A13">
      <w:pPr>
        <w:jc w:val="center"/>
        <w:rPr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Pr="001C3777">
        <w:rPr>
          <w:i/>
          <w:sz w:val="28"/>
          <w:szCs w:val="28"/>
        </w:rPr>
        <w:t>)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1C3777" w:rsidRDefault="00E42E56" w:rsidP="009863BE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 20</w:t>
      </w:r>
      <w:r w:rsidR="005C456D" w:rsidRPr="001C3777">
        <w:rPr>
          <w:sz w:val="28"/>
          <w:szCs w:val="28"/>
        </w:rPr>
        <w:t>2</w:t>
      </w:r>
      <w:r w:rsidR="00466070">
        <w:rPr>
          <w:sz w:val="28"/>
          <w:szCs w:val="28"/>
        </w:rPr>
        <w:t>3</w:t>
      </w:r>
      <w:r w:rsidR="005F6B6D" w:rsidRPr="001C3777">
        <w:rPr>
          <w:sz w:val="28"/>
          <w:szCs w:val="28"/>
        </w:rPr>
        <w:t xml:space="preserve"> году</w:t>
      </w:r>
      <w:r w:rsidRPr="001C3777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Подводя итоги прошедшего года, стоит отметить, что главной за</w:t>
      </w:r>
      <w:r w:rsidR="005F6B6D" w:rsidRPr="001C3777">
        <w:rPr>
          <w:sz w:val="28"/>
          <w:szCs w:val="28"/>
        </w:rPr>
        <w:t>дачей администрации района по-</w:t>
      </w:r>
      <w:r w:rsidRPr="001C3777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Pr="001C3777" w:rsidRDefault="0051685C" w:rsidP="006373E4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Pr="001C3777" w:rsidRDefault="00235F22" w:rsidP="00B745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C3777">
        <w:rPr>
          <w:b/>
          <w:sz w:val="28"/>
          <w:szCs w:val="28"/>
        </w:rPr>
        <w:lastRenderedPageBreak/>
        <w:t xml:space="preserve">1. </w:t>
      </w:r>
      <w:r w:rsidR="00C05000" w:rsidRPr="001C3777">
        <w:rPr>
          <w:b/>
          <w:sz w:val="28"/>
          <w:szCs w:val="28"/>
        </w:rPr>
        <w:t>Муниципальный бюджет</w:t>
      </w:r>
    </w:p>
    <w:p w:rsidR="00B91EBD" w:rsidRPr="00B745CD" w:rsidRDefault="00B91EBD" w:rsidP="00B91EBD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  <w:r w:rsidRPr="00987773">
        <w:rPr>
          <w:i/>
          <w:sz w:val="28"/>
          <w:szCs w:val="28"/>
        </w:rPr>
        <w:t>)</w:t>
      </w:r>
    </w:p>
    <w:p w:rsidR="00B91EBD" w:rsidRDefault="00B91EBD" w:rsidP="00B91EBD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>
        <w:rPr>
          <w:sz w:val="28"/>
          <w:szCs w:val="28"/>
        </w:rPr>
        <w:t>го муниципального района на 2023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>
        <w:rPr>
          <w:sz w:val="28"/>
          <w:szCs w:val="28"/>
        </w:rPr>
        <w:t>ыми актами администрации района.</w:t>
      </w:r>
    </w:p>
    <w:p w:rsidR="00B91EBD" w:rsidRDefault="00B91EBD" w:rsidP="00B91EBD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</w:t>
      </w:r>
      <w:r>
        <w:rPr>
          <w:sz w:val="28"/>
          <w:szCs w:val="28"/>
        </w:rPr>
        <w:t>.</w:t>
      </w:r>
    </w:p>
    <w:p w:rsidR="00B91EBD" w:rsidRPr="00B9132B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>
        <w:rPr>
          <w:rFonts w:ascii="Times New Roman" w:hAnsi="Times New Roman" w:cs="Times New Roman"/>
        </w:rPr>
        <w:t>го муниципального района за 2023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 xml:space="preserve"> </w:t>
      </w:r>
      <w:r w:rsidRPr="005F79D6">
        <w:rPr>
          <w:rFonts w:ascii="Times New Roman" w:hAnsi="Times New Roman" w:cs="Times New Roman"/>
        </w:rPr>
        <w:t>доходы районного б</w:t>
      </w:r>
      <w:r>
        <w:rPr>
          <w:rFonts w:ascii="Times New Roman" w:hAnsi="Times New Roman" w:cs="Times New Roman"/>
        </w:rPr>
        <w:t>юджета в прошлом году составили 1 миллиард 798 миллионов 912</w:t>
      </w:r>
      <w:r w:rsidRPr="001D6BDC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</w:t>
      </w:r>
      <w:r w:rsidRPr="001D6BDC">
        <w:rPr>
          <w:rFonts w:ascii="Times New Roman" w:hAnsi="Times New Roman" w:cs="Times New Roman"/>
        </w:rPr>
        <w:t xml:space="preserve"> рублей, что на </w:t>
      </w:r>
      <w:r>
        <w:rPr>
          <w:rFonts w:ascii="Times New Roman" w:hAnsi="Times New Roman" w:cs="Times New Roman"/>
        </w:rPr>
        <w:t xml:space="preserve">168 миллионов 995 тысяч рублей или  8,6 </w:t>
      </w:r>
      <w:r w:rsidRPr="001D6BDC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меньше</w:t>
      </w:r>
      <w:r w:rsidRPr="001D6BDC">
        <w:rPr>
          <w:rFonts w:ascii="Times New Roman" w:hAnsi="Times New Roman" w:cs="Times New Roman"/>
        </w:rPr>
        <w:t xml:space="preserve"> чем годом ранее. </w:t>
      </w:r>
      <w:r>
        <w:rPr>
          <w:rFonts w:ascii="Times New Roman" w:hAnsi="Times New Roman" w:cs="Times New Roman"/>
        </w:rPr>
        <w:t xml:space="preserve">Изменения  в </w:t>
      </w:r>
      <w:proofErr w:type="gramStart"/>
      <w:r>
        <w:rPr>
          <w:rFonts w:ascii="Times New Roman" w:hAnsi="Times New Roman" w:cs="Times New Roman"/>
        </w:rPr>
        <w:t>основном</w:t>
      </w:r>
      <w:proofErr w:type="gramEnd"/>
      <w:r w:rsidRPr="001D6BDC">
        <w:rPr>
          <w:rFonts w:ascii="Times New Roman" w:hAnsi="Times New Roman" w:cs="Times New Roman"/>
        </w:rPr>
        <w:t xml:space="preserve"> связан</w:t>
      </w:r>
      <w:r>
        <w:rPr>
          <w:rFonts w:ascii="Times New Roman" w:hAnsi="Times New Roman" w:cs="Times New Roman"/>
        </w:rPr>
        <w:t>ы</w:t>
      </w:r>
      <w:r w:rsidRPr="001D6BDC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 xml:space="preserve">уменьшением </w:t>
      </w:r>
      <w:r w:rsidRPr="001D6BDC">
        <w:rPr>
          <w:rFonts w:ascii="Times New Roman" w:hAnsi="Times New Roman" w:cs="Times New Roman"/>
        </w:rPr>
        <w:t>объема</w:t>
      </w:r>
      <w:r>
        <w:rPr>
          <w:rFonts w:ascii="Times New Roman" w:hAnsi="Times New Roman" w:cs="Times New Roman"/>
        </w:rPr>
        <w:t xml:space="preserve"> собственных доходов на  179 миллионов 816 тысяч рублей и увеличением  межбюджетных трансфертов из других уровней бюджетов на 10 миллионов 820 тысяч рублей. </w:t>
      </w:r>
      <w:r w:rsidRPr="001D6BDC">
        <w:rPr>
          <w:rFonts w:ascii="Times New Roman" w:hAnsi="Times New Roman" w:cs="Times New Roman"/>
        </w:rPr>
        <w:t xml:space="preserve"> </w:t>
      </w:r>
    </w:p>
    <w:p w:rsidR="00B91EBD" w:rsidRPr="00F373C8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 миллионов 316</w:t>
      </w:r>
      <w:r w:rsidRPr="00351A1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 рублей или же 35,0%</w:t>
      </w:r>
      <w:r w:rsidRPr="004B314E">
        <w:rPr>
          <w:rFonts w:ascii="Times New Roman" w:hAnsi="Times New Roman" w:cs="Times New Roman"/>
        </w:rPr>
        <w:t xml:space="preserve"> в общей </w:t>
      </w:r>
      <w:r w:rsidRPr="00F373C8">
        <w:rPr>
          <w:rFonts w:ascii="Times New Roman" w:hAnsi="Times New Roman" w:cs="Times New Roman"/>
        </w:rPr>
        <w:t xml:space="preserve">сумме поступлений составляют собственные доходы, которые </w:t>
      </w:r>
      <w:r>
        <w:rPr>
          <w:rFonts w:ascii="Times New Roman" w:hAnsi="Times New Roman" w:cs="Times New Roman"/>
        </w:rPr>
        <w:t>снизились</w:t>
      </w:r>
      <w:r w:rsidRPr="00F373C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22,2</w:t>
      </w:r>
      <w:r w:rsidRPr="00F373C8">
        <w:rPr>
          <w:rFonts w:ascii="Times New Roman" w:hAnsi="Times New Roman" w:cs="Times New Roman"/>
        </w:rPr>
        <w:t xml:space="preserve"> % к уровню 20</w:t>
      </w:r>
      <w:r>
        <w:rPr>
          <w:rFonts w:ascii="Times New Roman" w:hAnsi="Times New Roman" w:cs="Times New Roman"/>
        </w:rPr>
        <w:t>22</w:t>
      </w:r>
      <w:r w:rsidRPr="00F373C8">
        <w:rPr>
          <w:rFonts w:ascii="Times New Roman" w:hAnsi="Times New Roman" w:cs="Times New Roman"/>
        </w:rPr>
        <w:t xml:space="preserve"> года. </w:t>
      </w:r>
    </w:p>
    <w:p w:rsidR="00B91EBD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№2)</w:t>
      </w:r>
    </w:p>
    <w:p w:rsidR="00B91EBD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</w:t>
      </w:r>
      <w:r>
        <w:rPr>
          <w:rFonts w:ascii="Times New Roman" w:hAnsi="Times New Roman" w:cs="Times New Roman"/>
        </w:rPr>
        <w:t>по субвенциям на 55 миллионов 935</w:t>
      </w:r>
      <w:r w:rsidRPr="006363C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</w:t>
      </w:r>
      <w:r w:rsidRPr="006363C9">
        <w:rPr>
          <w:rFonts w:ascii="Times New Roman" w:hAnsi="Times New Roman" w:cs="Times New Roman"/>
        </w:rPr>
        <w:t xml:space="preserve"> рублей или </w:t>
      </w:r>
      <w:r>
        <w:rPr>
          <w:rFonts w:ascii="Times New Roman" w:hAnsi="Times New Roman" w:cs="Times New Roman"/>
        </w:rPr>
        <w:t xml:space="preserve">на 10,7 % и  по иным межбюджетным трансфертам на 42 миллиона 446 тысяч рублей или в 2,7 раза </w:t>
      </w:r>
      <w:r w:rsidRPr="006363C9">
        <w:rPr>
          <w:rFonts w:ascii="Times New Roman" w:hAnsi="Times New Roman" w:cs="Times New Roman"/>
        </w:rPr>
        <w:t>к уровню 20</w:t>
      </w:r>
      <w:r>
        <w:rPr>
          <w:rFonts w:ascii="Times New Roman" w:hAnsi="Times New Roman" w:cs="Times New Roman"/>
        </w:rPr>
        <w:t>22</w:t>
      </w:r>
      <w:r w:rsidRPr="006363C9">
        <w:rPr>
          <w:rFonts w:ascii="Times New Roman" w:hAnsi="Times New Roman" w:cs="Times New Roman"/>
        </w:rPr>
        <w:t xml:space="preserve"> года. </w:t>
      </w:r>
    </w:p>
    <w:p w:rsidR="00B91EBD" w:rsidRPr="00E25440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Поступления выросли по</w:t>
      </w:r>
      <w:r>
        <w:rPr>
          <w:rFonts w:ascii="Times New Roman" w:hAnsi="Times New Roman" w:cs="Times New Roman"/>
        </w:rPr>
        <w:t xml:space="preserve"> некоторым</w:t>
      </w:r>
      <w:r w:rsidRPr="00651E06">
        <w:rPr>
          <w:rFonts w:ascii="Times New Roman" w:hAnsi="Times New Roman" w:cs="Times New Roman"/>
        </w:rPr>
        <w:t xml:space="preserve"> собственным доходам. </w:t>
      </w:r>
      <w:proofErr w:type="gramStart"/>
      <w:r w:rsidRPr="00651E06">
        <w:rPr>
          <w:rFonts w:ascii="Times New Roman" w:hAnsi="Times New Roman" w:cs="Times New Roman"/>
        </w:rPr>
        <w:t>Рост</w:t>
      </w:r>
      <w:r>
        <w:rPr>
          <w:rFonts w:ascii="Times New Roman" w:hAnsi="Times New Roman" w:cs="Times New Roman"/>
        </w:rPr>
        <w:t xml:space="preserve"> поступлений к уровню 2022 года</w:t>
      </w:r>
      <w:r w:rsidRPr="00651E06">
        <w:rPr>
          <w:rFonts w:ascii="Times New Roman" w:hAnsi="Times New Roman" w:cs="Times New Roman"/>
        </w:rPr>
        <w:t xml:space="preserve"> отмечается</w:t>
      </w:r>
      <w:r>
        <w:rPr>
          <w:rFonts w:ascii="Times New Roman" w:hAnsi="Times New Roman" w:cs="Times New Roman"/>
        </w:rPr>
        <w:t xml:space="preserve"> в сопоставимых условиях </w:t>
      </w:r>
      <w:r w:rsidRPr="00651E06">
        <w:rPr>
          <w:rFonts w:ascii="Times New Roman" w:hAnsi="Times New Roman" w:cs="Times New Roman"/>
        </w:rPr>
        <w:t xml:space="preserve"> по налогу </w:t>
      </w:r>
      <w:r>
        <w:rPr>
          <w:rFonts w:ascii="Times New Roman" w:hAnsi="Times New Roman" w:cs="Times New Roman"/>
        </w:rPr>
        <w:t xml:space="preserve">на 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доходы физических лиц на 17 миллионов 072 тысячи рублей; </w:t>
      </w:r>
      <w:r w:rsidRPr="00651E06">
        <w:rPr>
          <w:rFonts w:ascii="Times New Roman" w:hAnsi="Times New Roman" w:cs="Times New Roman"/>
        </w:rPr>
        <w:t>налогу на добыч</w:t>
      </w:r>
      <w:r>
        <w:rPr>
          <w:rFonts w:ascii="Times New Roman" w:hAnsi="Times New Roman" w:cs="Times New Roman"/>
        </w:rPr>
        <w:t>у полезных ископаемых на 35 миллионов 283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тысячи </w:t>
      </w:r>
      <w:r w:rsidRPr="00651E0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ублей;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акцизам на 1 миллион 147 тысяч рублей; </w:t>
      </w:r>
      <w:r w:rsidRPr="00230DB3">
        <w:rPr>
          <w:rFonts w:ascii="Times New Roman" w:hAnsi="Times New Roman" w:cs="Times New Roman"/>
        </w:rPr>
        <w:t>арендной плате за земельные участк</w:t>
      </w:r>
      <w:r>
        <w:rPr>
          <w:rFonts w:ascii="Times New Roman" w:hAnsi="Times New Roman" w:cs="Times New Roman"/>
        </w:rPr>
        <w:t>и,</w:t>
      </w:r>
      <w:r w:rsidRPr="00230DB3">
        <w:rPr>
          <w:rFonts w:ascii="Times New Roman" w:hAnsi="Times New Roman" w:cs="Times New Roman"/>
        </w:rPr>
        <w:t xml:space="preserve"> государственная собственность на которые</w:t>
      </w:r>
      <w:r>
        <w:rPr>
          <w:rFonts w:ascii="Times New Roman" w:hAnsi="Times New Roman" w:cs="Times New Roman"/>
        </w:rPr>
        <w:t xml:space="preserve"> не разграничена на 1 миллион 351 тысячу рублей;</w:t>
      </w:r>
      <w:proofErr w:type="gramEnd"/>
      <w:r w:rsidRPr="00230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платным услугам на 10 миллионов  504 тысячи рублей; отчислениям от прибыли муниципальных унитарных предприятий  на 257 тысяч рублей</w:t>
      </w:r>
      <w:r w:rsidRPr="00E25440">
        <w:rPr>
          <w:rFonts w:ascii="Times New Roman" w:hAnsi="Times New Roman" w:cs="Times New Roman"/>
        </w:rPr>
        <w:t xml:space="preserve">. </w:t>
      </w:r>
      <w:r w:rsidRPr="00B91EBD">
        <w:rPr>
          <w:rFonts w:ascii="Times New Roman" w:hAnsi="Times New Roman" w:cs="Times New Roman"/>
        </w:rPr>
        <w:t xml:space="preserve">Большая часть собственных  доходов, а именно 58% или 371 миллион 800 тысяч рублей поступили от АО « Михеевский ГОК» (285 млн. 400 тысяч рублей  это налог на добычу полезных ископаемых и 86 миллионов 400 тысяч рублей налог с дохода физических лиц). </w:t>
      </w:r>
      <w:proofErr w:type="gramStart"/>
      <w:r w:rsidRPr="00B91EBD">
        <w:rPr>
          <w:rFonts w:ascii="Times New Roman" w:hAnsi="Times New Roman" w:cs="Times New Roman"/>
        </w:rPr>
        <w:t xml:space="preserve">От ООО « Объединения « </w:t>
      </w:r>
      <w:proofErr w:type="spellStart"/>
      <w:r w:rsidRPr="00B91EBD">
        <w:rPr>
          <w:rFonts w:ascii="Times New Roman" w:hAnsi="Times New Roman" w:cs="Times New Roman"/>
        </w:rPr>
        <w:t>Союзпищепрома</w:t>
      </w:r>
      <w:proofErr w:type="spellEnd"/>
      <w:r w:rsidRPr="00B91EBD">
        <w:rPr>
          <w:rFonts w:ascii="Times New Roman" w:hAnsi="Times New Roman" w:cs="Times New Roman"/>
        </w:rPr>
        <w:t>»» в бюджет района поступило 8 миллионов 890 тысяч рублей налога с дохода физических лиц, от  ООО «</w:t>
      </w:r>
      <w:proofErr w:type="spellStart"/>
      <w:r w:rsidRPr="00B91EBD">
        <w:rPr>
          <w:rFonts w:ascii="Times New Roman" w:hAnsi="Times New Roman" w:cs="Times New Roman"/>
        </w:rPr>
        <w:t>Инвест</w:t>
      </w:r>
      <w:proofErr w:type="spellEnd"/>
      <w:r w:rsidRPr="00B91EBD">
        <w:rPr>
          <w:rFonts w:ascii="Times New Roman" w:hAnsi="Times New Roman" w:cs="Times New Roman"/>
        </w:rPr>
        <w:t xml:space="preserve"> Развития» -14 миллионов 40 тысяч рублей, от ООО «Железные руды Урала» - 6 миллионов 20 тысяч рублей, от ООО « Умные горные решения»- 6 миллионов 60 тысяч рублей и ЗАО « Варненский известняк» - 2 миллиона 760 тысяч рублей.</w:t>
      </w:r>
      <w:proofErr w:type="gramEnd"/>
      <w:r w:rsidRPr="00B91EBD">
        <w:rPr>
          <w:rFonts w:ascii="Times New Roman" w:hAnsi="Times New Roman" w:cs="Times New Roman"/>
        </w:rPr>
        <w:t xml:space="preserve">  От субъектов малого и среднего предпринимательства в районный бюджет поступило налоговых платежей 53 миллиона 983 тысячи рублей. По состоянию на 01 января 2024 года в Варненском муниципальном районе зарегистрировано  </w:t>
      </w:r>
      <w:proofErr w:type="spellStart"/>
      <w:r w:rsidRPr="00B91EBD">
        <w:rPr>
          <w:rFonts w:ascii="Times New Roman" w:hAnsi="Times New Roman" w:cs="Times New Roman"/>
        </w:rPr>
        <w:t>самозанятых</w:t>
      </w:r>
      <w:proofErr w:type="spellEnd"/>
      <w:r w:rsidRPr="00B91EBD">
        <w:rPr>
          <w:rFonts w:ascii="Times New Roman" w:hAnsi="Times New Roman" w:cs="Times New Roman"/>
        </w:rPr>
        <w:t xml:space="preserve"> 1 343 человека. </w:t>
      </w:r>
    </w:p>
    <w:p w:rsidR="00B91EBD" w:rsidRPr="00F373C8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51E06">
        <w:rPr>
          <w:rFonts w:ascii="Times New Roman" w:hAnsi="Times New Roman" w:cs="Times New Roman"/>
        </w:rPr>
        <w:t>Сн</w:t>
      </w:r>
      <w:r>
        <w:rPr>
          <w:rFonts w:ascii="Times New Roman" w:hAnsi="Times New Roman" w:cs="Times New Roman"/>
        </w:rPr>
        <w:t xml:space="preserve">ижение в </w:t>
      </w:r>
      <w:proofErr w:type="gramStart"/>
      <w:r>
        <w:rPr>
          <w:rFonts w:ascii="Times New Roman" w:hAnsi="Times New Roman" w:cs="Times New Roman"/>
        </w:rPr>
        <w:t>сравнении</w:t>
      </w:r>
      <w:proofErr w:type="gramEnd"/>
      <w:r>
        <w:rPr>
          <w:rFonts w:ascii="Times New Roman" w:hAnsi="Times New Roman" w:cs="Times New Roman"/>
        </w:rPr>
        <w:t xml:space="preserve"> с 2022 годом</w:t>
      </w:r>
      <w:r w:rsidRPr="00651E06">
        <w:rPr>
          <w:rFonts w:ascii="Times New Roman" w:hAnsi="Times New Roman" w:cs="Times New Roman"/>
        </w:rPr>
        <w:t xml:space="preserve"> произошло </w:t>
      </w:r>
      <w:r w:rsidRPr="00906C07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>упрощенной систем</w:t>
      </w:r>
      <w:r>
        <w:rPr>
          <w:rFonts w:ascii="Times New Roman" w:hAnsi="Times New Roman" w:cs="Times New Roman"/>
        </w:rPr>
        <w:t xml:space="preserve">е </w:t>
      </w:r>
      <w:r w:rsidRPr="00651E06">
        <w:rPr>
          <w:rFonts w:ascii="Times New Roman" w:hAnsi="Times New Roman" w:cs="Times New Roman"/>
        </w:rPr>
        <w:t xml:space="preserve">налогообложения </w:t>
      </w:r>
      <w:r>
        <w:rPr>
          <w:rFonts w:ascii="Times New Roman" w:hAnsi="Times New Roman" w:cs="Times New Roman"/>
        </w:rPr>
        <w:t xml:space="preserve">  и патентной системе  на 5 миллионов 411 тысяч рублей; плате за негативное воздействие на окружающую среду на 7 миллионов 966 тысяч рублей;</w:t>
      </w:r>
      <w:r w:rsidRPr="00230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госпошлине на 547 тысяч рублей;</w:t>
      </w:r>
      <w:r w:rsidRPr="00230D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 продаже имущества на 231 миллиона 055 тысяч рублей. </w:t>
      </w:r>
      <w:r w:rsidRPr="004B230E">
        <w:rPr>
          <w:rFonts w:ascii="Times New Roman" w:hAnsi="Times New Roman" w:cs="Times New Roman"/>
        </w:rPr>
        <w:t>Исполнение годовых бюджет</w:t>
      </w:r>
      <w:r>
        <w:rPr>
          <w:rFonts w:ascii="Times New Roman" w:hAnsi="Times New Roman" w:cs="Times New Roman"/>
        </w:rPr>
        <w:t xml:space="preserve">ных назначений по доходам в 2023  году </w:t>
      </w:r>
      <w:r w:rsidRPr="00F373C8">
        <w:rPr>
          <w:rFonts w:ascii="Times New Roman" w:hAnsi="Times New Roman" w:cs="Times New Roman"/>
        </w:rPr>
        <w:t xml:space="preserve">составило </w:t>
      </w:r>
      <w:r>
        <w:rPr>
          <w:rFonts w:ascii="Times New Roman" w:hAnsi="Times New Roman" w:cs="Times New Roman"/>
        </w:rPr>
        <w:t>104</w:t>
      </w:r>
      <w:r w:rsidRPr="00F373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F373C8">
        <w:rPr>
          <w:rFonts w:ascii="Times New Roman" w:hAnsi="Times New Roman" w:cs="Times New Roman"/>
        </w:rPr>
        <w:t xml:space="preserve"> %, в том числе по собственным доходам </w:t>
      </w:r>
      <w:r>
        <w:rPr>
          <w:rFonts w:ascii="Times New Roman" w:hAnsi="Times New Roman" w:cs="Times New Roman"/>
        </w:rPr>
        <w:t xml:space="preserve">115,2 </w:t>
      </w:r>
      <w:r w:rsidRPr="00F373C8">
        <w:rPr>
          <w:rFonts w:ascii="Times New Roman" w:hAnsi="Times New Roman" w:cs="Times New Roman"/>
        </w:rPr>
        <w:t>%.</w:t>
      </w:r>
    </w:p>
    <w:p w:rsidR="00B91EBD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91EBD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91EBD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lastRenderedPageBreak/>
        <w:t>(</w:t>
      </w:r>
      <w:r w:rsidRPr="00F373C8">
        <w:rPr>
          <w:rFonts w:ascii="Times New Roman" w:hAnsi="Times New Roman" w:cs="Times New Roman"/>
          <w:b/>
          <w:i/>
        </w:rPr>
        <w:t>СЛАЙД №3)</w:t>
      </w:r>
    </w:p>
    <w:p w:rsidR="00B91EBD" w:rsidRPr="00D01559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2023</w:t>
      </w:r>
      <w:r w:rsidRPr="005F79D6">
        <w:rPr>
          <w:rFonts w:ascii="Times New Roman" w:hAnsi="Times New Roman" w:cs="Times New Roman"/>
        </w:rPr>
        <w:t xml:space="preserve"> году получено </w:t>
      </w:r>
      <w:r>
        <w:rPr>
          <w:rFonts w:ascii="Times New Roman" w:hAnsi="Times New Roman" w:cs="Times New Roman"/>
        </w:rPr>
        <w:t xml:space="preserve">1 миллиард 173 миллиона 510 тысяч </w:t>
      </w:r>
      <w:r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>
        <w:rPr>
          <w:rFonts w:ascii="Times New Roman" w:hAnsi="Times New Roman" w:cs="Times New Roman"/>
        </w:rPr>
        <w:t xml:space="preserve">916 миллионов 222 тысячи </w:t>
      </w:r>
      <w:r w:rsidRPr="005F79D6">
        <w:rPr>
          <w:rFonts w:ascii="Times New Roman" w:hAnsi="Times New Roman" w:cs="Times New Roman"/>
        </w:rPr>
        <w:t xml:space="preserve">рублей </w:t>
      </w:r>
      <w:r w:rsidRPr="00D01559">
        <w:rPr>
          <w:rFonts w:ascii="Times New Roman" w:hAnsi="Times New Roman" w:cs="Times New Roman"/>
        </w:rPr>
        <w:t>– имела целевую направленность.</w:t>
      </w:r>
    </w:p>
    <w:p w:rsidR="00B91EBD" w:rsidRPr="002D7719" w:rsidRDefault="00B91EBD" w:rsidP="00B91EBD">
      <w:pPr>
        <w:jc w:val="both"/>
        <w:outlineLvl w:val="0"/>
        <w:rPr>
          <w:rFonts w:ascii="Arial Narrow" w:hAnsi="Arial Narrow" w:cs="Arial"/>
          <w:sz w:val="16"/>
          <w:szCs w:val="16"/>
        </w:rPr>
      </w:pPr>
      <w:proofErr w:type="gramStart"/>
      <w:r w:rsidRPr="00D01559">
        <w:rPr>
          <w:sz w:val="28"/>
          <w:szCs w:val="28"/>
        </w:rPr>
        <w:t xml:space="preserve">Самые крупные суммы пришлись на образование 391 миллион 605 тысяч рублей,  социальные выплаты населению 222 миллиона 326 тысяч рублей, </w:t>
      </w:r>
      <w:r w:rsidRPr="00D01559">
        <w:rPr>
          <w:sz w:val="26"/>
          <w:szCs w:val="26"/>
        </w:rPr>
        <w:t>ремонт, содержание автомобильных дорог 41 миллион 990 тысяч  рублей</w:t>
      </w:r>
      <w:r w:rsidRPr="00D01559">
        <w:rPr>
          <w:sz w:val="28"/>
          <w:szCs w:val="28"/>
        </w:rPr>
        <w:t>,</w:t>
      </w:r>
      <w:r w:rsidRPr="00D01559">
        <w:rPr>
          <w:sz w:val="26"/>
          <w:szCs w:val="26"/>
        </w:rPr>
        <w:t xml:space="preserve"> ремонт объектов систем водоснабжения и водоотведения 31 миллион 781 тысяча рублей</w:t>
      </w:r>
      <w:r>
        <w:rPr>
          <w:sz w:val="26"/>
          <w:szCs w:val="26"/>
        </w:rPr>
        <w:t xml:space="preserve"> (с. </w:t>
      </w:r>
      <w:proofErr w:type="spellStart"/>
      <w:r>
        <w:rPr>
          <w:sz w:val="26"/>
          <w:szCs w:val="26"/>
        </w:rPr>
        <w:t>Кулевчи</w:t>
      </w:r>
      <w:proofErr w:type="spellEnd"/>
      <w:r>
        <w:rPr>
          <w:sz w:val="26"/>
          <w:szCs w:val="26"/>
        </w:rPr>
        <w:t>)</w:t>
      </w:r>
      <w:r w:rsidRPr="00D01559">
        <w:rPr>
          <w:sz w:val="26"/>
          <w:szCs w:val="26"/>
        </w:rPr>
        <w:t xml:space="preserve">, ремонт сельских клубов в с. Алексеевка и п. </w:t>
      </w:r>
      <w:proofErr w:type="spellStart"/>
      <w:r w:rsidRPr="00D01559">
        <w:rPr>
          <w:sz w:val="26"/>
          <w:szCs w:val="26"/>
        </w:rPr>
        <w:t>Арчаглы-Аят</w:t>
      </w:r>
      <w:proofErr w:type="spellEnd"/>
      <w:r w:rsidRPr="00D01559">
        <w:rPr>
          <w:sz w:val="26"/>
          <w:szCs w:val="26"/>
        </w:rPr>
        <w:t xml:space="preserve"> 36 миллионов 338 тысяч рублей и оснащение оборудованием этих клубов</w:t>
      </w:r>
      <w:proofErr w:type="gramEnd"/>
      <w:r>
        <w:rPr>
          <w:sz w:val="26"/>
          <w:szCs w:val="26"/>
        </w:rPr>
        <w:t xml:space="preserve"> 5 миллионов 503 тысячи рублей</w:t>
      </w:r>
      <w:proofErr w:type="gramStart"/>
      <w:r>
        <w:rPr>
          <w:sz w:val="26"/>
          <w:szCs w:val="26"/>
        </w:rPr>
        <w:t xml:space="preserve"> </w:t>
      </w:r>
      <w:r w:rsidRPr="00D01559">
        <w:rPr>
          <w:sz w:val="26"/>
          <w:szCs w:val="26"/>
        </w:rPr>
        <w:t>,</w:t>
      </w:r>
      <w:proofErr w:type="gramEnd"/>
      <w:r w:rsidRPr="00D01559">
        <w:rPr>
          <w:sz w:val="26"/>
          <w:szCs w:val="26"/>
        </w:rPr>
        <w:t xml:space="preserve"> </w:t>
      </w:r>
      <w:r w:rsidRPr="00D01559">
        <w:rPr>
          <w:sz w:val="28"/>
          <w:szCs w:val="28"/>
        </w:rPr>
        <w:t xml:space="preserve">формирование  </w:t>
      </w:r>
      <w:r w:rsidRPr="00D01559">
        <w:rPr>
          <w:sz w:val="26"/>
          <w:szCs w:val="26"/>
        </w:rPr>
        <w:t xml:space="preserve">современной городской среды 8 миллионов 645 тысяч рублей,  строительство подводящего газопровода к п. </w:t>
      </w:r>
      <w:proofErr w:type="spellStart"/>
      <w:r w:rsidRPr="00D01559">
        <w:rPr>
          <w:sz w:val="26"/>
          <w:szCs w:val="26"/>
        </w:rPr>
        <w:t>Алтырка</w:t>
      </w:r>
      <w:proofErr w:type="spellEnd"/>
      <w:r w:rsidRPr="00D01559">
        <w:rPr>
          <w:sz w:val="26"/>
          <w:szCs w:val="26"/>
        </w:rPr>
        <w:t xml:space="preserve"> 29 миллионов 057 тысяч рублей, на организацию регулярных пассажирских перевозок по муниципальным маршрутам  5 миллионов 757 тысяч рублей, приобретение</w:t>
      </w:r>
      <w:r>
        <w:rPr>
          <w:sz w:val="26"/>
          <w:szCs w:val="26"/>
        </w:rPr>
        <w:t xml:space="preserve"> спортивного инвентаря 2 миллиона 030 тысяч рублей, приобретение автобусов для школьных и пассажирских перевозок 40 миллионов 101 тысяча рублей, на реализацию инициативных проектов 10 миллионов 599 тысяч рублей  и</w:t>
      </w:r>
      <w:r w:rsidRPr="002D7719">
        <w:rPr>
          <w:rFonts w:ascii="Arial Narrow" w:hAnsi="Arial Narrow" w:cs="Arial"/>
          <w:sz w:val="16"/>
          <w:szCs w:val="16"/>
        </w:rPr>
        <w:t xml:space="preserve"> </w:t>
      </w:r>
      <w:r w:rsidRPr="002D7719">
        <w:rPr>
          <w:sz w:val="26"/>
          <w:szCs w:val="26"/>
        </w:rPr>
        <w:t>обеспечение контейнер</w:t>
      </w:r>
      <w:r>
        <w:rPr>
          <w:sz w:val="26"/>
          <w:szCs w:val="26"/>
        </w:rPr>
        <w:t xml:space="preserve">ным </w:t>
      </w:r>
      <w:r w:rsidRPr="002D7719">
        <w:rPr>
          <w:sz w:val="26"/>
          <w:szCs w:val="26"/>
        </w:rPr>
        <w:t xml:space="preserve">сбором </w:t>
      </w:r>
      <w:r>
        <w:rPr>
          <w:sz w:val="26"/>
          <w:szCs w:val="26"/>
        </w:rPr>
        <w:t>твердых коммунальных отходов 4 миллиона 308 тысяч рублей.</w:t>
      </w:r>
    </w:p>
    <w:p w:rsidR="00B91EBD" w:rsidRPr="0084577B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>4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B91EBD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</w:t>
      </w:r>
      <w:proofErr w:type="gramStart"/>
      <w:r w:rsidRPr="002C7B8E">
        <w:rPr>
          <w:rFonts w:ascii="Times New Roman" w:hAnsi="Times New Roman" w:cs="Times New Roman"/>
        </w:rPr>
        <w:t>прошлом</w:t>
      </w:r>
      <w:proofErr w:type="gramEnd"/>
      <w:r w:rsidRPr="002C7B8E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составили 1 миллиард 827 миллионов 258 тысяч рублей</w:t>
      </w:r>
      <w:r w:rsidRPr="003C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 сравнению с 2022 годом снизились на  2,2 % или на 39 миллионов 369 тысяч  рублей.</w:t>
      </w:r>
    </w:p>
    <w:p w:rsidR="00B91EBD" w:rsidRPr="008F39A7" w:rsidRDefault="00B91EBD" w:rsidP="00B91EB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F39A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>5</w:t>
      </w:r>
      <w:r w:rsidRPr="008F39A7">
        <w:rPr>
          <w:rFonts w:ascii="Times New Roman" w:hAnsi="Times New Roman" w:cs="Times New Roman"/>
          <w:b/>
          <w:i/>
        </w:rPr>
        <w:t>)</w:t>
      </w:r>
    </w:p>
    <w:p w:rsidR="00B91EBD" w:rsidRPr="003B6776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Pr="005F79D6">
        <w:rPr>
          <w:rFonts w:ascii="Times New Roman" w:hAnsi="Times New Roman" w:cs="Times New Roman"/>
        </w:rPr>
        <w:t xml:space="preserve">Их доля по итогам года – </w:t>
      </w:r>
      <w:r>
        <w:rPr>
          <w:rFonts w:ascii="Times New Roman" w:hAnsi="Times New Roman" w:cs="Times New Roman"/>
        </w:rPr>
        <w:t>65,6 %. Это – о</w:t>
      </w:r>
      <w:r w:rsidRPr="003B6776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>– 43,2</w:t>
      </w:r>
      <w:r w:rsidRPr="003B6776">
        <w:rPr>
          <w:rFonts w:ascii="Times New Roman" w:hAnsi="Times New Roman" w:cs="Times New Roman"/>
        </w:rPr>
        <w:t xml:space="preserve"> %, со</w:t>
      </w:r>
      <w:r>
        <w:rPr>
          <w:rFonts w:ascii="Times New Roman" w:hAnsi="Times New Roman" w:cs="Times New Roman"/>
        </w:rPr>
        <w:t>циальная политика – 13,7</w:t>
      </w:r>
      <w:r w:rsidRPr="003B6776">
        <w:rPr>
          <w:rFonts w:ascii="Times New Roman" w:hAnsi="Times New Roman" w:cs="Times New Roman"/>
        </w:rPr>
        <w:t xml:space="preserve"> %, культура</w:t>
      </w:r>
      <w:r>
        <w:rPr>
          <w:rFonts w:ascii="Times New Roman" w:hAnsi="Times New Roman" w:cs="Times New Roman"/>
        </w:rPr>
        <w:t>- 4,9</w:t>
      </w:r>
      <w:r w:rsidRPr="003B6776">
        <w:rPr>
          <w:rFonts w:ascii="Times New Roman" w:hAnsi="Times New Roman" w:cs="Times New Roman"/>
        </w:rPr>
        <w:t xml:space="preserve"> % и спорт -</w:t>
      </w:r>
      <w:r>
        <w:rPr>
          <w:rFonts w:ascii="Times New Roman" w:hAnsi="Times New Roman" w:cs="Times New Roman"/>
        </w:rPr>
        <w:t>3,8</w:t>
      </w:r>
      <w:r w:rsidRPr="003B6776">
        <w:rPr>
          <w:rFonts w:ascii="Times New Roman" w:hAnsi="Times New Roman" w:cs="Times New Roman"/>
        </w:rPr>
        <w:t xml:space="preserve"> %.</w:t>
      </w:r>
    </w:p>
    <w:p w:rsidR="00B91EBD" w:rsidRPr="004E3899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</w:t>
      </w:r>
      <w:r w:rsidRPr="004E3899">
        <w:rPr>
          <w:rFonts w:ascii="Times New Roman" w:hAnsi="Times New Roman" w:cs="Times New Roman"/>
        </w:rPr>
        <w:t xml:space="preserve">Значительная часть средств бюджета района – 737 миллионов 097 тысяч рублей – направлена на зарплату работникам бюджетной сферы и органов местного самоуправления. Это на 76 миллионов 850 тысяч рублей или на 11,6 % больше, чем годом ранее, в связи с увеличением оплаты труда по Указу Президента Российской Федерации и увеличением минимального </w:t>
      </w:r>
      <w:proofErr w:type="gramStart"/>
      <w:r w:rsidRPr="004E3899">
        <w:rPr>
          <w:rFonts w:ascii="Times New Roman" w:hAnsi="Times New Roman" w:cs="Times New Roman"/>
        </w:rPr>
        <w:t>размера оплаты труда</w:t>
      </w:r>
      <w:proofErr w:type="gramEnd"/>
      <w:r w:rsidRPr="004E3899">
        <w:rPr>
          <w:rFonts w:ascii="Times New Roman" w:hAnsi="Times New Roman" w:cs="Times New Roman"/>
        </w:rPr>
        <w:t>.</w:t>
      </w:r>
    </w:p>
    <w:p w:rsidR="00B91EBD" w:rsidRPr="003B6776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3899">
        <w:rPr>
          <w:rFonts w:ascii="Times New Roman" w:hAnsi="Times New Roman" w:cs="Times New Roman"/>
        </w:rPr>
        <w:t>Из числа расходов экономического блока наибольшее финансирован</w:t>
      </w:r>
      <w:r w:rsidRPr="003B67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е получило жилищно-коммунальное  и дорожное хозяйство – 219 миллионов 718 тысяч </w:t>
      </w:r>
      <w:r w:rsidRPr="003B6776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: в том числе на благоустройство направлено 9 миллионов 294 тысячи рублей, дорожное хозяйство - 120 миллионов 163 тысячи рублей. На развитие транспортного обслуживания населения района направлено 32 млн.169 тысяч рублей: в том числе на организацию муниципальных маршрутов- 12 млн. 503 тысячи рублей, на приобретение пассажирских автобусов – 19 млн. 667 тыс. рублей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а приобретение контейнеров, строительство площадок накопления твердых коммунальных отходов и ликвидацию свалок из бюджета направлено 39 миллионов 860 тысяч рублей. </w:t>
      </w:r>
      <w:r w:rsidRPr="003B6776">
        <w:rPr>
          <w:rFonts w:ascii="Times New Roman" w:hAnsi="Times New Roman" w:cs="Times New Roman"/>
        </w:rPr>
        <w:t>Трансфе</w:t>
      </w:r>
      <w:r>
        <w:rPr>
          <w:rFonts w:ascii="Times New Roman" w:hAnsi="Times New Roman" w:cs="Times New Roman"/>
        </w:rPr>
        <w:t xml:space="preserve">рты бюджетам сельских поселений в </w:t>
      </w:r>
      <w:proofErr w:type="gramStart"/>
      <w:r>
        <w:rPr>
          <w:rFonts w:ascii="Times New Roman" w:hAnsi="Times New Roman" w:cs="Times New Roman"/>
        </w:rPr>
        <w:t>виде</w:t>
      </w:r>
      <w:proofErr w:type="gramEnd"/>
      <w:r>
        <w:rPr>
          <w:rFonts w:ascii="Times New Roman" w:hAnsi="Times New Roman" w:cs="Times New Roman"/>
        </w:rPr>
        <w:t xml:space="preserve"> дотаций составили 9,4 % от общего  объема бюджета. В 2023 </w:t>
      </w:r>
      <w:r w:rsidRPr="003B6776">
        <w:rPr>
          <w:rFonts w:ascii="Times New Roman" w:hAnsi="Times New Roman" w:cs="Times New Roman"/>
        </w:rPr>
        <w:t xml:space="preserve">году </w:t>
      </w:r>
      <w:proofErr w:type="gramStart"/>
      <w:r w:rsidRPr="003B6776">
        <w:rPr>
          <w:rFonts w:ascii="Times New Roman" w:hAnsi="Times New Roman" w:cs="Times New Roman"/>
        </w:rPr>
        <w:t>сельские</w:t>
      </w:r>
      <w:proofErr w:type="gramEnd"/>
      <w:r w:rsidRPr="003B6776">
        <w:rPr>
          <w:rFonts w:ascii="Times New Roman" w:hAnsi="Times New Roman" w:cs="Times New Roman"/>
        </w:rPr>
        <w:t xml:space="preserve"> поселения получ</w:t>
      </w:r>
      <w:r>
        <w:rPr>
          <w:rFonts w:ascii="Times New Roman" w:hAnsi="Times New Roman" w:cs="Times New Roman"/>
        </w:rPr>
        <w:t xml:space="preserve">или 171 миллион 797 тысяч рублей. Из районного бюджета в бюджеты сельских поселений направлены иные межбюджетные трансферты в сумме 205 миллионов 754 тысячи рублей. </w:t>
      </w:r>
    </w:p>
    <w:p w:rsidR="00B91EBD" w:rsidRPr="003B6776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Дефицит районного бюджета в 2023</w:t>
      </w:r>
      <w:r w:rsidRPr="003B6776">
        <w:rPr>
          <w:rFonts w:ascii="Times New Roman" w:hAnsi="Times New Roman" w:cs="Times New Roman"/>
        </w:rPr>
        <w:t xml:space="preserve"> году сост</w:t>
      </w:r>
      <w:r>
        <w:rPr>
          <w:rFonts w:ascii="Times New Roman" w:hAnsi="Times New Roman" w:cs="Times New Roman"/>
        </w:rPr>
        <w:t xml:space="preserve">авил 28 миллионов 346 тысяч рублей. </w:t>
      </w:r>
    </w:p>
    <w:p w:rsidR="00B91EBD" w:rsidRDefault="00B91EBD" w:rsidP="00B91EBD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2023</w:t>
      </w:r>
      <w:r w:rsidRPr="003B6776">
        <w:rPr>
          <w:rFonts w:ascii="Times New Roman" w:hAnsi="Times New Roman" w:cs="Times New Roman"/>
        </w:rPr>
        <w:t xml:space="preserve"> года принятые обязательства района и</w:t>
      </w:r>
      <w:r>
        <w:rPr>
          <w:rFonts w:ascii="Times New Roman" w:hAnsi="Times New Roman" w:cs="Times New Roman"/>
        </w:rPr>
        <w:t xml:space="preserve">сполнены в полном </w:t>
      </w:r>
      <w:proofErr w:type="gramStart"/>
      <w:r w:rsidRPr="003B6776">
        <w:rPr>
          <w:rFonts w:ascii="Times New Roman" w:hAnsi="Times New Roman" w:cs="Times New Roman"/>
        </w:rPr>
        <w:t>объеме</w:t>
      </w:r>
      <w:proofErr w:type="gramEnd"/>
      <w:r w:rsidRPr="003B6776">
        <w:rPr>
          <w:rFonts w:ascii="Times New Roman" w:hAnsi="Times New Roman" w:cs="Times New Roman"/>
        </w:rPr>
        <w:t xml:space="preserve"> без просроченной кредиторской задолженности.</w:t>
      </w:r>
    </w:p>
    <w:p w:rsidR="002E4200" w:rsidRPr="001C3777" w:rsidRDefault="002E4200" w:rsidP="00F74CA1">
      <w:pPr>
        <w:pStyle w:val="61"/>
        <w:spacing w:line="0" w:lineRule="atLeast"/>
        <w:jc w:val="center"/>
        <w:rPr>
          <w:rFonts w:ascii="Times New Roman" w:hAnsi="Times New Roman" w:cs="Times New Roman"/>
          <w:b/>
          <w:i/>
        </w:rPr>
      </w:pPr>
    </w:p>
    <w:p w:rsidR="00E16D66" w:rsidRPr="001C3777" w:rsidRDefault="00E16D66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  <w:sectPr w:rsidR="00E16D66" w:rsidRPr="001C3777" w:rsidSect="00F74CA1"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C05000" w:rsidRPr="001C3777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2.</w:t>
      </w:r>
      <w:r w:rsidR="00E65DB5" w:rsidRPr="001C3777">
        <w:rPr>
          <w:b/>
          <w:sz w:val="28"/>
          <w:szCs w:val="28"/>
        </w:rPr>
        <w:t xml:space="preserve"> </w:t>
      </w:r>
      <w:r w:rsidRPr="001C3777">
        <w:rPr>
          <w:b/>
          <w:sz w:val="28"/>
          <w:szCs w:val="28"/>
        </w:rPr>
        <w:t>Сельское хозяйство</w:t>
      </w:r>
    </w:p>
    <w:p w:rsidR="003A6D04" w:rsidRPr="001C3777" w:rsidRDefault="003A6D04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C03A2" w:rsidRPr="00BC03A2" w:rsidRDefault="00BC03A2" w:rsidP="00BC03A2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C03A2">
        <w:rPr>
          <w:rFonts w:ascii="Times New Roman" w:hAnsi="Times New Roman" w:cs="Times New Roman"/>
          <w:b/>
          <w:i/>
        </w:rPr>
        <w:t>(СЛАЙД №</w:t>
      </w:r>
      <w:r>
        <w:rPr>
          <w:rFonts w:ascii="Times New Roman" w:hAnsi="Times New Roman" w:cs="Times New Roman"/>
          <w:b/>
          <w:i/>
        </w:rPr>
        <w:t>6</w:t>
      </w:r>
      <w:r w:rsidRPr="00BC03A2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Основными направлениями развития сельского хозяйства района является развитие растениеводства и животноводства, ориентированные на производство мяса, молока и зерна, а так же </w:t>
      </w:r>
      <w:proofErr w:type="gramStart"/>
      <w:r w:rsidRPr="00BC03A2">
        <w:rPr>
          <w:rFonts w:ascii="Times New Roman" w:hAnsi="Times New Roman" w:cs="Times New Roman"/>
        </w:rPr>
        <w:t>на</w:t>
      </w:r>
      <w:proofErr w:type="gramEnd"/>
      <w:r w:rsidRPr="00BC03A2">
        <w:rPr>
          <w:rFonts w:ascii="Times New Roman" w:hAnsi="Times New Roman" w:cs="Times New Roman"/>
        </w:rPr>
        <w:t xml:space="preserve"> </w:t>
      </w:r>
      <w:proofErr w:type="gramStart"/>
      <w:r w:rsidRPr="00BC03A2">
        <w:rPr>
          <w:rFonts w:ascii="Times New Roman" w:hAnsi="Times New Roman" w:cs="Times New Roman"/>
        </w:rPr>
        <w:t>закуп</w:t>
      </w:r>
      <w:proofErr w:type="gramEnd"/>
      <w:r w:rsidRPr="00BC03A2">
        <w:rPr>
          <w:rFonts w:ascii="Times New Roman" w:hAnsi="Times New Roman" w:cs="Times New Roman"/>
        </w:rPr>
        <w:t xml:space="preserve"> молочной продукции у населения района.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5CC" w:rsidRPr="00A135CC" w:rsidRDefault="00A135CC" w:rsidP="00A135CC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35CC">
        <w:rPr>
          <w:rFonts w:ascii="Times New Roman" w:hAnsi="Times New Roman" w:cs="Times New Roman"/>
          <w:b/>
          <w:i/>
        </w:rPr>
        <w:t>(СЛАЙД №</w:t>
      </w:r>
      <w:r>
        <w:rPr>
          <w:rFonts w:ascii="Times New Roman" w:hAnsi="Times New Roman" w:cs="Times New Roman"/>
          <w:b/>
          <w:i/>
        </w:rPr>
        <w:t>7</w:t>
      </w:r>
      <w:r w:rsidRPr="00A135CC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На 01 января 2023 года на территории Варненского муниципального района работало 88 сельскохозяйственных организаций, состоящих в Реестре Министерства сельского хозяйства Челябинской области, из них 7 - общество с ограниченной ответственностью и 81 </w:t>
      </w:r>
      <w:proofErr w:type="gramStart"/>
      <w:r w:rsidRPr="00BC03A2">
        <w:rPr>
          <w:rFonts w:ascii="Times New Roman" w:hAnsi="Times New Roman" w:cs="Times New Roman"/>
        </w:rPr>
        <w:t>К(</w:t>
      </w:r>
      <w:proofErr w:type="gramEnd"/>
      <w:r w:rsidRPr="00BC03A2">
        <w:rPr>
          <w:rFonts w:ascii="Times New Roman" w:hAnsi="Times New Roman" w:cs="Times New Roman"/>
        </w:rPr>
        <w:t xml:space="preserve">Ф)Х и ИП. Кроме них, занимаются производством зерна, кормов и животноводством 60 ЛПХ, которые обрабатывают пашню на площади более 23 000 га. Всего в </w:t>
      </w:r>
      <w:proofErr w:type="gramStart"/>
      <w:r w:rsidRPr="00BC03A2">
        <w:rPr>
          <w:rFonts w:ascii="Times New Roman" w:hAnsi="Times New Roman" w:cs="Times New Roman"/>
        </w:rPr>
        <w:t>районе</w:t>
      </w:r>
      <w:proofErr w:type="gramEnd"/>
      <w:r w:rsidRPr="00BC03A2">
        <w:rPr>
          <w:rFonts w:ascii="Times New Roman" w:hAnsi="Times New Roman" w:cs="Times New Roman"/>
        </w:rPr>
        <w:t xml:space="preserve"> насчитывается  10 284 личных подсобных и других индивидуальных хозяйств граждан.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Общая площадь сельскохозяйственных угодий в 2023 году по району составляла 337,6 тыс. га, в том числе пашни в обработке – 202,8тыс. га, где посевная площадь- 131,8 тыс. га. </w:t>
      </w:r>
      <w:r w:rsidRPr="00BC03A2">
        <w:rPr>
          <w:rFonts w:ascii="Times New Roman" w:hAnsi="Times New Roman" w:cs="Times New Roman"/>
        </w:rPr>
        <w:tab/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5CC" w:rsidRPr="00A135CC" w:rsidRDefault="00A135CC" w:rsidP="00A135CC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35CC">
        <w:rPr>
          <w:rFonts w:ascii="Times New Roman" w:hAnsi="Times New Roman" w:cs="Times New Roman"/>
          <w:b/>
          <w:i/>
        </w:rPr>
        <w:t>(СЛАЙД №</w:t>
      </w:r>
      <w:r w:rsidR="00E04D76">
        <w:rPr>
          <w:rFonts w:ascii="Times New Roman" w:hAnsi="Times New Roman" w:cs="Times New Roman"/>
          <w:b/>
          <w:i/>
        </w:rPr>
        <w:t xml:space="preserve">8, </w:t>
      </w:r>
      <w:r>
        <w:rPr>
          <w:rFonts w:ascii="Times New Roman" w:hAnsi="Times New Roman" w:cs="Times New Roman"/>
          <w:b/>
          <w:i/>
        </w:rPr>
        <w:t>9</w:t>
      </w:r>
      <w:r w:rsidRPr="00A135CC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Основной уклон в </w:t>
      </w:r>
      <w:proofErr w:type="gramStart"/>
      <w:r w:rsidRPr="00BC03A2">
        <w:rPr>
          <w:rFonts w:ascii="Times New Roman" w:hAnsi="Times New Roman" w:cs="Times New Roman"/>
        </w:rPr>
        <w:t>растениеводстве</w:t>
      </w:r>
      <w:proofErr w:type="gramEnd"/>
      <w:r w:rsidRPr="00BC03A2">
        <w:rPr>
          <w:rFonts w:ascii="Times New Roman" w:hAnsi="Times New Roman" w:cs="Times New Roman"/>
        </w:rPr>
        <w:t xml:space="preserve">   сделан на выращивание пшеницы твердых и сильных сортов –  78,0тыс. га, 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серых хлебов      – 17,8 тыс.га., </w:t>
      </w:r>
      <w:r w:rsidRPr="00BC03A2">
        <w:rPr>
          <w:rFonts w:ascii="Times New Roman" w:hAnsi="Times New Roman" w:cs="Times New Roman"/>
        </w:rPr>
        <w:br/>
        <w:t>гречихи посеяно -   4,4 тыс</w:t>
      </w:r>
      <w:proofErr w:type="gramStart"/>
      <w:r w:rsidRPr="00BC03A2">
        <w:rPr>
          <w:rFonts w:ascii="Times New Roman" w:hAnsi="Times New Roman" w:cs="Times New Roman"/>
        </w:rPr>
        <w:t>.г</w:t>
      </w:r>
      <w:proofErr w:type="gramEnd"/>
      <w:r w:rsidRPr="00BC03A2">
        <w:rPr>
          <w:rFonts w:ascii="Times New Roman" w:hAnsi="Times New Roman" w:cs="Times New Roman"/>
        </w:rPr>
        <w:t xml:space="preserve">а, 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масличных (подсолнечник, лен, рапс, сафлор) -23,2 тыс</w:t>
      </w:r>
      <w:proofErr w:type="gramStart"/>
      <w:r w:rsidRPr="00BC03A2">
        <w:rPr>
          <w:rFonts w:ascii="Times New Roman" w:hAnsi="Times New Roman" w:cs="Times New Roman"/>
        </w:rPr>
        <w:t>.г</w:t>
      </w:r>
      <w:proofErr w:type="gramEnd"/>
      <w:r w:rsidRPr="00BC03A2">
        <w:rPr>
          <w:rFonts w:ascii="Times New Roman" w:hAnsi="Times New Roman" w:cs="Times New Roman"/>
        </w:rPr>
        <w:t>а,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 кормовых культур – 3,3 тыс.га.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Урожайность зерновых культур по всем категориям хозяйств составила 14,7 </w:t>
      </w:r>
      <w:proofErr w:type="spellStart"/>
      <w:r w:rsidRPr="00BC03A2">
        <w:rPr>
          <w:rFonts w:ascii="Times New Roman" w:hAnsi="Times New Roman" w:cs="Times New Roman"/>
        </w:rPr>
        <w:t>ц</w:t>
      </w:r>
      <w:proofErr w:type="spellEnd"/>
      <w:r w:rsidRPr="00BC03A2">
        <w:rPr>
          <w:rFonts w:ascii="Times New Roman" w:hAnsi="Times New Roman" w:cs="Times New Roman"/>
        </w:rPr>
        <w:t>/ га</w:t>
      </w:r>
      <w:proofErr w:type="gramStart"/>
      <w:r w:rsidRPr="00BC03A2">
        <w:rPr>
          <w:rFonts w:ascii="Times New Roman" w:hAnsi="Times New Roman" w:cs="Times New Roman"/>
        </w:rPr>
        <w:t xml:space="preserve">., </w:t>
      </w:r>
      <w:proofErr w:type="gramEnd"/>
      <w:r w:rsidRPr="00BC03A2">
        <w:rPr>
          <w:rFonts w:ascii="Times New Roman" w:hAnsi="Times New Roman" w:cs="Times New Roman"/>
        </w:rPr>
        <w:t xml:space="preserve">это на 4 </w:t>
      </w:r>
      <w:proofErr w:type="spellStart"/>
      <w:r w:rsidRPr="00BC03A2">
        <w:rPr>
          <w:rFonts w:ascii="Times New Roman" w:hAnsi="Times New Roman" w:cs="Times New Roman"/>
        </w:rPr>
        <w:t>ц</w:t>
      </w:r>
      <w:proofErr w:type="spellEnd"/>
      <w:r w:rsidRPr="00BC03A2">
        <w:rPr>
          <w:rFonts w:ascii="Times New Roman" w:hAnsi="Times New Roman" w:cs="Times New Roman"/>
        </w:rPr>
        <w:t>/га выше предыдущего года, хотя территория района вновь подверглась воздействию почвенной и воздушной засухи в первый период вегетации, а затем - переувлажнению. В районе был объявлен режим ЧС, списаны посевы на площади 17,2 тыс. га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Из-за погодных условий 21 тыс</w:t>
      </w:r>
      <w:proofErr w:type="gramStart"/>
      <w:r w:rsidRPr="00BC03A2">
        <w:rPr>
          <w:rFonts w:ascii="Times New Roman" w:hAnsi="Times New Roman" w:cs="Times New Roman"/>
        </w:rPr>
        <w:t>.г</w:t>
      </w:r>
      <w:proofErr w:type="gramEnd"/>
      <w:r w:rsidRPr="00BC03A2">
        <w:rPr>
          <w:rFonts w:ascii="Times New Roman" w:hAnsi="Times New Roman" w:cs="Times New Roman"/>
        </w:rPr>
        <w:t>а зерновых и масличных культур остались не  убранными.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5CC" w:rsidRPr="00A135CC" w:rsidRDefault="00A135CC" w:rsidP="00A135CC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35CC">
        <w:rPr>
          <w:rFonts w:ascii="Times New Roman" w:hAnsi="Times New Roman" w:cs="Times New Roman"/>
          <w:b/>
          <w:i/>
        </w:rPr>
        <w:t>(СЛАЙД №</w:t>
      </w:r>
      <w:r>
        <w:rPr>
          <w:rFonts w:ascii="Times New Roman" w:hAnsi="Times New Roman" w:cs="Times New Roman"/>
          <w:b/>
          <w:i/>
        </w:rPr>
        <w:t>10</w:t>
      </w:r>
      <w:r w:rsidRPr="00A135CC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 xml:space="preserve">Поголовье крупного рогатого скота по району по всем категориям хозяйств  составило – 6 902 головы, в том числе коров – 4160 голов. Среднесуточный привес крупного рогатого скота за год по району составил 640 граммов на одну голову (выше, чем в предыдущем году). Выход телят на 100 коров </w:t>
      </w:r>
      <w:proofErr w:type="gramStart"/>
      <w:r w:rsidRPr="00BC03A2">
        <w:rPr>
          <w:rFonts w:ascii="Times New Roman" w:hAnsi="Times New Roman" w:cs="Times New Roman"/>
        </w:rPr>
        <w:t>увеличился на 8 голов и составил</w:t>
      </w:r>
      <w:proofErr w:type="gramEnd"/>
      <w:r w:rsidRPr="00BC03A2">
        <w:rPr>
          <w:rFonts w:ascii="Times New Roman" w:hAnsi="Times New Roman" w:cs="Times New Roman"/>
        </w:rPr>
        <w:t xml:space="preserve"> 80 телят.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 xml:space="preserve"> Произведено скота на убой в </w:t>
      </w:r>
      <w:proofErr w:type="gramStart"/>
      <w:r w:rsidRPr="00BC03A2">
        <w:rPr>
          <w:rFonts w:ascii="Times New Roman" w:hAnsi="Times New Roman" w:cs="Times New Roman"/>
        </w:rPr>
        <w:t>живом</w:t>
      </w:r>
      <w:proofErr w:type="gramEnd"/>
      <w:r w:rsidRPr="00BC03A2">
        <w:rPr>
          <w:rFonts w:ascii="Times New Roman" w:hAnsi="Times New Roman" w:cs="Times New Roman"/>
        </w:rPr>
        <w:t xml:space="preserve"> весе  2 477 тонн.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>Продолжает работу  Племенной завод «Риск», имеющий 898 голов чистопородного  крупного рогатого скота породы Герефорд, где выход телят на 100 коров составил 90 голов.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5CC" w:rsidRPr="00A135CC" w:rsidRDefault="00A135CC" w:rsidP="00A135CC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35CC">
        <w:rPr>
          <w:rFonts w:ascii="Times New Roman" w:hAnsi="Times New Roman" w:cs="Times New Roman"/>
          <w:b/>
          <w:i/>
        </w:rPr>
        <w:t>(СЛАЙД №1</w:t>
      </w:r>
      <w:r>
        <w:rPr>
          <w:rFonts w:ascii="Times New Roman" w:hAnsi="Times New Roman" w:cs="Times New Roman"/>
          <w:b/>
          <w:i/>
        </w:rPr>
        <w:t>1</w:t>
      </w:r>
      <w:r w:rsidRPr="00A135CC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C03A2">
        <w:rPr>
          <w:rFonts w:ascii="Times New Roman" w:hAnsi="Times New Roman" w:cs="Times New Roman"/>
        </w:rPr>
        <w:t>Государственная</w:t>
      </w:r>
      <w:proofErr w:type="gramEnd"/>
      <w:r w:rsidRPr="00BC03A2">
        <w:rPr>
          <w:rFonts w:ascii="Times New Roman" w:hAnsi="Times New Roman" w:cs="Times New Roman"/>
        </w:rPr>
        <w:t xml:space="preserve"> поддержка АПК в 2023 г.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Общая сумма   </w:t>
      </w:r>
      <w:r w:rsidRPr="00BC03A2">
        <w:rPr>
          <w:rFonts w:ascii="Times New Roman" w:hAnsi="Times New Roman" w:cs="Times New Roman"/>
        </w:rPr>
        <w:tab/>
      </w:r>
      <w:r w:rsidRPr="00BC03A2">
        <w:rPr>
          <w:rFonts w:ascii="Times New Roman" w:hAnsi="Times New Roman" w:cs="Times New Roman"/>
        </w:rPr>
        <w:tab/>
      </w:r>
      <w:r w:rsidRPr="00BC03A2">
        <w:rPr>
          <w:rFonts w:ascii="Times New Roman" w:hAnsi="Times New Roman" w:cs="Times New Roman"/>
        </w:rPr>
        <w:tab/>
        <w:t xml:space="preserve">         – 42  млн</w:t>
      </w:r>
      <w:proofErr w:type="gramStart"/>
      <w:r w:rsidRPr="00BC03A2">
        <w:rPr>
          <w:rFonts w:ascii="Times New Roman" w:hAnsi="Times New Roman" w:cs="Times New Roman"/>
        </w:rPr>
        <w:t>.р</w:t>
      </w:r>
      <w:proofErr w:type="gramEnd"/>
      <w:r w:rsidRPr="00BC03A2">
        <w:rPr>
          <w:rFonts w:ascii="Times New Roman" w:hAnsi="Times New Roman" w:cs="Times New Roman"/>
        </w:rPr>
        <w:t>уб.,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lastRenderedPageBreak/>
        <w:t>в том числе:       на животноводство   - 10,8 млн</w:t>
      </w:r>
      <w:proofErr w:type="gramStart"/>
      <w:r w:rsidRPr="00BC03A2">
        <w:rPr>
          <w:rFonts w:ascii="Times New Roman" w:hAnsi="Times New Roman" w:cs="Times New Roman"/>
        </w:rPr>
        <w:t>.р</w:t>
      </w:r>
      <w:proofErr w:type="gramEnd"/>
      <w:r w:rsidRPr="00BC03A2">
        <w:rPr>
          <w:rFonts w:ascii="Times New Roman" w:hAnsi="Times New Roman" w:cs="Times New Roman"/>
        </w:rPr>
        <w:t>уб.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                            на растениеводство   - 31,2  </w:t>
      </w:r>
      <w:proofErr w:type="spellStart"/>
      <w:r w:rsidRPr="00BC03A2">
        <w:rPr>
          <w:rFonts w:ascii="Times New Roman" w:hAnsi="Times New Roman" w:cs="Times New Roman"/>
        </w:rPr>
        <w:t>млн</w:t>
      </w:r>
      <w:proofErr w:type="gramStart"/>
      <w:r w:rsidRPr="00BC03A2">
        <w:rPr>
          <w:rFonts w:ascii="Times New Roman" w:hAnsi="Times New Roman" w:cs="Times New Roman"/>
        </w:rPr>
        <w:t>.р</w:t>
      </w:r>
      <w:proofErr w:type="gramEnd"/>
      <w:r w:rsidRPr="00BC03A2">
        <w:rPr>
          <w:rFonts w:ascii="Times New Roman" w:hAnsi="Times New Roman" w:cs="Times New Roman"/>
        </w:rPr>
        <w:t>уб</w:t>
      </w:r>
      <w:proofErr w:type="spellEnd"/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Получена сумма ниже предыдущего года на  14 млн. рублей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A135CC" w:rsidRPr="00A135CC" w:rsidRDefault="00A135CC" w:rsidP="00A135CC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135CC">
        <w:rPr>
          <w:rFonts w:ascii="Times New Roman" w:hAnsi="Times New Roman" w:cs="Times New Roman"/>
          <w:b/>
          <w:i/>
        </w:rPr>
        <w:t>(СЛАЙД №1</w:t>
      </w:r>
      <w:r>
        <w:rPr>
          <w:rFonts w:ascii="Times New Roman" w:hAnsi="Times New Roman" w:cs="Times New Roman"/>
          <w:b/>
          <w:i/>
        </w:rPr>
        <w:t>2</w:t>
      </w:r>
      <w:r w:rsidRPr="00A135CC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Приобретено техники 37 единиц  на сумму – 90 млн</w:t>
      </w:r>
      <w:proofErr w:type="gramStart"/>
      <w:r w:rsidRPr="00BC03A2">
        <w:rPr>
          <w:rFonts w:ascii="Times New Roman" w:hAnsi="Times New Roman" w:cs="Times New Roman"/>
        </w:rPr>
        <w:t>.р</w:t>
      </w:r>
      <w:proofErr w:type="gramEnd"/>
      <w:r w:rsidRPr="00BC03A2">
        <w:rPr>
          <w:rFonts w:ascii="Times New Roman" w:hAnsi="Times New Roman" w:cs="Times New Roman"/>
        </w:rPr>
        <w:t>уб. из них:</w:t>
      </w:r>
      <w:r w:rsidRPr="00BC03A2">
        <w:rPr>
          <w:rFonts w:ascii="Times New Roman" w:hAnsi="Times New Roman" w:cs="Times New Roman"/>
        </w:rPr>
        <w:br/>
        <w:t>Закуплено тракторов всех марок –   8  единиц, зерноуборочных комбайнов -2, посевных комплексов – 2, зерноочистительных и сушильных комплексов –1       и другая сельскохозяйственная техника.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06AD" w:rsidRPr="00D506AD" w:rsidRDefault="00D506AD" w:rsidP="00D506A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D506AD">
        <w:rPr>
          <w:rFonts w:ascii="Times New Roman" w:hAnsi="Times New Roman" w:cs="Times New Roman"/>
          <w:b/>
          <w:i/>
        </w:rPr>
        <w:t>(СЛАЙД №1</w:t>
      </w:r>
      <w:r>
        <w:rPr>
          <w:rFonts w:ascii="Times New Roman" w:hAnsi="Times New Roman" w:cs="Times New Roman"/>
          <w:b/>
          <w:i/>
        </w:rPr>
        <w:t>3</w:t>
      </w:r>
      <w:r w:rsidRPr="00D506AD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Нововведения 2023 года: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 xml:space="preserve">В расширенном формате  работает Федеральная Государственная Информационная система ФГИС «Зерно», которая требует от всех </w:t>
      </w:r>
      <w:proofErr w:type="spellStart"/>
      <w:r w:rsidRPr="00BC03A2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BC03A2">
        <w:rPr>
          <w:rFonts w:ascii="Times New Roman" w:hAnsi="Times New Roman" w:cs="Times New Roman"/>
        </w:rPr>
        <w:t xml:space="preserve"> тотального контроля государством за оборотом зерна </w:t>
      </w:r>
      <w:proofErr w:type="gramStart"/>
      <w:r w:rsidRPr="00BC03A2">
        <w:rPr>
          <w:rFonts w:ascii="Times New Roman" w:hAnsi="Times New Roman" w:cs="Times New Roman"/>
        </w:rPr>
        <w:t>–о</w:t>
      </w:r>
      <w:proofErr w:type="gramEnd"/>
      <w:r w:rsidRPr="00BC03A2">
        <w:rPr>
          <w:rFonts w:ascii="Times New Roman" w:hAnsi="Times New Roman" w:cs="Times New Roman"/>
        </w:rPr>
        <w:t>т семенного материала- выращивания- уборки- реализации-хранения  по каждой партии зерна.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 xml:space="preserve">Подобная система ФГИС «Сатурн» введена для контроля работы с </w:t>
      </w:r>
      <w:proofErr w:type="spellStart"/>
      <w:r w:rsidRPr="00BC03A2">
        <w:rPr>
          <w:rFonts w:ascii="Times New Roman" w:hAnsi="Times New Roman" w:cs="Times New Roman"/>
        </w:rPr>
        <w:t>агрохимикатами</w:t>
      </w:r>
      <w:proofErr w:type="spellEnd"/>
      <w:r w:rsidRPr="00BC03A2">
        <w:rPr>
          <w:rFonts w:ascii="Times New Roman" w:hAnsi="Times New Roman" w:cs="Times New Roman"/>
        </w:rPr>
        <w:t>: мин</w:t>
      </w:r>
      <w:proofErr w:type="gramStart"/>
      <w:r w:rsidRPr="00BC03A2">
        <w:rPr>
          <w:rFonts w:ascii="Times New Roman" w:hAnsi="Times New Roman" w:cs="Times New Roman"/>
        </w:rPr>
        <w:t>.у</w:t>
      </w:r>
      <w:proofErr w:type="gramEnd"/>
      <w:r w:rsidRPr="00BC03A2">
        <w:rPr>
          <w:rFonts w:ascii="Times New Roman" w:hAnsi="Times New Roman" w:cs="Times New Roman"/>
        </w:rPr>
        <w:t>добрениями, гербицидами, средствами защиты растений от сорняков, вредителей и болезней.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           Запускается работа Единой Федеральной  информационной системы ЕФИС ЗСН </w:t>
      </w:r>
      <w:proofErr w:type="gramStart"/>
      <w:r w:rsidRPr="00BC03A2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BC03A2">
        <w:rPr>
          <w:rFonts w:ascii="Times New Roman" w:hAnsi="Times New Roman" w:cs="Times New Roman"/>
        </w:rPr>
        <w:t>госмониторинг</w:t>
      </w:r>
      <w:proofErr w:type="spellEnd"/>
      <w:r w:rsidRPr="00BC03A2">
        <w:rPr>
          <w:rFonts w:ascii="Times New Roman" w:hAnsi="Times New Roman" w:cs="Times New Roman"/>
        </w:rPr>
        <w:t xml:space="preserve"> земли </w:t>
      </w:r>
      <w:proofErr w:type="spellStart"/>
      <w:r w:rsidRPr="00BC03A2">
        <w:rPr>
          <w:rFonts w:ascii="Times New Roman" w:hAnsi="Times New Roman" w:cs="Times New Roman"/>
        </w:rPr>
        <w:t>сельхозназначения</w:t>
      </w:r>
      <w:proofErr w:type="spellEnd"/>
      <w:r w:rsidRPr="00BC03A2">
        <w:rPr>
          <w:rFonts w:ascii="Times New Roman" w:hAnsi="Times New Roman" w:cs="Times New Roman"/>
        </w:rPr>
        <w:t>).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 xml:space="preserve">          Оформление Господдержки </w:t>
      </w:r>
      <w:proofErr w:type="spellStart"/>
      <w:r w:rsidRPr="00BC03A2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BC03A2">
        <w:rPr>
          <w:rFonts w:ascii="Times New Roman" w:hAnsi="Times New Roman" w:cs="Times New Roman"/>
        </w:rPr>
        <w:t xml:space="preserve"> переводится в электронный формат.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ab/>
        <w:t xml:space="preserve">Продолжена работа по </w:t>
      </w:r>
      <w:proofErr w:type="spellStart"/>
      <w:r w:rsidRPr="00BC03A2">
        <w:rPr>
          <w:rFonts w:ascii="Times New Roman" w:hAnsi="Times New Roman" w:cs="Times New Roman"/>
        </w:rPr>
        <w:t>цифровизации</w:t>
      </w:r>
      <w:proofErr w:type="spellEnd"/>
      <w:r w:rsidRPr="00BC03A2">
        <w:rPr>
          <w:rFonts w:ascii="Times New Roman" w:hAnsi="Times New Roman" w:cs="Times New Roman"/>
        </w:rPr>
        <w:t xml:space="preserve"> сельхозугодий.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506AD" w:rsidRPr="00D506AD" w:rsidRDefault="00D506AD" w:rsidP="00D506AD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D506AD">
        <w:rPr>
          <w:rFonts w:ascii="Times New Roman" w:hAnsi="Times New Roman" w:cs="Times New Roman"/>
          <w:b/>
          <w:i/>
        </w:rPr>
        <w:t>(СЛАЙД №1</w:t>
      </w:r>
      <w:r>
        <w:rPr>
          <w:rFonts w:ascii="Times New Roman" w:hAnsi="Times New Roman" w:cs="Times New Roman"/>
          <w:b/>
          <w:i/>
        </w:rPr>
        <w:t>4</w:t>
      </w:r>
      <w:r w:rsidRPr="00D506AD">
        <w:rPr>
          <w:rFonts w:ascii="Times New Roman" w:hAnsi="Times New Roman" w:cs="Times New Roman"/>
          <w:b/>
          <w:i/>
        </w:rPr>
        <w:t>)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Итоги 2023 года:</w:t>
      </w: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BC03A2" w:rsidRPr="00BC03A2" w:rsidRDefault="00BC03A2" w:rsidP="00BC03A2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C03A2">
        <w:rPr>
          <w:rFonts w:ascii="Times New Roman" w:hAnsi="Times New Roman" w:cs="Times New Roman"/>
        </w:rPr>
        <w:t>С учетом сложных погодных условий 2023 года хлеборобы района  обеспечили себя семенами зерновых культур под урожай 2024 года на 64 %, заготовили необходимый объем кормов – 40,2 центнера кормовых единиц на 1 условную голову, провели подготовку почвы всей запланированной площади – 74 тыс. га.</w:t>
      </w: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EC0720" w:rsidRPr="001C3777" w:rsidRDefault="00EC0720" w:rsidP="00EC0720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EC0720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3. Промышленность</w:t>
      </w: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</w:p>
    <w:p w:rsidR="006A4C3D" w:rsidRPr="001C3777" w:rsidRDefault="006A4C3D" w:rsidP="006A4C3D">
      <w:pPr>
        <w:shd w:val="clear" w:color="auto" w:fill="FFFFFF"/>
        <w:jc w:val="center"/>
        <w:rPr>
          <w:sz w:val="28"/>
          <w:szCs w:val="28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г. на территории района осуществляют деятельность 2</w:t>
      </w:r>
      <w:r>
        <w:rPr>
          <w:sz w:val="28"/>
          <w:szCs w:val="28"/>
        </w:rPr>
        <w:t>17</w:t>
      </w:r>
      <w:r w:rsidRPr="001C3777">
        <w:rPr>
          <w:sz w:val="28"/>
          <w:szCs w:val="28"/>
        </w:rPr>
        <w:t xml:space="preserve">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6A4C3D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</w:p>
    <w:p w:rsidR="006A4C3D" w:rsidRPr="001C3777" w:rsidRDefault="006A4C3D" w:rsidP="006A4C3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6A4C3D" w:rsidRDefault="006A4C3D" w:rsidP="006A4C3D">
      <w:pPr>
        <w:ind w:firstLine="709"/>
        <w:jc w:val="both"/>
        <w:rPr>
          <w:color w:val="000000" w:themeColor="text1"/>
          <w:sz w:val="28"/>
          <w:szCs w:val="28"/>
        </w:rPr>
      </w:pPr>
      <w:r w:rsidRPr="001C3777">
        <w:rPr>
          <w:sz w:val="28"/>
          <w:szCs w:val="28"/>
        </w:rPr>
        <w:t xml:space="preserve"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</w:t>
      </w:r>
      <w:r w:rsidRPr="002A1E96">
        <w:rPr>
          <w:color w:val="000000" w:themeColor="text1"/>
          <w:sz w:val="28"/>
          <w:szCs w:val="28"/>
        </w:rPr>
        <w:t>72 миллиарда 152 миллиона рублей</w:t>
      </w:r>
      <w:r>
        <w:rPr>
          <w:color w:val="000000" w:themeColor="text1"/>
          <w:sz w:val="28"/>
          <w:szCs w:val="28"/>
        </w:rPr>
        <w:t>, рост составил 17,7% к 2022 году.</w:t>
      </w:r>
    </w:p>
    <w:p w:rsidR="006A4C3D" w:rsidRPr="002A1E96" w:rsidRDefault="006A4C3D" w:rsidP="006A4C3D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C3D" w:rsidRPr="001C3777" w:rsidRDefault="006A4C3D" w:rsidP="006A4C3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="00E61480">
        <w:rPr>
          <w:b/>
          <w:i/>
          <w:sz w:val="28"/>
          <w:szCs w:val="28"/>
        </w:rPr>
        <w:t>7</w:t>
      </w:r>
      <w:r w:rsidRPr="001C3777">
        <w:rPr>
          <w:b/>
          <w:i/>
          <w:sz w:val="28"/>
          <w:szCs w:val="28"/>
        </w:rPr>
        <w:t>)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На территории района осуществляет деятельность Горно-обогатительный Комбинат</w:t>
      </w:r>
      <w:r w:rsidRPr="001C3777">
        <w:t xml:space="preserve"> </w:t>
      </w:r>
      <w:r w:rsidRPr="001C3777">
        <w:rPr>
          <w:sz w:val="28"/>
          <w:szCs w:val="28"/>
        </w:rPr>
        <w:t xml:space="preserve">Русской медной компании - АО «Михеевский ГОК», который является главным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 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</w:p>
    <w:p w:rsidR="006A4C3D" w:rsidRPr="001C3777" w:rsidRDefault="006A4C3D" w:rsidP="006A4C3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="00E61480">
        <w:rPr>
          <w:b/>
          <w:i/>
          <w:sz w:val="28"/>
          <w:szCs w:val="28"/>
        </w:rPr>
        <w:t>8</w:t>
      </w:r>
      <w:r w:rsidRPr="001C3777">
        <w:rPr>
          <w:b/>
          <w:i/>
          <w:sz w:val="28"/>
          <w:szCs w:val="28"/>
        </w:rPr>
        <w:t>)</w:t>
      </w:r>
    </w:p>
    <w:p w:rsidR="006A4C3D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1C3777">
        <w:rPr>
          <w:sz w:val="28"/>
          <w:szCs w:val="28"/>
        </w:rPr>
        <w:t xml:space="preserve"> год отгружено товаров собственного производства, выполнено работ и услуг в действующих </w:t>
      </w:r>
      <w:proofErr w:type="gramStart"/>
      <w:r w:rsidRPr="001C3777">
        <w:rPr>
          <w:sz w:val="28"/>
          <w:szCs w:val="28"/>
        </w:rPr>
        <w:t>ценах</w:t>
      </w:r>
      <w:proofErr w:type="gramEnd"/>
      <w:r w:rsidRPr="001C3777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51</w:t>
      </w:r>
      <w:r w:rsidRPr="001C3777">
        <w:rPr>
          <w:sz w:val="28"/>
          <w:szCs w:val="28"/>
        </w:rPr>
        <w:t xml:space="preserve"> миллиард </w:t>
      </w:r>
      <w:r>
        <w:rPr>
          <w:sz w:val="28"/>
          <w:szCs w:val="28"/>
        </w:rPr>
        <w:t>953</w:t>
      </w:r>
      <w:r w:rsidRPr="001C3777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1C3777">
        <w:rPr>
          <w:sz w:val="28"/>
          <w:szCs w:val="28"/>
        </w:rPr>
        <w:t xml:space="preserve"> рублей.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3777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Pr="001C377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1C3777">
        <w:rPr>
          <w:sz w:val="28"/>
          <w:szCs w:val="28"/>
        </w:rPr>
        <w:t xml:space="preserve"> в местный бюджет от АО «Михеевский ГОК» </w:t>
      </w:r>
      <w:r>
        <w:rPr>
          <w:sz w:val="28"/>
          <w:szCs w:val="28"/>
        </w:rPr>
        <w:t xml:space="preserve">зачислены </w:t>
      </w:r>
      <w:r w:rsidRPr="00C53B19">
        <w:rPr>
          <w:color w:val="000000" w:themeColor="text1"/>
          <w:sz w:val="28"/>
          <w:szCs w:val="28"/>
        </w:rPr>
        <w:t>в сумме 3</w:t>
      </w:r>
      <w:r w:rsidR="00AE7D12">
        <w:rPr>
          <w:color w:val="000000" w:themeColor="text1"/>
          <w:sz w:val="28"/>
          <w:szCs w:val="28"/>
        </w:rPr>
        <w:t>71</w:t>
      </w:r>
      <w:r w:rsidRPr="00C53B19">
        <w:rPr>
          <w:color w:val="000000" w:themeColor="text1"/>
          <w:sz w:val="28"/>
          <w:szCs w:val="28"/>
        </w:rPr>
        <w:t xml:space="preserve"> млн. 852 тыс. рублей, что составляет 5</w:t>
      </w:r>
      <w:r w:rsidR="00AE7D12">
        <w:rPr>
          <w:color w:val="000000" w:themeColor="text1"/>
          <w:sz w:val="28"/>
          <w:szCs w:val="28"/>
        </w:rPr>
        <w:t>8</w:t>
      </w:r>
      <w:r w:rsidRPr="00C53B19">
        <w:rPr>
          <w:color w:val="000000" w:themeColor="text1"/>
          <w:sz w:val="28"/>
          <w:szCs w:val="28"/>
        </w:rPr>
        <w:t xml:space="preserve"> % </w:t>
      </w:r>
      <w:r w:rsidRPr="001C3777">
        <w:rPr>
          <w:sz w:val="28"/>
          <w:szCs w:val="28"/>
        </w:rPr>
        <w:t xml:space="preserve">от общей суммы </w:t>
      </w:r>
      <w:r>
        <w:rPr>
          <w:sz w:val="28"/>
          <w:szCs w:val="28"/>
        </w:rPr>
        <w:t>налоговых</w:t>
      </w:r>
      <w:r w:rsidRPr="001C3777">
        <w:rPr>
          <w:sz w:val="28"/>
          <w:szCs w:val="28"/>
        </w:rPr>
        <w:t xml:space="preserve"> </w:t>
      </w:r>
      <w:r w:rsidR="000432D8">
        <w:rPr>
          <w:sz w:val="28"/>
          <w:szCs w:val="28"/>
        </w:rPr>
        <w:t xml:space="preserve">и неналоговых </w:t>
      </w:r>
      <w:r w:rsidRPr="001C3777">
        <w:rPr>
          <w:sz w:val="28"/>
          <w:szCs w:val="28"/>
        </w:rPr>
        <w:t>доходов районного бюджета. Численность работающих  по состоянию на 01.01.202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г. составила 17</w:t>
      </w:r>
      <w:r>
        <w:rPr>
          <w:sz w:val="28"/>
          <w:szCs w:val="28"/>
        </w:rPr>
        <w:t>39</w:t>
      </w:r>
      <w:r w:rsidRPr="001C3777">
        <w:rPr>
          <w:sz w:val="28"/>
          <w:szCs w:val="28"/>
        </w:rPr>
        <w:t xml:space="preserve"> человека.</w:t>
      </w:r>
      <w:r w:rsidRPr="00EA34F7">
        <w:rPr>
          <w:sz w:val="28"/>
          <w:szCs w:val="28"/>
        </w:rPr>
        <w:t xml:space="preserve"> </w:t>
      </w:r>
    </w:p>
    <w:p w:rsidR="006A4C3D" w:rsidRPr="001C3777" w:rsidRDefault="006A4C3D" w:rsidP="006A4C3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E61480">
        <w:rPr>
          <w:b/>
          <w:i/>
          <w:sz w:val="28"/>
          <w:szCs w:val="28"/>
        </w:rPr>
        <w:t>19</w:t>
      </w:r>
      <w:r w:rsidRPr="001C3777">
        <w:rPr>
          <w:b/>
          <w:i/>
          <w:sz w:val="28"/>
          <w:szCs w:val="28"/>
        </w:rPr>
        <w:t>)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Обособленное подразделение</w:t>
      </w:r>
      <w:r>
        <w:rPr>
          <w:sz w:val="28"/>
          <w:szCs w:val="28"/>
        </w:rPr>
        <w:t xml:space="preserve"> Варна</w:t>
      </w:r>
      <w:r w:rsidRPr="001C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1C3777">
        <w:rPr>
          <w:sz w:val="28"/>
          <w:szCs w:val="28"/>
        </w:rPr>
        <w:t>"</w:t>
      </w:r>
      <w:r>
        <w:rPr>
          <w:sz w:val="28"/>
          <w:szCs w:val="28"/>
        </w:rPr>
        <w:t xml:space="preserve">Объединение </w:t>
      </w:r>
      <w:proofErr w:type="spellStart"/>
      <w:r>
        <w:rPr>
          <w:sz w:val="28"/>
          <w:szCs w:val="28"/>
        </w:rPr>
        <w:t>Союзпищепром</w:t>
      </w:r>
      <w:proofErr w:type="spellEnd"/>
      <w:r w:rsidRPr="001C3777">
        <w:rPr>
          <w:sz w:val="28"/>
          <w:szCs w:val="28"/>
        </w:rPr>
        <w:t xml:space="preserve">" -  так же является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</w:t>
      </w:r>
    </w:p>
    <w:p w:rsidR="006A4C3D" w:rsidRPr="001C3777" w:rsidRDefault="006A4C3D" w:rsidP="006A4C3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1C37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ОП Варна ООО </w:t>
      </w:r>
      <w:r w:rsidRPr="001C3777">
        <w:rPr>
          <w:sz w:val="28"/>
          <w:szCs w:val="28"/>
        </w:rPr>
        <w:t>«</w:t>
      </w:r>
      <w:r>
        <w:rPr>
          <w:sz w:val="28"/>
          <w:szCs w:val="28"/>
        </w:rPr>
        <w:t xml:space="preserve">Объединение </w:t>
      </w:r>
      <w:proofErr w:type="spellStart"/>
      <w:r>
        <w:rPr>
          <w:sz w:val="28"/>
          <w:szCs w:val="28"/>
        </w:rPr>
        <w:t>Союзпищепром</w:t>
      </w:r>
      <w:proofErr w:type="spellEnd"/>
      <w:r w:rsidRPr="001C3777">
        <w:rPr>
          <w:sz w:val="28"/>
          <w:szCs w:val="28"/>
        </w:rPr>
        <w:t xml:space="preserve">» отгружено товаров собственного производства, выполнено работ и услуг в действующих </w:t>
      </w:r>
      <w:proofErr w:type="gramStart"/>
      <w:r w:rsidRPr="001C3777">
        <w:rPr>
          <w:sz w:val="28"/>
          <w:szCs w:val="28"/>
        </w:rPr>
        <w:t>ценах</w:t>
      </w:r>
      <w:proofErr w:type="gramEnd"/>
      <w:r w:rsidRPr="001C3777">
        <w:rPr>
          <w:sz w:val="28"/>
          <w:szCs w:val="28"/>
        </w:rPr>
        <w:t xml:space="preserve"> на сумму 2 миллиарда 6</w:t>
      </w:r>
      <w:r>
        <w:rPr>
          <w:sz w:val="28"/>
          <w:szCs w:val="28"/>
        </w:rPr>
        <w:t>53</w:t>
      </w:r>
      <w:r w:rsidRPr="001C3777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а</w:t>
      </w:r>
      <w:r w:rsidRPr="001C3777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Налоговые поступления в местный бюджет зачислены в сумме </w:t>
      </w:r>
      <w:r w:rsidR="00AE7D12">
        <w:rPr>
          <w:sz w:val="28"/>
          <w:szCs w:val="28"/>
        </w:rPr>
        <w:t>8</w:t>
      </w:r>
      <w:r w:rsidRPr="00C53B19">
        <w:rPr>
          <w:color w:val="000000" w:themeColor="text1"/>
          <w:sz w:val="28"/>
          <w:szCs w:val="28"/>
        </w:rPr>
        <w:t xml:space="preserve"> млн. </w:t>
      </w:r>
      <w:r w:rsidR="00AE7D12">
        <w:rPr>
          <w:color w:val="000000" w:themeColor="text1"/>
          <w:sz w:val="28"/>
          <w:szCs w:val="28"/>
        </w:rPr>
        <w:t>890</w:t>
      </w:r>
      <w:r w:rsidRPr="00C53B19">
        <w:rPr>
          <w:color w:val="000000" w:themeColor="text1"/>
          <w:sz w:val="28"/>
          <w:szCs w:val="28"/>
        </w:rPr>
        <w:t xml:space="preserve"> тыс. рублей, что составляет 1,</w:t>
      </w:r>
      <w:r w:rsidR="00AE7D12">
        <w:rPr>
          <w:color w:val="000000" w:themeColor="text1"/>
          <w:sz w:val="28"/>
          <w:szCs w:val="28"/>
        </w:rPr>
        <w:t>4</w:t>
      </w:r>
      <w:r w:rsidRPr="00C53B19">
        <w:rPr>
          <w:color w:val="000000" w:themeColor="text1"/>
          <w:sz w:val="28"/>
          <w:szCs w:val="28"/>
        </w:rPr>
        <w:t xml:space="preserve">% от общей суммы налоговых </w:t>
      </w:r>
      <w:r w:rsidR="004A3F4A">
        <w:rPr>
          <w:color w:val="000000" w:themeColor="text1"/>
          <w:sz w:val="28"/>
          <w:szCs w:val="28"/>
        </w:rPr>
        <w:t xml:space="preserve">и неналоговых </w:t>
      </w:r>
      <w:r w:rsidRPr="00C53B19">
        <w:rPr>
          <w:color w:val="000000" w:themeColor="text1"/>
          <w:sz w:val="28"/>
          <w:szCs w:val="28"/>
        </w:rPr>
        <w:t>доходов районного бюджета.</w:t>
      </w:r>
    </w:p>
    <w:p w:rsidR="006A4C3D" w:rsidRDefault="006A4C3D" w:rsidP="009D7937">
      <w:pPr>
        <w:ind w:firstLine="709"/>
        <w:jc w:val="both"/>
        <w:rPr>
          <w:color w:val="000000" w:themeColor="text1"/>
          <w:sz w:val="28"/>
          <w:szCs w:val="28"/>
        </w:rPr>
      </w:pPr>
      <w:r w:rsidRPr="001C3777">
        <w:rPr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района </w:t>
      </w:r>
      <w:r w:rsidRPr="00CE70CF">
        <w:rPr>
          <w:color w:val="000000" w:themeColor="text1"/>
          <w:sz w:val="28"/>
          <w:szCs w:val="28"/>
        </w:rPr>
        <w:t xml:space="preserve">за 2023г. </w:t>
      </w:r>
      <w:proofErr w:type="gramStart"/>
      <w:r w:rsidRPr="00CE70CF">
        <w:rPr>
          <w:color w:val="000000" w:themeColor="text1"/>
          <w:sz w:val="28"/>
          <w:szCs w:val="28"/>
        </w:rPr>
        <w:t>увеличилась на 17,5% и составила</w:t>
      </w:r>
      <w:proofErr w:type="gramEnd"/>
      <w:r w:rsidRPr="00CE70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58</w:t>
      </w:r>
      <w:r w:rsidRPr="00CE70CF">
        <w:rPr>
          <w:color w:val="000000" w:themeColor="text1"/>
          <w:sz w:val="28"/>
          <w:szCs w:val="28"/>
        </w:rPr>
        <w:t xml:space="preserve"> тыс. </w:t>
      </w:r>
      <w:r>
        <w:rPr>
          <w:color w:val="000000" w:themeColor="text1"/>
          <w:sz w:val="28"/>
          <w:szCs w:val="28"/>
        </w:rPr>
        <w:t>396</w:t>
      </w:r>
      <w:r w:rsidR="009D7937">
        <w:rPr>
          <w:color w:val="000000" w:themeColor="text1"/>
          <w:sz w:val="28"/>
          <w:szCs w:val="28"/>
        </w:rPr>
        <w:t xml:space="preserve"> </w:t>
      </w:r>
      <w:r w:rsidRPr="00CE70CF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>ей</w:t>
      </w:r>
      <w:r w:rsidR="009D7937">
        <w:rPr>
          <w:color w:val="000000" w:themeColor="text1"/>
          <w:sz w:val="28"/>
          <w:szCs w:val="28"/>
        </w:rPr>
        <w:t>.</w:t>
      </w:r>
    </w:p>
    <w:p w:rsidR="009D7937" w:rsidRDefault="009D7937" w:rsidP="009D7937">
      <w:pPr>
        <w:ind w:firstLine="709"/>
        <w:jc w:val="both"/>
        <w:rPr>
          <w:color w:val="000000" w:themeColor="text1"/>
          <w:sz w:val="28"/>
          <w:szCs w:val="28"/>
        </w:rPr>
      </w:pPr>
    </w:p>
    <w:p w:rsidR="009D7937" w:rsidRPr="003D11EC" w:rsidRDefault="009D7937" w:rsidP="009D7937">
      <w:pPr>
        <w:ind w:firstLine="709"/>
        <w:jc w:val="both"/>
        <w:rPr>
          <w:color w:val="000000" w:themeColor="text1"/>
          <w:sz w:val="28"/>
          <w:szCs w:val="28"/>
        </w:rPr>
        <w:sectPr w:rsidR="009D7937" w:rsidRPr="003D11EC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4. Развитие малого предпринимательства</w:t>
      </w:r>
    </w:p>
    <w:p w:rsidR="006A4C3D" w:rsidRPr="001C3777" w:rsidRDefault="006A4C3D" w:rsidP="006A4C3D">
      <w:pPr>
        <w:ind w:firstLine="567"/>
        <w:jc w:val="center"/>
        <w:rPr>
          <w:b/>
          <w:sz w:val="28"/>
          <w:szCs w:val="28"/>
        </w:rPr>
      </w:pPr>
    </w:p>
    <w:p w:rsidR="006A4C3D" w:rsidRPr="001C3777" w:rsidRDefault="006A4C3D" w:rsidP="006A4C3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2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0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, 2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1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6A4C3D" w:rsidRPr="001C3777" w:rsidRDefault="006A4C3D" w:rsidP="006A4C3D">
      <w:pPr>
        <w:shd w:val="clear" w:color="auto" w:fill="FFFFFF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6A4C3D" w:rsidRPr="001C3777" w:rsidRDefault="006A4C3D" w:rsidP="006A4C3D">
      <w:pPr>
        <w:shd w:val="clear" w:color="auto" w:fill="FFFFFF"/>
        <w:ind w:firstLine="708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г. на территории района осуществляют деятельность 5</w:t>
      </w:r>
      <w:r>
        <w:rPr>
          <w:sz w:val="28"/>
          <w:szCs w:val="28"/>
        </w:rPr>
        <w:t>60</w:t>
      </w:r>
      <w:r w:rsidRPr="001C3777">
        <w:rPr>
          <w:sz w:val="28"/>
          <w:szCs w:val="28"/>
        </w:rPr>
        <w:t xml:space="preserve"> индивидуальных предпринимателей без образования юридического лица и 7</w:t>
      </w:r>
      <w:r>
        <w:rPr>
          <w:sz w:val="28"/>
          <w:szCs w:val="28"/>
        </w:rPr>
        <w:t>6</w:t>
      </w:r>
      <w:r w:rsidRPr="001C3777">
        <w:rPr>
          <w:sz w:val="28"/>
          <w:szCs w:val="28"/>
        </w:rPr>
        <w:t xml:space="preserve"> микро и малых предприятий в таких отраслях как розничная и оптовая торговля – 41,3 %, сельское хозяйство – 14,6%, транспортировка и хранение – 14 %, обрабатывающие производства – 6,5 %, строительство – 7,7 %, прочие виды деятельности – 15,9 %.</w:t>
      </w:r>
    </w:p>
    <w:p w:rsidR="006A4C3D" w:rsidRPr="001C3777" w:rsidRDefault="006A4C3D" w:rsidP="006A4C3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2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2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6A4C3D" w:rsidRPr="00375467" w:rsidRDefault="006A4C3D" w:rsidP="006A4C3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21269">
        <w:rPr>
          <w:color w:val="000000" w:themeColor="text1"/>
          <w:sz w:val="28"/>
          <w:szCs w:val="28"/>
        </w:rPr>
        <w:t>Всего на территории района осуществляют деятельность 202 предприятий розничной торговли, 56 предприятий бытового обслуживания и 15 предприятий общественного питания.</w:t>
      </w:r>
      <w:r w:rsidRPr="00D92970">
        <w:rPr>
          <w:color w:val="FF0000"/>
          <w:sz w:val="28"/>
          <w:szCs w:val="28"/>
        </w:rPr>
        <w:t xml:space="preserve"> </w:t>
      </w:r>
      <w:r w:rsidRPr="00375467">
        <w:rPr>
          <w:color w:val="000000" w:themeColor="text1"/>
          <w:sz w:val="28"/>
          <w:szCs w:val="28"/>
        </w:rPr>
        <w:t>Оборот розничной торговли за  2023 год составил 1миллиард 385 миллионов рублей, ро</w:t>
      </w:r>
      <w:proofErr w:type="gramStart"/>
      <w:r w:rsidRPr="00375467">
        <w:rPr>
          <w:color w:val="000000" w:themeColor="text1"/>
          <w:sz w:val="28"/>
          <w:szCs w:val="28"/>
        </w:rPr>
        <w:t>ст к  пр</w:t>
      </w:r>
      <w:proofErr w:type="gramEnd"/>
      <w:r w:rsidRPr="00375467">
        <w:rPr>
          <w:color w:val="000000" w:themeColor="text1"/>
          <w:sz w:val="28"/>
          <w:szCs w:val="28"/>
        </w:rPr>
        <w:t>ошлому году – 29,8 %, оборот общественного питания – 12 миллионов 272 тысяч рублей, рост – 44,7%.</w:t>
      </w:r>
    </w:p>
    <w:p w:rsidR="006A4C3D" w:rsidRPr="001C3777" w:rsidRDefault="006A4C3D" w:rsidP="006A4C3D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Среднесписочная численность работников малых и средних предприятий составляет 2</w:t>
      </w:r>
      <w:r>
        <w:rPr>
          <w:sz w:val="28"/>
          <w:szCs w:val="28"/>
        </w:rPr>
        <w:t>0</w:t>
      </w:r>
      <w:r w:rsidRPr="001C3777">
        <w:rPr>
          <w:sz w:val="28"/>
          <w:szCs w:val="28"/>
        </w:rPr>
        <w:t xml:space="preserve"> % в среднесписочной численности работников всех предприятий и организаций.</w:t>
      </w:r>
    </w:p>
    <w:p w:rsidR="006A4C3D" w:rsidRPr="001C3777" w:rsidRDefault="006A4C3D" w:rsidP="006A4C3D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1C3777">
        <w:rPr>
          <w:sz w:val="28"/>
          <w:szCs w:val="28"/>
        </w:rPr>
        <w:t xml:space="preserve"> году субъектами малого и среднего предпринимательства произведено продукции, выполнено работ и услуг на сумму 2 миллиарда </w:t>
      </w:r>
      <w:r>
        <w:rPr>
          <w:sz w:val="28"/>
          <w:szCs w:val="28"/>
        </w:rPr>
        <w:t>277</w:t>
      </w:r>
      <w:r w:rsidRPr="001C3777">
        <w:rPr>
          <w:sz w:val="28"/>
          <w:szCs w:val="28"/>
        </w:rPr>
        <w:t xml:space="preserve"> миллионов рублей.</w:t>
      </w:r>
    </w:p>
    <w:p w:rsidR="00E16D66" w:rsidRPr="001C3777" w:rsidRDefault="00E16D66" w:rsidP="005C2856">
      <w:pPr>
        <w:jc w:val="center"/>
        <w:rPr>
          <w:b/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578FF" w:rsidRPr="001C3777" w:rsidRDefault="00B578FF" w:rsidP="005C2856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5. Занятость населения</w:t>
      </w:r>
    </w:p>
    <w:p w:rsidR="00F42A99" w:rsidRPr="001C3777" w:rsidRDefault="00F42A9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C36CA" w:rsidRPr="001C3777" w:rsidRDefault="00753693" w:rsidP="003C36CA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 xml:space="preserve"> 23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C36CA" w:rsidRPr="001C3777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3C36CA" w:rsidRPr="001C3777" w:rsidRDefault="003C36CA" w:rsidP="003C36CA">
      <w:pPr>
        <w:ind w:firstLine="708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1C3777">
        <w:rPr>
          <w:sz w:val="28"/>
          <w:szCs w:val="28"/>
        </w:rPr>
        <w:t xml:space="preserve"> год в  «Центр занятости населения» в поисках работы обратилось </w:t>
      </w:r>
      <w:r>
        <w:rPr>
          <w:sz w:val="28"/>
          <w:szCs w:val="28"/>
        </w:rPr>
        <w:t>321</w:t>
      </w:r>
      <w:r w:rsidRPr="001C3777">
        <w:rPr>
          <w:sz w:val="28"/>
          <w:szCs w:val="28"/>
        </w:rPr>
        <w:t xml:space="preserve"> человек, из которых трудоустроено </w:t>
      </w:r>
      <w:r>
        <w:rPr>
          <w:sz w:val="28"/>
          <w:szCs w:val="28"/>
        </w:rPr>
        <w:t>130</w:t>
      </w:r>
      <w:r w:rsidRPr="001C377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 7 человек на общественные работы</w:t>
      </w:r>
      <w:r w:rsidRPr="001C3777">
        <w:rPr>
          <w:sz w:val="28"/>
          <w:szCs w:val="28"/>
        </w:rPr>
        <w:t xml:space="preserve"> или 4</w:t>
      </w:r>
      <w:r>
        <w:rPr>
          <w:sz w:val="28"/>
          <w:szCs w:val="28"/>
        </w:rPr>
        <w:t>0</w:t>
      </w:r>
      <w:r w:rsidRPr="001C3777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1C3777">
        <w:rPr>
          <w:sz w:val="28"/>
          <w:szCs w:val="28"/>
        </w:rPr>
        <w:t>% от числа обратившихся. В центре занятости зарегистрировано на 01.01.202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</w:t>
      </w:r>
      <w:r>
        <w:rPr>
          <w:sz w:val="28"/>
          <w:szCs w:val="28"/>
        </w:rPr>
        <w:t>г. 125</w:t>
      </w:r>
      <w:r w:rsidRPr="001C3777">
        <w:rPr>
          <w:sz w:val="28"/>
          <w:szCs w:val="28"/>
        </w:rPr>
        <w:t xml:space="preserve"> трудоспособных, незанятых трудовой деятельностью граждан, имеющих статус безработного.</w:t>
      </w:r>
    </w:p>
    <w:p w:rsidR="003C36CA" w:rsidRPr="001C3777" w:rsidRDefault="003C36CA" w:rsidP="003C36CA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 рынке труда в период января-декабря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по сравнению с предыдущим годом в Варненском районе наблюдается снижение численности ищущих работу и безработных граждан, снижение числа вакансий.</w:t>
      </w:r>
    </w:p>
    <w:p w:rsidR="003C36CA" w:rsidRPr="001C3777" w:rsidRDefault="003C36CA" w:rsidP="003C36CA">
      <w:pPr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Уровень безработицы, зарегистрированный в Варненском муниципальном районе на 01.01.202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составил 1,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34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% от экономически активного населения района – понизился по сравнению с началом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на 0,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11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%. Численность официально зарегистрированных безработных понижается и на 01 января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составляет 1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25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человек, что на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25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человек меньше, чем в начале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(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150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чел.).</w:t>
      </w:r>
      <w:proofErr w:type="gramEnd"/>
    </w:p>
    <w:p w:rsidR="00B77EB3" w:rsidRDefault="00B77EB3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Pr="001C377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F1009" w:rsidRPr="001C3777" w:rsidRDefault="00FF1009" w:rsidP="001A1425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1A1425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Pr="001C3777" w:rsidRDefault="00E65DB5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6</w:t>
      </w:r>
      <w:r w:rsidR="002E68A7" w:rsidRPr="001C3777">
        <w:rPr>
          <w:b/>
          <w:sz w:val="28"/>
          <w:szCs w:val="28"/>
        </w:rPr>
        <w:t>. Муниципальное имущество</w:t>
      </w:r>
    </w:p>
    <w:p w:rsidR="00F42A99" w:rsidRPr="001C3777" w:rsidRDefault="00F42A99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8422F" w:rsidRPr="0008422F" w:rsidRDefault="0008422F" w:rsidP="0008422F">
      <w:pPr>
        <w:ind w:firstLine="567"/>
        <w:jc w:val="center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(СЛАЙД №</w:t>
      </w:r>
      <w:r w:rsidR="00E61480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24</w:t>
      </w:r>
      <w:proofErr w:type="gramStart"/>
      <w:r w:rsidRPr="0008422F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 )</w:t>
      </w:r>
      <w:proofErr w:type="gramEnd"/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г. предоставлено в аренду 8 муниципальных объектов. За отчетный период от аренды муниципального имущества поступили в бюджет района денежные средства в </w:t>
      </w:r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66,8 тысяч руб.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г. продано 3 муниципальных объекта. За отчетный период от продажи муниципального имущества поступили в бюджет района денежные средства в </w:t>
      </w:r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616 тысяч руб.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Предоставлено в аренду 56 земельных участков. За отчетный период поступили в бюджет района денежные средства от аренды земельных участков в </w:t>
      </w:r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8 млн. 614 тысяч рублей.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Продано 65 </w:t>
      </w:r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земельных</w:t>
      </w:r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участка. В бюджет района от выкупа земельных участков поступили денежные средства в </w:t>
      </w:r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2 млн. 151 тысяч руб.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08422F" w:rsidRPr="0008422F" w:rsidRDefault="0008422F" w:rsidP="0008422F">
      <w:pPr>
        <w:ind w:firstLine="567"/>
        <w:jc w:val="center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(СЛАЙД №</w:t>
      </w:r>
      <w:r w:rsidR="00E61480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25</w:t>
      </w:r>
      <w:proofErr w:type="gramStart"/>
      <w:r w:rsidRPr="0008422F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 )</w:t>
      </w:r>
      <w:proofErr w:type="gramEnd"/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муниципальной программой в 2023 году Управлением по имуществу приобретен модульный пункт полиции с установленным в нем оборудованием на общую сумму 4 млн. 267 тысяч руб.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Приобретен 1 автобус для нужд Варненского МАТП на сумму  4 </w:t>
      </w:r>
      <w:proofErr w:type="spellStart"/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году для Физкультурно-оздоровительного комплекса приобретено спортивное оборудование и орг. техника на сумму 4 млн. 371 тыс. руб. 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В 2023 году в целях обеспечения жильем детей-сирот приобретены в муниципальную собственность 3 благоустроенные квартиры.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строительства собственного дома 3 многодетные семьи получили бесплатно земельные участки в с. Варна, а также 25 многодетных семей воспользовались правом на получение социальной выплаты взамен земельного участка на общую сумму более 6 </w:t>
      </w:r>
      <w:proofErr w:type="spellStart"/>
      <w:proofErr w:type="gramStart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08422F" w:rsidRPr="0008422F" w:rsidRDefault="0008422F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08422F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Жалоб от граждан и юридических лиц на оказанные услуги не поступало.</w:t>
      </w:r>
    </w:p>
    <w:p w:rsidR="003A6D04" w:rsidRPr="0008422F" w:rsidRDefault="003A6D04" w:rsidP="0008422F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B6617" w:rsidRDefault="001B6617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6617" w:rsidRDefault="001B6617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6617" w:rsidRDefault="001B6617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6617" w:rsidRDefault="001B6617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B6617" w:rsidRPr="001C3777" w:rsidRDefault="001B6617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C" w:rsidRPr="001C3777" w:rsidRDefault="0051685C" w:rsidP="007E2E52">
      <w:pPr>
        <w:ind w:firstLine="567"/>
        <w:jc w:val="both"/>
        <w:rPr>
          <w:sz w:val="28"/>
          <w:szCs w:val="28"/>
        </w:rPr>
      </w:pPr>
    </w:p>
    <w:p w:rsidR="00E16D66" w:rsidRPr="001C3777" w:rsidRDefault="00E16D66" w:rsidP="007E2E52">
      <w:pPr>
        <w:ind w:firstLine="567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7</w:t>
      </w:r>
      <w:r w:rsidR="002E68A7" w:rsidRPr="001C3777">
        <w:rPr>
          <w:b/>
          <w:sz w:val="28"/>
          <w:szCs w:val="28"/>
        </w:rPr>
        <w:t xml:space="preserve">. </w:t>
      </w:r>
      <w:proofErr w:type="spellStart"/>
      <w:r w:rsidR="002E68A7" w:rsidRPr="001C3777">
        <w:rPr>
          <w:b/>
          <w:sz w:val="28"/>
          <w:szCs w:val="28"/>
        </w:rPr>
        <w:t>Жилищно</w:t>
      </w:r>
      <w:proofErr w:type="spellEnd"/>
      <w:r w:rsidR="002E68A7" w:rsidRPr="001C3777">
        <w:rPr>
          <w:b/>
          <w:sz w:val="28"/>
          <w:szCs w:val="28"/>
        </w:rPr>
        <w:t xml:space="preserve"> – коммуна</w:t>
      </w:r>
      <w:r w:rsidR="005E6A24" w:rsidRPr="001C3777">
        <w:rPr>
          <w:b/>
          <w:sz w:val="28"/>
          <w:szCs w:val="28"/>
        </w:rPr>
        <w:t>льное хозяйство и строительство</w:t>
      </w:r>
    </w:p>
    <w:p w:rsidR="0054750B" w:rsidRPr="001C3777" w:rsidRDefault="0054750B" w:rsidP="007E2E52">
      <w:pPr>
        <w:ind w:firstLine="567"/>
        <w:jc w:val="center"/>
        <w:rPr>
          <w:b/>
          <w:sz w:val="28"/>
          <w:szCs w:val="28"/>
        </w:rPr>
      </w:pPr>
    </w:p>
    <w:p w:rsidR="00E33F70" w:rsidRPr="00E33F70" w:rsidRDefault="00E33F70" w:rsidP="00E33F70">
      <w:pPr>
        <w:suppressAutoHyphens/>
        <w:ind w:firstLine="567"/>
        <w:jc w:val="center"/>
        <w:rPr>
          <w:b/>
          <w:i/>
          <w:sz w:val="28"/>
          <w:szCs w:val="28"/>
        </w:rPr>
      </w:pPr>
      <w:r w:rsidRPr="00E33F70">
        <w:rPr>
          <w:b/>
          <w:i/>
          <w:sz w:val="28"/>
          <w:szCs w:val="28"/>
        </w:rPr>
        <w:t>(СЛАЙД №2</w:t>
      </w:r>
      <w:r w:rsidR="00E61480">
        <w:rPr>
          <w:b/>
          <w:i/>
          <w:sz w:val="28"/>
          <w:szCs w:val="28"/>
        </w:rPr>
        <w:t>6</w:t>
      </w:r>
      <w:proofErr w:type="gramStart"/>
      <w:r w:rsidRPr="00E33F70">
        <w:rPr>
          <w:b/>
          <w:i/>
          <w:sz w:val="28"/>
          <w:szCs w:val="28"/>
        </w:rPr>
        <w:t xml:space="preserve">  )</w:t>
      </w:r>
      <w:proofErr w:type="gramEnd"/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2023 год на финансирование строительства и жилищно-коммунального хозяйства в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районе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было израсходовано 268 миллионов 792 тысячи рублей, в том числе 179 миллионов 902 тысячи рублей направлено в Варненский муниципальный район целевых областных и федеральных средств.</w:t>
      </w:r>
    </w:p>
    <w:p w:rsidR="00E33F70" w:rsidRPr="00E33F70" w:rsidRDefault="00E33F70" w:rsidP="00E33F70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2023 году по программе «Модернизация объектов коммунальной инфраструктуры» был выдел</w:t>
      </w:r>
      <w:r w:rsidR="00A26A44">
        <w:rPr>
          <w:rFonts w:eastAsia="Calibri"/>
          <w:sz w:val="28"/>
          <w:szCs w:val="28"/>
          <w:shd w:val="clear" w:color="auto" w:fill="FFFFFF"/>
          <w:lang w:eastAsia="en-US"/>
        </w:rPr>
        <w:t xml:space="preserve">ен 31 миллион 813 тысяч рублей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капитальный ремонт сетей водоснабжения с.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Кулевчи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 На выделенные денежные средства было отремонтировано – 8,02 км сетей водоснабжения.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Также в рамках д</w:t>
      </w:r>
      <w:r w:rsidR="00A26A44">
        <w:rPr>
          <w:rFonts w:eastAsia="Calibri"/>
          <w:sz w:val="28"/>
          <w:szCs w:val="28"/>
          <w:shd w:val="clear" w:color="auto" w:fill="FFFFFF"/>
          <w:lang w:eastAsia="en-US"/>
        </w:rPr>
        <w:t>анной программы было выделено 31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 рублей на строительство подводящего газопровода к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.А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лтырка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программы «Комплексное развитие систем коммунальной инфраструктуры» были реализованы мероприятия по устройству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ограждения первого пояса зон санитарной охраны водозаборных скважин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 Направлено 3 миллиона 733 тысячи рублей местного бюджета.</w:t>
      </w:r>
    </w:p>
    <w:p w:rsidR="00E33F70" w:rsidRPr="00E33F70" w:rsidRDefault="00E33F70" w:rsidP="00E33F70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истекший год на ремонт улично-дорожной сети в рамках МП «Развитие дорожного хозяйства в Варненском муниципальном районе» направлено </w:t>
      </w:r>
      <w:r w:rsidRPr="00E33F70">
        <w:rPr>
          <w:sz w:val="28"/>
          <w:szCs w:val="28"/>
        </w:rPr>
        <w:t>87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миллионов 784 тысячи рублей, из средств местного бюджета </w:t>
      </w:r>
      <w:r w:rsidRPr="00E33F70">
        <w:rPr>
          <w:sz w:val="28"/>
          <w:szCs w:val="28"/>
        </w:rPr>
        <w:t xml:space="preserve">45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миллионов 794 тысячи рублей, областного бюджета </w:t>
      </w:r>
      <w:r w:rsidRPr="00E33F70">
        <w:rPr>
          <w:sz w:val="28"/>
          <w:szCs w:val="28"/>
        </w:rPr>
        <w:t>41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 990 тысячи рублей. На эти средства отремонтировано 3,342 км дорог в Варненском районе: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-Текущий ремонт дороги в с.Варна по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.Г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оворухина, пер.Интернациональный, ул.Дорожная и пер.Кооперативный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Ремонт объекта: плотина-дамба участок дороги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агнитогорская в с.Варна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Подготовка основания подъездного пути к ДК, расположенного по адресу: с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.А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лексеевка ул.Школьная д.4 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Ремонт автомобильной дороги по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.Ц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ентральная в с.Николаевка Варненского муниципального района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Ремонт дорожного полотна по пер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.Л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уговому в с.Николаевка Варненского района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Также проведены мероприятия по обеспечению безопасности дорожного движения (устройство пешеходных переходов, установка знаков).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программой «Содержание, ремонт и капитальный ремонт автомобильных дорог общего пользования Варненского муниципального района» и программой «Безопасность дорожного движения» сельским поселениям было выделено из местного бюджета 32 миллиона 378 тысяч рублей. Были проведены ямочные ремонты,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заменены и отремонтированы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дорожные знаки и светофорные объекты, нанесена дорожная разметка.</w:t>
      </w:r>
    </w:p>
    <w:p w:rsidR="00E33F70" w:rsidRPr="00E33F70" w:rsidRDefault="00E33F70" w:rsidP="00E33F70">
      <w:pPr>
        <w:suppressAutoHyphens/>
        <w:ind w:firstLine="567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:rsidR="00E33F70" w:rsidRPr="00E33F70" w:rsidRDefault="00E33F70" w:rsidP="00E33F70">
      <w:pPr>
        <w:suppressAutoHyphens/>
        <w:ind w:firstLine="708"/>
        <w:jc w:val="both"/>
      </w:pPr>
      <w:r w:rsidRPr="00E33F70">
        <w:rPr>
          <w:rFonts w:eastAsia="Calibri"/>
          <w:sz w:val="28"/>
          <w:szCs w:val="28"/>
          <w:lang w:eastAsia="en-US"/>
        </w:rPr>
        <w:t xml:space="preserve">В 2023 году в рамках программы «Развитие физической культуры и спорта» продолжилось строительство </w:t>
      </w:r>
      <w:proofErr w:type="spellStart"/>
      <w:r w:rsidRPr="00E33F70">
        <w:rPr>
          <w:rFonts w:eastAsia="Calibri"/>
          <w:sz w:val="28"/>
          <w:szCs w:val="28"/>
          <w:lang w:eastAsia="en-US"/>
        </w:rPr>
        <w:t>физкультурно</w:t>
      </w:r>
      <w:proofErr w:type="spellEnd"/>
      <w:r w:rsidRPr="00E33F70">
        <w:rPr>
          <w:rFonts w:eastAsia="Calibri"/>
          <w:sz w:val="28"/>
          <w:szCs w:val="28"/>
          <w:lang w:eastAsia="en-US"/>
        </w:rPr>
        <w:t xml:space="preserve"> – оздоровительного комплекса, расположенного по адресу: Челябинская область, Варненский район, с. Варна, пер. </w:t>
      </w:r>
      <w:proofErr w:type="gramStart"/>
      <w:r w:rsidRPr="00E33F70">
        <w:rPr>
          <w:rFonts w:eastAsia="Calibri"/>
          <w:sz w:val="28"/>
          <w:szCs w:val="28"/>
          <w:lang w:eastAsia="en-US"/>
        </w:rPr>
        <w:t>Ленинский</w:t>
      </w:r>
      <w:proofErr w:type="gramEnd"/>
      <w:r w:rsidRPr="00E33F70">
        <w:rPr>
          <w:rFonts w:eastAsia="Calibri"/>
          <w:sz w:val="28"/>
          <w:szCs w:val="28"/>
          <w:lang w:eastAsia="en-US"/>
        </w:rPr>
        <w:t>, д.15а. Из областного и местного бюджета освоение денежных средств составило 53 миллиона 582 тысячи рублей.</w:t>
      </w:r>
    </w:p>
    <w:p w:rsidR="00E33F70" w:rsidRPr="00E33F70" w:rsidRDefault="00E33F70" w:rsidP="00E33F70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 xml:space="preserve">В 2023 году в рамках национального проекта «Жилье и городская среда» Варненскому муниципальному району было выделено 8 млн. 643 тыс. рублей из областного и федерального бюджета,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составило 650,0 тысяч рублей.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Выделенные денежные средства были направлены на «Благоустройство общественной территории, расположенной по адресу: с.Варна,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.Г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оворухина,21а». 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На поддержку муниципальной программы «Формирование современной комфортной городской среды» на 2024 год Варненскому району направлена субсидия в размере 7 млн. 979 тысяч рублей, из них средства местного бюджета в размере 2 миллиона 029 тысяч рублей. Денежные средства направлены на благоустройство общественной территории, расположенной по адресу с.Варна,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партака д.14д.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Также в 2024 году в рамках данной программы за счет средств местного бюджета будут выполнены мероприятия по благоустройству сквера Памяти в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.Б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ородиновка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благостройство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территории, расположенной между ул.Спартака и ул.Мира в с.Варна.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2023 году на территории Варненского муниципального района в рамках муниципальной программы «Создание и содержание мест (площадок) накопления твердых коммунальных отходов» за счет средств областного и местного бюджетов были выполнены следующие виды работ: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Оборудованы 71 контейнерная площадка на сумму – 4 млн. 591 тыс. руб. из них 4 млн. 305 тыс. руб. – областной бюджет, 286 тыс. руб. – местный бюджет;</w:t>
      </w:r>
      <w:proofErr w:type="gramEnd"/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Приобретено 110 контейнеров объёмом 1,1 м3 и 10 контейнеров объёмом 8 м3 на сумму – 2,5 млн. руб.</w:t>
      </w:r>
    </w:p>
    <w:p w:rsidR="00E33F70" w:rsidRPr="00E33F70" w:rsidRDefault="00E33F70" w:rsidP="00E33F70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году из средств местного бюджета на проведение энергосберегающих мероприятий в бюджетных учреждениях было выделено 609 тыс. 309 рублей. На данные средства была проведена замена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энергопотребляющего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оборудования на оборудование высоких классов энергетической эффективности.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разработку и актуализацию схем теплоснабжения сельских поселений –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Бородиновское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Краснооктябрьское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Варненское,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Новоуральское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,  Покровское было выделено 383,614 тыс.  рублей.</w:t>
      </w:r>
    </w:p>
    <w:p w:rsidR="00E33F70" w:rsidRPr="00E33F70" w:rsidRDefault="00E33F70" w:rsidP="00E33F70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2023 году было направлено 1,325 млн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уб. на внесение изменений в документы территориального планирования Варненского муниципального района. 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Были выполнены следующие виды работ: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  постановка на кадастровый учёт 106 территориальных зон.</w:t>
      </w: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</w:p>
    <w:p w:rsidR="00E33F70" w:rsidRPr="00E33F70" w:rsidRDefault="00E33F70" w:rsidP="00E33F70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инициативного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бюджетирования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Варненскому району было выделено из средств областного бюджета 10 миллионов 599 тысяч рублей. </w:t>
      </w:r>
    </w:p>
    <w:p w:rsidR="00E33F70" w:rsidRPr="00E33F70" w:rsidRDefault="00E33F70" w:rsidP="00E33F70">
      <w:pPr>
        <w:suppressAutoHyphens/>
        <w:ind w:firstLine="708"/>
        <w:jc w:val="both"/>
        <w:rPr>
          <w:sz w:val="28"/>
          <w:szCs w:val="28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По итогам конкурсного отбора денежные средства были направлены на приобретение и установку детских игровых и спортивных площадок в 17 населённых пунктах Варненского муниципального района.</w:t>
      </w: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70746E" w:rsidRPr="001C3777" w:rsidRDefault="0070746E" w:rsidP="007E2E52">
      <w:pPr>
        <w:ind w:firstLine="567"/>
        <w:jc w:val="both"/>
        <w:rPr>
          <w:sz w:val="28"/>
          <w:szCs w:val="28"/>
        </w:rPr>
        <w:sectPr w:rsidR="0070746E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C4E65" w:rsidRPr="001C3777" w:rsidRDefault="00F3162D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1C3777">
        <w:rPr>
          <w:b/>
          <w:sz w:val="28"/>
          <w:szCs w:val="28"/>
          <w:shd w:val="clear" w:color="auto" w:fill="FFFFFF"/>
        </w:rPr>
        <w:lastRenderedPageBreak/>
        <w:t>8</w:t>
      </w:r>
      <w:r w:rsidR="000C4E65" w:rsidRPr="001C3777">
        <w:rPr>
          <w:b/>
          <w:sz w:val="28"/>
          <w:szCs w:val="28"/>
          <w:shd w:val="clear" w:color="auto" w:fill="FFFFFF"/>
        </w:rPr>
        <w:t>.</w:t>
      </w:r>
      <w:r w:rsidRPr="001C3777">
        <w:rPr>
          <w:b/>
          <w:sz w:val="28"/>
          <w:szCs w:val="28"/>
          <w:shd w:val="clear" w:color="auto" w:fill="FFFFFF"/>
        </w:rPr>
        <w:t xml:space="preserve"> </w:t>
      </w:r>
      <w:r w:rsidR="000C4E65" w:rsidRPr="001C3777">
        <w:rPr>
          <w:b/>
          <w:sz w:val="28"/>
          <w:szCs w:val="28"/>
          <w:shd w:val="clear" w:color="auto" w:fill="FFFFFF"/>
        </w:rPr>
        <w:t>Социальная политика</w:t>
      </w:r>
    </w:p>
    <w:p w:rsidR="00481AB0" w:rsidRPr="001C3777" w:rsidRDefault="00481AB0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0C4E65" w:rsidRPr="001C3777" w:rsidRDefault="00070E54" w:rsidP="007E2E52">
      <w:pPr>
        <w:ind w:firstLine="567"/>
        <w:jc w:val="center"/>
        <w:textAlignment w:val="baseline"/>
        <w:outlineLvl w:val="0"/>
        <w:rPr>
          <w:b/>
          <w:sz w:val="28"/>
          <w:szCs w:val="28"/>
          <w:u w:val="single"/>
          <w:shd w:val="clear" w:color="auto" w:fill="FFFFFF"/>
        </w:rPr>
      </w:pPr>
      <w:r w:rsidRPr="001C3777">
        <w:rPr>
          <w:b/>
          <w:sz w:val="28"/>
          <w:szCs w:val="28"/>
          <w:u w:val="single"/>
          <w:shd w:val="clear" w:color="auto" w:fill="FFFFFF"/>
        </w:rPr>
        <w:t xml:space="preserve">8.1. </w:t>
      </w:r>
      <w:r w:rsidR="000C4E65" w:rsidRPr="001C3777">
        <w:rPr>
          <w:b/>
          <w:sz w:val="28"/>
          <w:szCs w:val="28"/>
          <w:u w:val="single"/>
          <w:shd w:val="clear" w:color="auto" w:fill="FFFFFF"/>
        </w:rPr>
        <w:t>Здравоохранение</w:t>
      </w:r>
    </w:p>
    <w:p w:rsidR="00D136BD" w:rsidRPr="001C3777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27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в ГБУЗ «Районная больница с. Варна» в 2023 году проводилась в соответствии с выполнением программы государственных гарантий бесплатного оказания населению Челябинской области  медицинской помощи на 2022 год, выполнением государственной программы Челябинской области «Развитие здравоохранения Челябинской области».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Здравоохранение Варненского муниципального района представлено одной Центральной районной больницей,10  центрами общей врачебной практики, 23 фельдшерско-акушерскими пунктами, один из которых  мобильный, 3 отделениями скорой медицинской помощи, межрайонным Центром здоровья.</w:t>
      </w:r>
    </w:p>
    <w:p w:rsidR="00C25A84" w:rsidRDefault="00C25A84" w:rsidP="00C25A84">
      <w:pPr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структуре ГБУЗ «Районная больница с. Варна» имеются отделения: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терапевтическое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хирургическое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детское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акушерско-гинекологическое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первичное сосудистое отделение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реанимационное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>
        <w:rPr>
          <w:rFonts w:eastAsiaTheme="minorHAnsi"/>
          <w:sz w:val="28"/>
          <w:szCs w:val="28"/>
          <w:lang w:eastAsia="en-US"/>
        </w:rPr>
        <w:t>Развернуто 112 коек круглосуточного стационара, 11 коек дневного стационара при круглосуточном, 22 койки дневного стационара при поликлинике, 2 места дневного стационара на дому.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Поликлиника  рассчитана  на 700 посещений в смену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Приоритетными направлениями деятельности системы здравоохранения Варненского района в 2023 году являлись: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1.Обеспечение реализации территориальной программы государственных гарантий оказания бесплатной медицинской помощи на основе сохранения ее доступности и высокого качества.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2.Укрепление здоровья и продолжительности жизни населения района.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3.Проведение профилактической работы среди населения по пропаганде здорового образа  жизни.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Организация  проведения диспансеризации   и  профилактических осмотров взрослого и детского населения.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5.Укрепление кадрового потенциала: привлечение специалистов п</w:t>
      </w:r>
      <w:r w:rsidR="00C022F1">
        <w:rPr>
          <w:rFonts w:eastAsiaTheme="minorHAnsi"/>
          <w:sz w:val="28"/>
          <w:szCs w:val="28"/>
          <w:lang w:eastAsia="en-US"/>
        </w:rPr>
        <w:t>о программе «Земский доктор», «</w:t>
      </w:r>
      <w:r>
        <w:rPr>
          <w:rFonts w:eastAsiaTheme="minorHAnsi"/>
          <w:sz w:val="28"/>
          <w:szCs w:val="28"/>
          <w:lang w:eastAsia="en-US"/>
        </w:rPr>
        <w:t>Земский фельдшер», повышение квалификации медицинских сотрудников.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25A84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демографические показатели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ГБУЗ «Районная больница с. Варна» обслуживает население в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22278 человек, из них: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детей – 4818 человек.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взрослое население трудоспособного возраста  - 10750 человек.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население старшего трудоспособного возраста –6719 человек.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 году родилось 180 детей, что на 1 ребенка больше в сравнении с  2022 годом (179 детей). Повышение рождаемости на 0,5%.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Естественный прирост населения остается отрицательным: в 2023 году(-168 человек), что на 2 человека больше, чем в 2022 году (166человек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Структура общей смертности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2023 году, умерло 348 человек – на 3 человека меньше, чем в 2022 году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351 человек).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первом месте сохраняется  смертность от болезней системы кровообращения. На втором месте </w:t>
      </w:r>
      <w:proofErr w:type="gramStart"/>
      <w:r>
        <w:rPr>
          <w:rFonts w:eastAsiaTheme="minorHAnsi"/>
          <w:sz w:val="28"/>
          <w:szCs w:val="28"/>
          <w:lang w:eastAsia="en-US"/>
        </w:rPr>
        <w:t>-с</w:t>
      </w:r>
      <w:proofErr w:type="gramEnd"/>
      <w:r>
        <w:rPr>
          <w:rFonts w:eastAsiaTheme="minorHAnsi"/>
          <w:sz w:val="28"/>
          <w:szCs w:val="28"/>
          <w:lang w:eastAsia="en-US"/>
        </w:rPr>
        <w:t>мертность  от прочих причин.</w:t>
      </w:r>
      <w:r w:rsidRPr="008044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3 месте -   смертность от злокачественных образований.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>3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022F1" w:rsidRDefault="00C022F1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Обеспеченность медицинскими кадрами</w:t>
      </w:r>
      <w:r w:rsidR="002A5B5F">
        <w:rPr>
          <w:rFonts w:eastAsiaTheme="minorHAnsi"/>
          <w:sz w:val="28"/>
          <w:szCs w:val="28"/>
          <w:lang w:eastAsia="en-US"/>
        </w:rPr>
        <w:t xml:space="preserve"> представлена на слайде:</w:t>
      </w:r>
    </w:p>
    <w:p w:rsidR="00C25A84" w:rsidRDefault="00C25A84" w:rsidP="00C25A84">
      <w:pPr>
        <w:ind w:left="-851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Ind w:w="354" w:type="dxa"/>
        <w:tblLook w:val="04A0"/>
      </w:tblPr>
      <w:tblGrid>
        <w:gridCol w:w="3544"/>
        <w:gridCol w:w="3119"/>
        <w:gridCol w:w="1701"/>
        <w:gridCol w:w="1666"/>
      </w:tblGrid>
      <w:tr w:rsidR="00C25A84" w:rsidTr="00A262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</w:tr>
      <w:tr w:rsidR="00C25A84" w:rsidTr="00A262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</w:tr>
      <w:tr w:rsidR="00C25A84" w:rsidTr="00A262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медперсонал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84" w:rsidRDefault="00C25A84" w:rsidP="00A26218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</w:tr>
    </w:tbl>
    <w:p w:rsidR="00C25A84" w:rsidRDefault="00C25A84" w:rsidP="00C25A84">
      <w:pPr>
        <w:ind w:left="-851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 году, в Районную больницу трудоустроились на работу 2 врача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хирур</w:t>
      </w:r>
      <w:proofErr w:type="gramStart"/>
      <w:r>
        <w:rPr>
          <w:rFonts w:eastAsiaTheme="minorHAnsi"/>
          <w:sz w:val="28"/>
          <w:szCs w:val="28"/>
          <w:lang w:eastAsia="en-US"/>
        </w:rPr>
        <w:t>г(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программе «Земский врач») стоматолог-хирург , 3 фельдшера ( по программе «Земский фельдшер»)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022F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Амбулаторно-поликлиническая помощь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Амбулаторно-поликлиническая помощь оказывается по 17 врачебным специальностям. Число посещений в поликлинику составило в 2023 году 170864 посещений, что на 9594 посещений больше, чем в 2022 году (161270 посещений).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Выполнение государственного задания оказания амбулаторно-поликлинической помощи  составило в 2023 году - 97,9%.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Охвачено профилактическими осмотрами детей-сирот  и детей, находящихся в трудной жизненной ситуации – 100%.</w:t>
      </w:r>
    </w:p>
    <w:p w:rsidR="00C25A84" w:rsidRDefault="00C25A84" w:rsidP="00C25A84">
      <w:pPr>
        <w:ind w:left="-851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25A84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Стационарная помощь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 году круглосуточную стационарную помощь получили 4046 пациентов, что на 116 человек больше, чем в 2022 году (3930человек).</w:t>
      </w:r>
    </w:p>
    <w:p w:rsidR="00C25A84" w:rsidRDefault="00C25A84" w:rsidP="00C25A84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25A84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Скорая медицинская помощь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Скорую медицинскую помощь оказывают 4 фельдшерские бригады отделения скорой помощи в с. Варна, п. Красный Октябрь, п. </w:t>
      </w:r>
      <w:proofErr w:type="spellStart"/>
      <w:r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>
        <w:rPr>
          <w:rFonts w:eastAsiaTheme="minorHAnsi"/>
          <w:sz w:val="28"/>
          <w:szCs w:val="28"/>
          <w:lang w:eastAsia="en-US"/>
        </w:rPr>
        <w:t>, укомплектованные по стандарту оказания медицинской помощи.</w:t>
      </w:r>
    </w:p>
    <w:p w:rsidR="00C25A84" w:rsidRDefault="00C25A84" w:rsidP="00C25A84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25A84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2023 году,  поступило средств из всех источников финансирования на сумму – 321 миллионов 500 тысяч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в 2022 году - 307миллионов 500  тысяч рублей).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Среднемесячная заработная плата составила: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врачей- 98846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2022 году - 10435 рублей).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средних медицинских работников - 41844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2022 году - 44004 рублей).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прочего персонала - 25650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2022 году - 23645 рублей)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 году   была продолжена работа по укреплению материально-технической базы ЛПУ.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 капитальный  ремонт  фельдшерско-акушерских пунктов п. Красная заря, п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олнце, п.Казановка, п.Кызыл-Маяк, </w:t>
      </w:r>
      <w:proofErr w:type="spellStart"/>
      <w:r>
        <w:rPr>
          <w:rFonts w:eastAsiaTheme="minorHAnsi"/>
          <w:sz w:val="28"/>
          <w:szCs w:val="28"/>
          <w:lang w:eastAsia="en-US"/>
        </w:rPr>
        <w:t>п.Нововладимировский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п.Алтырка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на сумму   7 млн.93    тысячи рублей.,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текущий ремонт  акушерско-гинекологического отделения, центра общей врачебной практики </w:t>
      </w:r>
      <w:proofErr w:type="spellStart"/>
      <w:r>
        <w:rPr>
          <w:rFonts w:eastAsiaTheme="minorHAnsi"/>
          <w:sz w:val="28"/>
          <w:szCs w:val="28"/>
          <w:lang w:eastAsia="en-US"/>
        </w:rPr>
        <w:t>с</w:t>
      </w:r>
      <w:proofErr w:type="gramStart"/>
      <w:r>
        <w:rPr>
          <w:rFonts w:eastAsiaTheme="minorHAnsi"/>
          <w:sz w:val="28"/>
          <w:szCs w:val="28"/>
          <w:lang w:eastAsia="en-US"/>
        </w:rPr>
        <w:t>.К</w:t>
      </w:r>
      <w:proofErr w:type="gramEnd"/>
      <w:r>
        <w:rPr>
          <w:rFonts w:eastAsiaTheme="minorHAnsi"/>
          <w:sz w:val="28"/>
          <w:szCs w:val="28"/>
          <w:lang w:eastAsia="en-US"/>
        </w:rPr>
        <w:t>улевчи</w:t>
      </w:r>
      <w:proofErr w:type="spellEnd"/>
      <w:r>
        <w:rPr>
          <w:rFonts w:eastAsiaTheme="minorHAnsi"/>
          <w:sz w:val="28"/>
          <w:szCs w:val="28"/>
          <w:lang w:eastAsia="en-US"/>
        </w:rPr>
        <w:t>,  фельдшерско-акушерского пункта п.Владимировка на сумму 1 млн. 18 тыс. рублей.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приобретен 1 автомобиль «Скорая помощь» класса С на сумму 2 миллиона 324 тысячи рублей, для оказания неотложной медицинской помощи населению Варненского муниципального района </w:t>
      </w:r>
    </w:p>
    <w:p w:rsidR="00C25A84" w:rsidRDefault="00C25A84" w:rsidP="00C25A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национального проекта «Здравоохранение», для оказания первичной медико-санитарной помощи, за счет средств областного бюджета приобретено медицинское оборудование на общую сумму  1 миллион 399 тысяч рублей.</w:t>
      </w:r>
    </w:p>
    <w:p w:rsidR="001B6617" w:rsidRDefault="001B6617" w:rsidP="0070746E">
      <w:pPr>
        <w:ind w:firstLine="567"/>
        <w:jc w:val="both"/>
        <w:rPr>
          <w:sz w:val="28"/>
          <w:szCs w:val="28"/>
        </w:rPr>
      </w:pPr>
    </w:p>
    <w:p w:rsidR="001B6617" w:rsidRPr="001C3777" w:rsidRDefault="001B6617" w:rsidP="0070746E">
      <w:pPr>
        <w:ind w:firstLine="567"/>
        <w:jc w:val="both"/>
        <w:rPr>
          <w:sz w:val="28"/>
          <w:szCs w:val="28"/>
        </w:rPr>
      </w:pPr>
    </w:p>
    <w:p w:rsidR="003A6D04" w:rsidRPr="001C3777" w:rsidRDefault="003A6D04" w:rsidP="0070746E">
      <w:pPr>
        <w:ind w:firstLine="567"/>
        <w:jc w:val="both"/>
        <w:rPr>
          <w:sz w:val="28"/>
          <w:szCs w:val="28"/>
        </w:rPr>
        <w:sectPr w:rsidR="003A6D04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D1BB3" w:rsidRPr="001C3777" w:rsidRDefault="00070E54" w:rsidP="00251890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8.2. </w:t>
      </w:r>
      <w:r w:rsidR="003927D8" w:rsidRPr="001C3777">
        <w:rPr>
          <w:b/>
          <w:sz w:val="28"/>
          <w:szCs w:val="28"/>
          <w:u w:val="single"/>
        </w:rPr>
        <w:t>О</w:t>
      </w:r>
      <w:r w:rsidR="006D1BB3" w:rsidRPr="001C3777">
        <w:rPr>
          <w:b/>
          <w:sz w:val="28"/>
          <w:szCs w:val="28"/>
          <w:u w:val="single"/>
        </w:rPr>
        <w:t>бразование</w:t>
      </w:r>
    </w:p>
    <w:p w:rsidR="004F1BEC" w:rsidRPr="001C3777" w:rsidRDefault="004F1BEC" w:rsidP="00251890">
      <w:pPr>
        <w:jc w:val="center"/>
        <w:rPr>
          <w:b/>
          <w:sz w:val="28"/>
          <w:szCs w:val="28"/>
          <w:u w:val="single"/>
        </w:rPr>
      </w:pPr>
    </w:p>
    <w:p w:rsidR="00C05E99" w:rsidRPr="001C3777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05E99" w:rsidRPr="001C3777" w:rsidRDefault="00C05E99" w:rsidP="00C05E9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 xml:space="preserve">Система </w:t>
      </w:r>
      <w:proofErr w:type="gramStart"/>
      <w:r w:rsidRPr="001C3777">
        <w:rPr>
          <w:b/>
          <w:sz w:val="28"/>
          <w:szCs w:val="28"/>
        </w:rPr>
        <w:t>дошкольного</w:t>
      </w:r>
      <w:proofErr w:type="gramEnd"/>
      <w:r w:rsidRPr="001C3777">
        <w:rPr>
          <w:b/>
          <w:sz w:val="28"/>
          <w:szCs w:val="28"/>
        </w:rPr>
        <w:t xml:space="preserve"> образования</w:t>
      </w:r>
    </w:p>
    <w:p w:rsidR="00C05E99" w:rsidRPr="00E97941" w:rsidRDefault="00C05E99" w:rsidP="00C05E99">
      <w:pPr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31 </w:t>
      </w:r>
      <w:r w:rsidRPr="00E97941">
        <w:rPr>
          <w:rFonts w:eastAsiaTheme="minorHAnsi"/>
          <w:sz w:val="28"/>
          <w:szCs w:val="28"/>
          <w:lang w:eastAsia="en-US"/>
        </w:rPr>
        <w:t>декабря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 xml:space="preserve"> 2023 </w:t>
      </w:r>
      <w:r w:rsidRPr="001C3777">
        <w:rPr>
          <w:rFonts w:eastAsiaTheme="minorHAnsi"/>
          <w:sz w:val="28"/>
          <w:szCs w:val="28"/>
          <w:lang w:eastAsia="en-US"/>
        </w:rPr>
        <w:t>года в системе дошкольного образования Варненского район</w:t>
      </w:r>
      <w:r>
        <w:rPr>
          <w:rFonts w:eastAsiaTheme="minorHAnsi"/>
          <w:sz w:val="28"/>
          <w:szCs w:val="28"/>
          <w:lang w:eastAsia="en-US"/>
        </w:rPr>
        <w:t xml:space="preserve">а действует 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 xml:space="preserve">20 детских садов и 5 структурных </w:t>
      </w:r>
      <w:r>
        <w:rPr>
          <w:rFonts w:eastAsiaTheme="minorHAnsi"/>
          <w:sz w:val="28"/>
          <w:szCs w:val="28"/>
          <w:lang w:eastAsia="en-US"/>
        </w:rPr>
        <w:t>подразделений</w:t>
      </w:r>
      <w:r w:rsidRPr="001C3777">
        <w:rPr>
          <w:rFonts w:eastAsiaTheme="minorHAnsi"/>
          <w:sz w:val="28"/>
          <w:szCs w:val="28"/>
          <w:lang w:eastAsia="en-US"/>
        </w:rPr>
        <w:t xml:space="preserve"> при школ</w:t>
      </w:r>
      <w:r>
        <w:rPr>
          <w:rFonts w:eastAsiaTheme="minorHAnsi"/>
          <w:sz w:val="28"/>
          <w:szCs w:val="28"/>
          <w:lang w:eastAsia="en-US"/>
        </w:rPr>
        <w:t xml:space="preserve">ах, в которых воспитывается 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>963</w:t>
      </w:r>
      <w:r w:rsidRPr="001C3777">
        <w:rPr>
          <w:rFonts w:eastAsiaTheme="minorHAnsi"/>
          <w:sz w:val="28"/>
          <w:szCs w:val="28"/>
          <w:lang w:eastAsia="en-US"/>
        </w:rPr>
        <w:t xml:space="preserve"> ребенка. К началу нового 2023 года контингент воспитанников значительно снизится в связи с тем, что выпускников в детских садах больше, чем набор</w:t>
      </w:r>
      <w:r>
        <w:rPr>
          <w:rFonts w:eastAsiaTheme="minorHAnsi"/>
          <w:sz w:val="28"/>
          <w:szCs w:val="28"/>
          <w:lang w:eastAsia="en-US"/>
        </w:rPr>
        <w:t xml:space="preserve"> детей на новый учебный год. </w:t>
      </w:r>
      <w:r>
        <w:rPr>
          <w:rFonts w:eastAsiaTheme="minorHAnsi"/>
          <w:color w:val="FF0000"/>
          <w:sz w:val="28"/>
          <w:szCs w:val="28"/>
          <w:lang w:eastAsia="en-US"/>
        </w:rPr>
        <w:t>В мае 2024 года из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 xml:space="preserve"> детских садов будут выпущены </w:t>
      </w:r>
      <w:r>
        <w:rPr>
          <w:rFonts w:eastAsiaTheme="minorHAnsi"/>
          <w:color w:val="FF0000"/>
          <w:sz w:val="28"/>
          <w:szCs w:val="28"/>
          <w:lang w:eastAsia="en-US"/>
        </w:rPr>
        <w:t>223 воспитанника, а количество очередников всего 42 ребенка.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 xml:space="preserve">Несколько лет подряд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наблюдается снижение рождаемости и численность детей дошкольног</w:t>
      </w:r>
      <w:r>
        <w:rPr>
          <w:rFonts w:eastAsiaTheme="minorHAnsi"/>
          <w:sz w:val="28"/>
          <w:szCs w:val="28"/>
          <w:lang w:eastAsia="en-US"/>
        </w:rPr>
        <w:t xml:space="preserve">о возраста по территории, идет </w:t>
      </w:r>
      <w:r w:rsidRPr="001C3777">
        <w:rPr>
          <w:rFonts w:eastAsiaTheme="minorHAnsi"/>
          <w:sz w:val="28"/>
          <w:szCs w:val="28"/>
          <w:lang w:eastAsia="en-US"/>
        </w:rPr>
        <w:t xml:space="preserve">снижение контингента воспитанников в дошкольных учреждениях Варненского района. Для примера количество детей в детских садах района по состоянию на начало года: 2019г. – 1602 человека, в 2020 году - 1474 воспитанника, в 2021 году – 1321 ребенок, в 2022 году </w:t>
      </w:r>
      <w:r>
        <w:rPr>
          <w:rFonts w:eastAsiaTheme="minorHAnsi"/>
          <w:sz w:val="28"/>
          <w:szCs w:val="28"/>
          <w:lang w:eastAsia="en-US"/>
        </w:rPr>
        <w:t xml:space="preserve">– 1163 воспитанника,  на начало 2023 года было 1043 ребенка и </w:t>
      </w:r>
      <w:proofErr w:type="gramStart"/>
      <w:r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2023 года количест</w:t>
      </w:r>
      <w:r>
        <w:rPr>
          <w:rFonts w:eastAsiaTheme="minorHAnsi"/>
          <w:sz w:val="28"/>
          <w:szCs w:val="28"/>
          <w:lang w:eastAsia="en-US"/>
        </w:rPr>
        <w:t>во воспитанников составило – 96</w:t>
      </w:r>
      <w:r w:rsidRPr="001C3777">
        <w:rPr>
          <w:rFonts w:eastAsiaTheme="minorHAnsi"/>
          <w:sz w:val="28"/>
          <w:szCs w:val="28"/>
          <w:lang w:eastAsia="en-US"/>
        </w:rPr>
        <w:t xml:space="preserve">3 человека. 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 xml:space="preserve">Таким </w:t>
      </w:r>
      <w:proofErr w:type="gramStart"/>
      <w:r w:rsidRPr="00E97941">
        <w:rPr>
          <w:rFonts w:eastAsiaTheme="minorHAnsi"/>
          <w:color w:val="FF0000"/>
          <w:sz w:val="28"/>
          <w:szCs w:val="28"/>
          <w:lang w:eastAsia="en-US"/>
        </w:rPr>
        <w:t>образом</w:t>
      </w:r>
      <w:proofErr w:type="gramEnd"/>
      <w:r w:rsidRPr="00E97941">
        <w:rPr>
          <w:rFonts w:eastAsiaTheme="minorHAnsi"/>
          <w:color w:val="FF0000"/>
          <w:sz w:val="28"/>
          <w:szCs w:val="28"/>
          <w:lang w:eastAsia="en-US"/>
        </w:rPr>
        <w:t xml:space="preserve"> мы видим снижение контингента в течение года на 80 человек.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В связи с этим были приняты решения о ликвидации и реорганизации шести детских садов. </w:t>
      </w:r>
    </w:p>
    <w:p w:rsidR="00C05E99" w:rsidRPr="001C3777" w:rsidRDefault="00C05E99" w:rsidP="00C05E99">
      <w:pPr>
        <w:jc w:val="center"/>
        <w:rPr>
          <w:b/>
          <w:sz w:val="28"/>
          <w:szCs w:val="28"/>
          <w:u w:val="single"/>
        </w:rPr>
      </w:pPr>
    </w:p>
    <w:p w:rsidR="00C05E99" w:rsidRPr="001C3777" w:rsidRDefault="00C05E99" w:rsidP="00C05E99">
      <w:pPr>
        <w:shd w:val="clear" w:color="auto" w:fill="FFFFFF"/>
        <w:spacing w:line="0" w:lineRule="atLeast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38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Для обеспечения территориальной доступности в Варненском муниципальн</w:t>
      </w:r>
      <w:r>
        <w:rPr>
          <w:rFonts w:eastAsiaTheme="minorHAnsi"/>
          <w:sz w:val="28"/>
          <w:szCs w:val="28"/>
          <w:lang w:eastAsia="en-US"/>
        </w:rPr>
        <w:t xml:space="preserve">ом районе организован подвоз в 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>8 детских садов для 36 детей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Сохраняя обеспечение доступности дошкольного образования всем слоям населения, независимо от социального статуса семьи, для отдельных категорий граждан, в нашем районе осуществляется обеспечение компенсационных выплат    по родительской плате.  Количество детей, посещающих ДОУ на льготных условиях в соответствии с Федеральным з</w:t>
      </w:r>
      <w:r>
        <w:rPr>
          <w:rFonts w:eastAsiaTheme="minorHAnsi"/>
          <w:sz w:val="28"/>
          <w:szCs w:val="28"/>
          <w:lang w:eastAsia="en-US"/>
        </w:rPr>
        <w:t xml:space="preserve">аконодательством, составляет </w:t>
      </w:r>
      <w:r w:rsidRPr="00E97941">
        <w:rPr>
          <w:rFonts w:eastAsiaTheme="minorHAnsi"/>
          <w:color w:val="FF0000"/>
          <w:sz w:val="28"/>
          <w:szCs w:val="28"/>
          <w:lang w:eastAsia="en-US"/>
        </w:rPr>
        <w:t>111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C05E99" w:rsidRPr="003A2EA8" w:rsidRDefault="00C05E99" w:rsidP="00C05E99">
      <w:pPr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Количество работающих в системе дошкольного образо</w:t>
      </w:r>
      <w:r>
        <w:rPr>
          <w:rFonts w:eastAsiaTheme="minorHAnsi"/>
          <w:sz w:val="28"/>
          <w:szCs w:val="28"/>
          <w:lang w:eastAsia="en-US"/>
        </w:rPr>
        <w:t xml:space="preserve">вания по состоянию на </w:t>
      </w:r>
      <w:r w:rsidRPr="003A2EA8">
        <w:rPr>
          <w:rFonts w:eastAsiaTheme="minorHAnsi"/>
          <w:color w:val="FF0000"/>
          <w:sz w:val="28"/>
          <w:szCs w:val="28"/>
          <w:lang w:eastAsia="en-US"/>
        </w:rPr>
        <w:t xml:space="preserve">01.01.2024 г. составляет 380 человек (без учёта совместителей). </w:t>
      </w:r>
      <w:proofErr w:type="gramStart"/>
      <w:r w:rsidRPr="003A2EA8">
        <w:rPr>
          <w:rFonts w:eastAsiaTheme="minorHAnsi"/>
          <w:color w:val="FF0000"/>
          <w:sz w:val="28"/>
          <w:szCs w:val="28"/>
          <w:lang w:eastAsia="en-US"/>
        </w:rPr>
        <w:t xml:space="preserve">Из общего числа работающих в системе дошкольного образования -  101 педагог, из них – 82 воспитатели. </w:t>
      </w:r>
      <w:proofErr w:type="gramEnd"/>
    </w:p>
    <w:p w:rsidR="00C05E99" w:rsidRPr="001C3777" w:rsidRDefault="00C05E99" w:rsidP="00C05E99">
      <w:pPr>
        <w:shd w:val="clear" w:color="auto" w:fill="FFFFFF"/>
        <w:spacing w:line="0" w:lineRule="atLeast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1C3777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39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Ежегодно в дошкольных образовательных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района проводится систематическая работа по благоустройству материально-технической базы и предметно-развивающей среды. Во всех детских дошкольных учреждениях своевременно проводятся текущие ремонты. Этому свидетельствует отсутствие неисполненных предписаний надзорных органов.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05E99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0E56FF">
        <w:rPr>
          <w:rFonts w:eastAsiaTheme="minorHAnsi"/>
          <w:b/>
          <w:i/>
          <w:sz w:val="28"/>
          <w:szCs w:val="28"/>
          <w:lang w:eastAsia="en-US"/>
        </w:rPr>
        <w:t>4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E56FF" w:rsidRPr="001C3777" w:rsidRDefault="000E56FF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1C3777" w:rsidRDefault="00C05E99" w:rsidP="00C05E99">
      <w:pPr>
        <w:tabs>
          <w:tab w:val="left" w:pos="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Система общего образования</w:t>
      </w:r>
    </w:p>
    <w:p w:rsidR="00C05E99" w:rsidRPr="00B72B23" w:rsidRDefault="00C05E99" w:rsidP="00C05E99">
      <w:pPr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системе общего образования функционирует 16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общеобразовательных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учреждения. Из них: 14 – среднего общего образования, 1(одно) – основного общего образования, 1(одно) – начального общего образования.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72B23">
        <w:rPr>
          <w:rFonts w:eastAsiaTheme="minorHAnsi"/>
          <w:color w:val="FF0000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уменьшением контингента </w:t>
      </w:r>
      <w:proofErr w:type="gramStart"/>
      <w:r>
        <w:rPr>
          <w:rFonts w:eastAsiaTheme="minorHAnsi"/>
          <w:color w:val="FF0000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color w:val="FF0000"/>
          <w:sz w:val="28"/>
          <w:szCs w:val="28"/>
          <w:lang w:eastAsia="en-US"/>
        </w:rPr>
        <w:t xml:space="preserve"> было принято решение о ликвидации одного образовательного учреждения начального общего образования (школа п. Дружный).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lastRenderedPageBreak/>
        <w:t>На 1 сентября 2023 года в общеобразовательных организациях района обучалось 3066 учащихся (с 1по 4 класс - 1239 учащихся; с 5 по 9 класс - 1618 учащихся; с 10 по 11 класс - 209 учащихся).</w:t>
      </w: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0E56FF">
        <w:rPr>
          <w:rFonts w:eastAsiaTheme="minorHAnsi"/>
          <w:b/>
          <w:i/>
          <w:sz w:val="28"/>
          <w:szCs w:val="28"/>
          <w:lang w:eastAsia="en-US"/>
        </w:rPr>
        <w:t>4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1</w:t>
      </w:r>
      <w:r w:rsidRPr="0077677A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По состоянию на 31 декабря 2023 года в образовательных организациях обучается 35 детей-инвалидов, 317 детей с ограниченными возможностями здоровья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з них: слабовидящие – 2, с тяжелыми нарушениями речи – 4, с нарушением опорно-двигательного аппарата – 2, с задержкой психического развития – 263, с умственной отсталостью – 45, с расстройствами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аутистического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спектра – 1.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Для организации обучения детей с ограниченными возможностями здоровья в образовательных организациях созданы специальные условия, реализуются адаптированные образовательные программы. 43 обучающихся из данной категории занимаются по индивидуальным учебным планам. </w:t>
      </w:r>
      <w:proofErr w:type="gramEnd"/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На семейном обучении находится 3 ребенка-инвалида дошкольного возраста, 27 детей-инвалидов от 7 до 18 лет.  Родители данной категории детей получают выплат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компенсации за организацию обучения ребенка-инвалида на дому. 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Управлением образования оказывается услуга – доставка 11 детей с умственной отсталостью в специальную коррекционную школу города Троицка. </w:t>
      </w: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42</w:t>
      </w:r>
      <w:proofErr w:type="gramStart"/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Анализ педагогических кадров показывает, что  21% педагогов являются молодыми педагогами, 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>их возраст не достиг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35-ти лет. 175 педагогических работников, что составляет 63% от общего количества педагогов школ, по итогам экспертизы результатов профессиональной деятельности соответствуют требованиям, предъявляемым к первой и высшей квалификационным категориям.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В 2023 году по программе «Земский учитель» в МОУ СОШ № 2 с. Варны прибыл учитель математики.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К началу нового 2023-2024 учебного года в образовательные организации района прибыло 7 молодых педагогов. 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В 2023 году МОУ СОШ № 1 с. Варны, МОУ «СОШ» п. Новый Урал осуществляли инновационную деятельность в статусе региональных инновационных площадок.  Школа № 1 с. Варны по направлению «Психолого-педагогические классы как механизм профессионального самоопределения и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предпрофессионального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развития», а школа п. Новый Урал по направлению «Эффективные модели 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>школы полного дня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>». В 2024 году эта деятельность школами будет продолжена.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677A">
        <w:rPr>
          <w:rFonts w:eastAsiaTheme="minorHAnsi"/>
          <w:sz w:val="28"/>
          <w:szCs w:val="28"/>
          <w:lang w:eastAsia="en-US"/>
        </w:rPr>
        <w:t>Ежегодно педагоги района принимают участие в конкурсах профессионального мастерства как на муниципальном этапе, так и на региональном.</w:t>
      </w:r>
      <w:proofErr w:type="gramEnd"/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43</w:t>
      </w:r>
      <w:proofErr w:type="gramStart"/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05E99" w:rsidRPr="0077677A" w:rsidRDefault="00C05E99" w:rsidP="00C05E99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77677A">
        <w:rPr>
          <w:b/>
          <w:spacing w:val="-10"/>
          <w:kern w:val="28"/>
          <w:sz w:val="28"/>
          <w:szCs w:val="28"/>
        </w:rPr>
        <w:t>Воспитание и дополнительное образование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</w:t>
      </w:r>
      <w:r w:rsidRPr="001C3777">
        <w:rPr>
          <w:rFonts w:eastAsiaTheme="minorHAnsi"/>
          <w:sz w:val="28"/>
          <w:szCs w:val="28"/>
          <w:lang w:eastAsia="en-US"/>
        </w:rPr>
        <w:t xml:space="preserve"> году образовательные организации Варненского района продолжили реализацию культурно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-м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ассовых мероприятий в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очно-заочной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форме. На муниципальном уровне было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организован</w:t>
      </w:r>
      <w:r>
        <w:rPr>
          <w:rFonts w:eastAsiaTheme="minorHAnsi"/>
          <w:sz w:val="28"/>
          <w:szCs w:val="28"/>
          <w:lang w:eastAsia="en-US"/>
        </w:rPr>
        <w:t>о и проведено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обучающихся 23</w:t>
      </w:r>
      <w:r w:rsidRPr="001C37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конкурса, в которых приняли участие 1480</w:t>
      </w:r>
      <w:r w:rsidRPr="001C3777">
        <w:rPr>
          <w:rFonts w:eastAsiaTheme="minorHAnsi"/>
          <w:sz w:val="28"/>
          <w:szCs w:val="28"/>
          <w:lang w:eastAsia="en-US"/>
        </w:rPr>
        <w:t xml:space="preserve"> обучающихся из 16 образовательных организаций района. </w:t>
      </w:r>
    </w:p>
    <w:p w:rsidR="00C05E99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В детской спортивной</w:t>
      </w:r>
      <w:r>
        <w:rPr>
          <w:rFonts w:eastAsiaTheme="minorHAnsi"/>
          <w:sz w:val="28"/>
          <w:szCs w:val="28"/>
          <w:lang w:eastAsia="en-US"/>
        </w:rPr>
        <w:t xml:space="preserve"> школе им. Ловчикова Н.В. в 2023 году занималось 523 человека. </w:t>
      </w:r>
      <w:r w:rsidRPr="005B6A5C">
        <w:rPr>
          <w:sz w:val="28"/>
          <w:szCs w:val="28"/>
        </w:rPr>
        <w:t xml:space="preserve">С 1 сентября 2023 года детская юношеская спортивная школа имени </w:t>
      </w:r>
      <w:r w:rsidRPr="005B6A5C">
        <w:rPr>
          <w:sz w:val="28"/>
          <w:szCs w:val="28"/>
        </w:rPr>
        <w:lastRenderedPageBreak/>
        <w:t xml:space="preserve">Ловчикова перешла на реализацию программ </w:t>
      </w:r>
      <w:proofErr w:type="gramStart"/>
      <w:r w:rsidRPr="005B6A5C">
        <w:rPr>
          <w:sz w:val="28"/>
          <w:szCs w:val="28"/>
        </w:rPr>
        <w:t>спортивной</w:t>
      </w:r>
      <w:proofErr w:type="gramEnd"/>
      <w:r w:rsidRPr="005B6A5C">
        <w:rPr>
          <w:sz w:val="28"/>
          <w:szCs w:val="28"/>
        </w:rPr>
        <w:t xml:space="preserve"> п</w:t>
      </w:r>
      <w:r>
        <w:rPr>
          <w:sz w:val="28"/>
          <w:szCs w:val="28"/>
        </w:rPr>
        <w:t>одготовки. Это позволило</w:t>
      </w:r>
      <w:r w:rsidRPr="005B6A5C">
        <w:rPr>
          <w:sz w:val="28"/>
          <w:szCs w:val="28"/>
        </w:rPr>
        <w:t xml:space="preserve"> готовить спортсменов профессионального уровня с выходом на чемпионаты региональных и всероссийских этапов</w:t>
      </w:r>
      <w:r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78BF">
        <w:rPr>
          <w:color w:val="282828"/>
          <w:sz w:val="28"/>
          <w:szCs w:val="28"/>
        </w:rPr>
        <w:t xml:space="preserve">Продолжается реализация программы «Я умею плавать». </w:t>
      </w:r>
      <w:r w:rsidRPr="002978BF">
        <w:rPr>
          <w:rFonts w:eastAsiaTheme="minorHAnsi"/>
          <w:sz w:val="28"/>
          <w:szCs w:val="28"/>
          <w:lang w:eastAsia="en-US"/>
        </w:rPr>
        <w:t xml:space="preserve">Это социально-значимый проект, реализуемый в Варненском муниципальном </w:t>
      </w:r>
      <w:proofErr w:type="gramStart"/>
      <w:r w:rsidRPr="002978BF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2978BF">
        <w:rPr>
          <w:rFonts w:eastAsiaTheme="minorHAnsi"/>
          <w:sz w:val="28"/>
          <w:szCs w:val="28"/>
          <w:lang w:eastAsia="en-US"/>
        </w:rPr>
        <w:t xml:space="preserve"> с сентября 2021г. при поддержке нашего социального партнёра - </w:t>
      </w:r>
      <w:r>
        <w:rPr>
          <w:color w:val="000000"/>
          <w:sz w:val="28"/>
          <w:szCs w:val="28"/>
          <w:bdr w:val="none" w:sz="0" w:space="0" w:color="auto" w:frame="1"/>
        </w:rPr>
        <w:t xml:space="preserve">АО «Михеевский ГОК. За </w:t>
      </w:r>
      <w:r w:rsidRPr="002978BF">
        <w:rPr>
          <w:color w:val="000000"/>
          <w:sz w:val="28"/>
          <w:szCs w:val="28"/>
          <w:bdr w:val="none" w:sz="0" w:space="0" w:color="auto" w:frame="1"/>
        </w:rPr>
        <w:t>2023 учебный год удостоверение об освоении программы получили 298 обучающихся седьмых классов со всего района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общеоб</w:t>
      </w:r>
      <w:r>
        <w:rPr>
          <w:rFonts w:eastAsiaTheme="minorHAnsi"/>
          <w:sz w:val="28"/>
          <w:szCs w:val="28"/>
          <w:lang w:eastAsia="en-US"/>
        </w:rPr>
        <w:t>разовательных организациях - 2151 ребенок от 5 до 18 лет обучае</w:t>
      </w:r>
      <w:r w:rsidRPr="001C3777">
        <w:rPr>
          <w:rFonts w:eastAsiaTheme="minorHAnsi"/>
          <w:sz w:val="28"/>
          <w:szCs w:val="28"/>
          <w:lang w:eastAsia="en-US"/>
        </w:rPr>
        <w:t>тся по программам</w:t>
      </w:r>
      <w:r>
        <w:rPr>
          <w:rFonts w:eastAsiaTheme="minorHAnsi"/>
          <w:sz w:val="28"/>
          <w:szCs w:val="28"/>
          <w:lang w:eastAsia="en-US"/>
        </w:rPr>
        <w:t xml:space="preserve"> дополнительного образования (71</w:t>
      </w:r>
      <w:r w:rsidRPr="008524D0">
        <w:rPr>
          <w:rFonts w:eastAsiaTheme="minorHAnsi"/>
          <w:sz w:val="28"/>
          <w:szCs w:val="28"/>
          <w:lang w:eastAsia="en-US"/>
        </w:rPr>
        <w:t>%</w:t>
      </w:r>
      <w:r>
        <w:rPr>
          <w:rFonts w:eastAsiaTheme="minorHAnsi"/>
          <w:sz w:val="28"/>
          <w:szCs w:val="28"/>
          <w:lang w:eastAsia="en-US"/>
        </w:rPr>
        <w:t xml:space="preserve"> от общего числа обучающихся 3034</w:t>
      </w:r>
      <w:r w:rsidRPr="001C3777">
        <w:rPr>
          <w:rFonts w:eastAsiaTheme="minorHAnsi"/>
          <w:sz w:val="28"/>
          <w:szCs w:val="28"/>
          <w:lang w:eastAsia="en-US"/>
        </w:rPr>
        <w:t xml:space="preserve"> чел.)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2023</w:t>
      </w:r>
      <w:r w:rsidRPr="001C3777">
        <w:rPr>
          <w:rFonts w:eastAsiaTheme="minorHAnsi"/>
          <w:sz w:val="28"/>
          <w:szCs w:val="28"/>
          <w:lang w:eastAsia="en-US"/>
        </w:rPr>
        <w:t xml:space="preserve"> года в 15 детских садах имеется лицензия на дополнительное образование. Всего занято в детских садах д</w:t>
      </w:r>
      <w:r>
        <w:rPr>
          <w:rFonts w:eastAsiaTheme="minorHAnsi"/>
          <w:sz w:val="28"/>
          <w:szCs w:val="28"/>
          <w:lang w:eastAsia="en-US"/>
        </w:rPr>
        <w:t>ополнительным образованием - 477 человек (от 963 чел. – 49,5</w:t>
      </w:r>
      <w:r w:rsidRPr="001C3777">
        <w:rPr>
          <w:rFonts w:eastAsiaTheme="minorHAnsi"/>
          <w:sz w:val="28"/>
          <w:szCs w:val="28"/>
          <w:lang w:eastAsia="en-US"/>
        </w:rPr>
        <w:t>%).</w:t>
      </w: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44</w:t>
      </w:r>
      <w:proofErr w:type="gramStart"/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C05E99" w:rsidRPr="0077677A" w:rsidRDefault="00C05E99" w:rsidP="00C05E99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77677A">
        <w:rPr>
          <w:b/>
          <w:spacing w:val="-10"/>
          <w:kern w:val="28"/>
          <w:sz w:val="28"/>
          <w:szCs w:val="28"/>
        </w:rPr>
        <w:t>Финансирование системы образования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Средства областного и местного бюджета обеспечили достижение установленных показателей по заработной плате педагогических работников в 2023 году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заработная плата педагогических работников общеобразовательных учреждений составила в 2023 году  45 тысяч 484 рублей 69 копеек, индикатив выполнен на 106,0%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заработная плата педагогов дошкольного образования  составила 38 тысяч 284 рубля 61 копеек, индикатив выполнен на 107,2%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 заработная плата педагогов дополнительного образования составила  44 тысячи 569 рубля 06 копейки,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индикатив выполнен на 101,1%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Средняя стоимость питания одного ребенка в детских садах 2023 году составила 130 рублей.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 с 1-4 классы составила 68 рубля 73 копейки.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с 5-11 классы составила 68,73 рублей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Среднемесячная стоимость содержания одного ребенка в дошкольных образовательных 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>организациях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района в 2023 году составила  19 тысяч 360 рублей в месяц. </w:t>
      </w:r>
    </w:p>
    <w:p w:rsidR="00C05E99" w:rsidRPr="0077677A" w:rsidRDefault="00C05E99" w:rsidP="00C05E99">
      <w:pPr>
        <w:shd w:val="clear" w:color="auto" w:fill="FFFFFF"/>
        <w:spacing w:line="360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C05E99" w:rsidRPr="0077677A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45</w:t>
      </w:r>
      <w:r w:rsidRPr="0077677A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На обеспечение лицензионных требований (на выполнения предписаний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Госпожнадзора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) по дошкольным образовательным организациям Управлением образования было направлено более – 1 </w:t>
      </w:r>
      <w:proofErr w:type="spellStart"/>
      <w:proofErr w:type="gramStart"/>
      <w:r w:rsidRPr="0077677A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354 тыс.100 руб.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В 2023 году было проведено ремонтов на сумму 33 </w:t>
      </w:r>
      <w:proofErr w:type="spellStart"/>
      <w:proofErr w:type="gramStart"/>
      <w:r w:rsidRPr="0077677A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879 тыс.590 руб.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Выполнена частичная замена и ревизия окон на пластиковые в школах п. Красный Октябрь, с.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Кулевчи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, с. Алексеевка, с. Толсты на сумму 4 </w:t>
      </w:r>
      <w:proofErr w:type="spellStart"/>
      <w:proofErr w:type="gramStart"/>
      <w:r w:rsidRPr="0077677A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632 тыс. 600 руб.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lastRenderedPageBreak/>
        <w:t xml:space="preserve">Ремонт ограждения территории осуществлен в школах с.№2 с. Варна, ДЮСШ им. Ловчикова, детский сад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и детский сад Сказка на сумму 2 млн. 334 тыс.500 рублей. 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В 9 учреждениях были установлены вентиляции в помещении пищеблока на сумму 637 тыс. 400 рублей.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Ремонт помещений на сумму 8 млн. 909 тыс. 100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проведен в школе №2 с. Варна, в мастерских школы п. Новый Урал, школе с. Красный Октябрь, отремонтирован спортивный зал в школе Александровка.</w:t>
      </w:r>
    </w:p>
    <w:p w:rsidR="00C05E99" w:rsidRPr="0077677A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Проведен ремонт детского сада №6 с Варна на сумму 5 </w:t>
      </w:r>
      <w:proofErr w:type="spellStart"/>
      <w:proofErr w:type="gramStart"/>
      <w:r w:rsidRPr="0077677A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759 тыс. рублей (проведены наружные работы – фасад, кровля, крыльца)</w:t>
      </w:r>
    </w:p>
    <w:p w:rsidR="00C05E99" w:rsidRPr="001C3777" w:rsidRDefault="00C05E99" w:rsidP="00C05E9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Так же в 2023 году были заменены двери на противопожарные по предписанию надзорных органов в школах Красный Октябрь и Арчалы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Аят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>, в детских садах Сказка, Иващенко, Городище и ДЮСШ.</w:t>
      </w:r>
    </w:p>
    <w:p w:rsidR="001B6617" w:rsidRDefault="001B6617" w:rsidP="009A57C0">
      <w:pPr>
        <w:ind w:firstLine="720"/>
        <w:jc w:val="both"/>
        <w:rPr>
          <w:sz w:val="28"/>
          <w:szCs w:val="28"/>
        </w:rPr>
      </w:pPr>
    </w:p>
    <w:p w:rsidR="001B6617" w:rsidRPr="001C3777" w:rsidRDefault="001B6617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  <w:sectPr w:rsidR="002A112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A57C0" w:rsidRPr="001C3777" w:rsidRDefault="009A57C0" w:rsidP="009A57C0">
      <w:pPr>
        <w:ind w:firstLine="720"/>
        <w:jc w:val="both"/>
        <w:rPr>
          <w:sz w:val="28"/>
          <w:szCs w:val="28"/>
        </w:rPr>
      </w:pPr>
    </w:p>
    <w:p w:rsidR="00054D0A" w:rsidRPr="001C3777" w:rsidRDefault="00070E54" w:rsidP="00223892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t xml:space="preserve">8.3. </w:t>
      </w:r>
      <w:r w:rsidR="00054D0A" w:rsidRPr="001C3777">
        <w:rPr>
          <w:b/>
          <w:sz w:val="28"/>
          <w:szCs w:val="28"/>
          <w:u w:val="single"/>
        </w:rPr>
        <w:t>Культура</w:t>
      </w:r>
    </w:p>
    <w:p w:rsidR="003B5FA1" w:rsidRPr="001C3777" w:rsidRDefault="003B5FA1" w:rsidP="00223892">
      <w:pPr>
        <w:jc w:val="center"/>
        <w:rPr>
          <w:b/>
          <w:sz w:val="28"/>
          <w:szCs w:val="28"/>
          <w:u w:val="single"/>
        </w:rPr>
      </w:pP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В 2023 г. работа осуществлялась в рамках целевой  программы «Развитие сферы культуры Варненского муниципального района». В данной программе отражены все направления работы в сфере культуры.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46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Всего в 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58 учреждений культуры – это 30 клубных учреждений, 25 библиотечных, 2 школы искусств, 1 музей. 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В 7 населенных пунктах нет клубных учреждений, услуги предоставляются выездными концертными бригадами.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47,48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Павленковских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>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49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В районе работают 2 детские школы искусств – Варненская и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Новоуральская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>. В 2023- 2024 учебном  году в школах  обучаются 582 ребенка игре на различных музыкальных инструментах, хореографии, изобразительному искусству.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 Художественные коллективы школ искусств и соло-исполнители в 2023 году приняли участие в  35  конкурсах различного уровня. Общее количество участников составляет 166 человек.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>(СЛАЙД № 5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В клубных учреждениях района в прошедшем году проведено 5  тысяч 996  мероприятия, на которых присутствовали более 307 тысяч 312 зрителя. В Домах культуры  216 клубных формирований, в которых занимаются 3 тысячи  757 участников. Основной вопрос прошлого года – это празднование 180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л</w:t>
      </w:r>
      <w:r w:rsidR="00E61F67">
        <w:rPr>
          <w:rFonts w:eastAsiaTheme="minorHAnsi"/>
          <w:sz w:val="28"/>
          <w:szCs w:val="28"/>
          <w:lang w:eastAsia="en-US"/>
        </w:rPr>
        <w:t>е</w:t>
      </w:r>
      <w:r w:rsidRPr="00285466">
        <w:rPr>
          <w:rFonts w:eastAsiaTheme="minorHAnsi"/>
          <w:sz w:val="28"/>
          <w:szCs w:val="28"/>
          <w:lang w:eastAsia="en-US"/>
        </w:rPr>
        <w:t>тия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с. Варна. На сцене чествовали лучших представителей молодого поколения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варненцев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- лучших спортсменов,  золотых Медалистов, талантливую молодежь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 В этот день на стадионе «Нива» прошли спортивные соревнования по нескольким видам спорта, посвященные юбилею родного села, и соревнования по греко-римской борьбе на площадке около ДЮСШ им. Ловчикова Н.В.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>(СЛАЙД № 5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Важной задачей является и кадровая политика.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За последние 4 года   повысили квалификацию более 90 работников учреждений культуры, которые обучились новым и дополнительным специальностям.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Учатся в средних и высших учебных 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заведениях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Челябинской области 15 работников.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И в то же время в 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недостаточно специалистов по хореографии, баянистов, по классу духовых инструментов.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>(СЛАЙД № 5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lastRenderedPageBreak/>
        <w:t>Художественные коллективы в 2023 году  принимали участие в международных и областных мероприятиях, как в очной, так и в заочной форме. В таких как:  «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Туган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жер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>», «Родники Золотой  Долины», «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Бажовский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 фестиваль», и др.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53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В 2023 году в  рамках Национального проекта «Культура» 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Произведен  капитальный  ремонт здания «Алексеевского Дома культуры»  на сумму – 21 млн. 590 тыс. 800  руб., а так же приобретено оборудование –  6 млн. 114 тыс. 500 руб.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54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Так же  в  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государственной программы «Развитие культуры в Челябинской области»  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Произведен  капитальный  ремонт  в 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здании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 xml:space="preserve"> Дома культуры п. 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на сумму- 8 млн. 786  тыс. 330 руб. 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 </w:t>
      </w:r>
    </w:p>
    <w:p w:rsidR="00285466" w:rsidRPr="00285466" w:rsidRDefault="00285466" w:rsidP="002854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55</w:t>
      </w:r>
      <w:proofErr w:type="gramStart"/>
      <w:r w:rsidRPr="00285466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 xml:space="preserve">В феврале 2024г. состоялось торжественное открытие после капитального ремонта  Алексеевского Дома культуры </w:t>
      </w: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85466" w:rsidRPr="00285466" w:rsidRDefault="00285466" w:rsidP="0028546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85466">
        <w:rPr>
          <w:rFonts w:eastAsiaTheme="minorHAnsi"/>
          <w:sz w:val="28"/>
          <w:szCs w:val="28"/>
          <w:lang w:eastAsia="en-US"/>
        </w:rPr>
        <w:t>На 2024 г. в рамках Национального проекта «Культура» запланировано мероприятие «Создание модельной библиотеки в Центральной районной библиотеке Муниципального учреждения культуры «</w:t>
      </w:r>
      <w:proofErr w:type="spellStart"/>
      <w:r w:rsidRPr="00285466">
        <w:rPr>
          <w:rFonts w:eastAsiaTheme="minorHAnsi"/>
          <w:sz w:val="28"/>
          <w:szCs w:val="28"/>
          <w:lang w:eastAsia="en-US"/>
        </w:rPr>
        <w:t>Межпоселенческое</w:t>
      </w:r>
      <w:proofErr w:type="spellEnd"/>
      <w:r w:rsidRPr="00285466">
        <w:rPr>
          <w:rFonts w:eastAsiaTheme="minorHAnsi"/>
          <w:sz w:val="28"/>
          <w:szCs w:val="28"/>
          <w:lang w:eastAsia="en-US"/>
        </w:rPr>
        <w:t xml:space="preserve"> библиотечное объединение Варненского муниципального района» на сумму - 10 млн. 500 тыс</w:t>
      </w:r>
      <w:proofErr w:type="gramStart"/>
      <w:r w:rsidRPr="00285466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285466">
        <w:rPr>
          <w:rFonts w:eastAsiaTheme="minorHAnsi"/>
          <w:sz w:val="28"/>
          <w:szCs w:val="28"/>
          <w:lang w:eastAsia="en-US"/>
        </w:rPr>
        <w:t>уб.</w:t>
      </w:r>
    </w:p>
    <w:p w:rsidR="003A6D04" w:rsidRPr="001C3777" w:rsidRDefault="003A6D04" w:rsidP="00C67CC1">
      <w:pPr>
        <w:jc w:val="both"/>
        <w:rPr>
          <w:sz w:val="28"/>
          <w:szCs w:val="28"/>
        </w:rPr>
      </w:pPr>
    </w:p>
    <w:p w:rsidR="00E63F7A" w:rsidRPr="001C3777" w:rsidRDefault="00E63F7A" w:rsidP="00C67CC1">
      <w:pPr>
        <w:jc w:val="both"/>
        <w:rPr>
          <w:sz w:val="28"/>
          <w:szCs w:val="28"/>
        </w:rPr>
      </w:pPr>
    </w:p>
    <w:p w:rsidR="009A57C0" w:rsidRPr="001C3777" w:rsidRDefault="009A57C0" w:rsidP="00C67CC1">
      <w:pPr>
        <w:jc w:val="both"/>
        <w:rPr>
          <w:sz w:val="28"/>
          <w:szCs w:val="28"/>
        </w:rPr>
        <w:sectPr w:rsidR="009A57C0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8.4. </w:t>
      </w:r>
      <w:r w:rsidR="00E309FF" w:rsidRPr="001C3777">
        <w:rPr>
          <w:b/>
          <w:sz w:val="28"/>
          <w:szCs w:val="28"/>
          <w:u w:val="single"/>
        </w:rPr>
        <w:t>Физическая культура и с</w:t>
      </w:r>
      <w:r w:rsidR="00956DF9" w:rsidRPr="001C3777">
        <w:rPr>
          <w:b/>
          <w:sz w:val="28"/>
          <w:szCs w:val="28"/>
          <w:u w:val="single"/>
        </w:rPr>
        <w:t>порт</w:t>
      </w: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56, 57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449B">
        <w:rPr>
          <w:rFonts w:eastAsiaTheme="minorHAnsi"/>
          <w:sz w:val="28"/>
          <w:szCs w:val="28"/>
          <w:lang w:eastAsia="en-US"/>
        </w:rPr>
        <w:t xml:space="preserve">Основным  направлением  деятельности  Отдела  по   культуре  и   спорту Варненского района   является  реализация Стратегии развития физической культуры и спорта в Российской Федерации  на период до 2030 года,  которая  определяет  целевые  показатели – увеличение доли граждан, систематически занимающихся физической культурой и спортом, до 55 процентов к 2024 году и до 70 процентов к 2030 году. </w:t>
      </w:r>
      <w:proofErr w:type="gramEnd"/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Целевые показатели  реализации  Стратегии  за  2023 год представлены  на слайде. </w:t>
      </w:r>
    </w:p>
    <w:p w:rsidR="0005449B" w:rsidRPr="0005449B" w:rsidRDefault="0005449B" w:rsidP="0005449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449B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58</w:t>
      </w:r>
      <w:r w:rsidRPr="0005449B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97E35" w:rsidRPr="00E97E35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7E35">
        <w:rPr>
          <w:rFonts w:eastAsiaTheme="minorHAnsi"/>
          <w:sz w:val="28"/>
          <w:szCs w:val="28"/>
          <w:lang w:eastAsia="en-US"/>
        </w:rPr>
        <w:t xml:space="preserve">В 2023 году в рамках программы «Развитие физической культуры и спорта», завершилось строительство «Физкультурно-оздоровительного комплекса»,  расположенного по адресу: с. Варна, пер. </w:t>
      </w:r>
      <w:proofErr w:type="gramStart"/>
      <w:r w:rsidRPr="00E97E35">
        <w:rPr>
          <w:rFonts w:eastAsiaTheme="minorHAnsi"/>
          <w:sz w:val="28"/>
          <w:szCs w:val="28"/>
          <w:lang w:eastAsia="en-US"/>
        </w:rPr>
        <w:t>Ленинский</w:t>
      </w:r>
      <w:proofErr w:type="gramEnd"/>
      <w:r w:rsidRPr="00E97E35">
        <w:rPr>
          <w:rFonts w:eastAsiaTheme="minorHAnsi"/>
          <w:sz w:val="28"/>
          <w:szCs w:val="28"/>
          <w:lang w:eastAsia="en-US"/>
        </w:rPr>
        <w:t xml:space="preserve">, д.15а. В </w:t>
      </w:r>
      <w:proofErr w:type="spellStart"/>
      <w:r w:rsidRPr="00E97E35">
        <w:rPr>
          <w:rFonts w:eastAsiaTheme="minorHAnsi"/>
          <w:sz w:val="28"/>
          <w:szCs w:val="28"/>
          <w:lang w:eastAsia="en-US"/>
        </w:rPr>
        <w:t>ФОКе</w:t>
      </w:r>
      <w:proofErr w:type="spellEnd"/>
      <w:r w:rsidRPr="00E97E35">
        <w:rPr>
          <w:rFonts w:eastAsiaTheme="minorHAnsi"/>
          <w:sz w:val="28"/>
          <w:szCs w:val="28"/>
          <w:lang w:eastAsia="en-US"/>
        </w:rPr>
        <w:t xml:space="preserve">  установлено необходимое  оборудование. </w:t>
      </w:r>
      <w:r w:rsidR="00E61F67">
        <w:rPr>
          <w:rFonts w:eastAsiaTheme="minorHAnsi"/>
          <w:sz w:val="28"/>
          <w:szCs w:val="28"/>
          <w:lang w:eastAsia="en-US"/>
        </w:rPr>
        <w:t>Стоимость объекта</w:t>
      </w:r>
      <w:r w:rsidRPr="00E97E35">
        <w:rPr>
          <w:rFonts w:eastAsiaTheme="minorHAnsi"/>
          <w:sz w:val="28"/>
          <w:szCs w:val="28"/>
          <w:lang w:eastAsia="en-US"/>
        </w:rPr>
        <w:t>:</w:t>
      </w:r>
    </w:p>
    <w:p w:rsidR="00E97E35" w:rsidRPr="00E97E35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7E35">
        <w:rPr>
          <w:rFonts w:eastAsiaTheme="minorHAnsi"/>
          <w:sz w:val="28"/>
          <w:szCs w:val="28"/>
          <w:lang w:eastAsia="en-US"/>
        </w:rPr>
        <w:t>-В 2021 году из областного и местного бюджета освоение денежных средств составило – 5 миллионов 300 тысяч рублей</w:t>
      </w:r>
    </w:p>
    <w:p w:rsidR="00E97E35" w:rsidRPr="00E97E35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7E35">
        <w:rPr>
          <w:rFonts w:eastAsiaTheme="minorHAnsi"/>
          <w:sz w:val="28"/>
          <w:szCs w:val="28"/>
          <w:lang w:eastAsia="en-US"/>
        </w:rPr>
        <w:t>-В 2022 году также  из областного и местного бюджета потрачено – 23 миллиона 382 тысяч рублей</w:t>
      </w:r>
    </w:p>
    <w:p w:rsidR="00E97E35" w:rsidRPr="00E97E35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7E35">
        <w:rPr>
          <w:rFonts w:eastAsiaTheme="minorHAnsi"/>
          <w:sz w:val="28"/>
          <w:szCs w:val="28"/>
          <w:lang w:eastAsia="en-US"/>
        </w:rPr>
        <w:t xml:space="preserve">-В 2023 году </w:t>
      </w:r>
      <w:proofErr w:type="gramStart"/>
      <w:r w:rsidRPr="00E97E35">
        <w:rPr>
          <w:rFonts w:eastAsiaTheme="minorHAnsi"/>
          <w:sz w:val="28"/>
          <w:szCs w:val="28"/>
          <w:lang w:eastAsia="en-US"/>
        </w:rPr>
        <w:t>освоены</w:t>
      </w:r>
      <w:proofErr w:type="gramEnd"/>
      <w:r w:rsidRPr="00E97E35">
        <w:rPr>
          <w:rFonts w:eastAsiaTheme="minorHAnsi"/>
          <w:sz w:val="28"/>
          <w:szCs w:val="28"/>
          <w:lang w:eastAsia="en-US"/>
        </w:rPr>
        <w:t xml:space="preserve"> - 53 миллиона  581 тысяч 722 рубля.</w:t>
      </w:r>
    </w:p>
    <w:p w:rsidR="003158E9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7E35">
        <w:rPr>
          <w:rFonts w:eastAsiaTheme="minorHAnsi"/>
          <w:sz w:val="28"/>
          <w:szCs w:val="28"/>
          <w:lang w:eastAsia="en-US"/>
        </w:rPr>
        <w:t>А 26.12.2023г. – получено разрешение на ввод объекта в эксплуатацию.</w:t>
      </w:r>
    </w:p>
    <w:p w:rsidR="00E97E35" w:rsidRPr="0005449B" w:rsidRDefault="00E97E35" w:rsidP="00E97E3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В 2023  году осуществлялась  реализация Всероссийского </w:t>
      </w:r>
      <w:proofErr w:type="spellStart"/>
      <w:r w:rsidRPr="0005449B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Pr="0005449B">
        <w:rPr>
          <w:rFonts w:eastAsiaTheme="minorHAnsi"/>
          <w:sz w:val="28"/>
          <w:szCs w:val="28"/>
          <w:lang w:eastAsia="en-US"/>
        </w:rPr>
        <w:t xml:space="preserve"> - спортивного комплекса «Готов к труду и обороне» (ГТО). В районе функционирует центр тестирования, который укомплектован всем необходимым инвентарём и оборудованием. В 2023  году к выполнению норм ГТО приступили  - 423 человека,  выполнили ГТО на знаки отличия  - 407  человек, что составляет  96,2% от числа  приступивших к выполнению норм ГТО.  В результате реализации Комплекса ГТО в Варненском районе в автоматизированной системе ГТО зарегистрировалось  - 5223 человек.</w:t>
      </w:r>
    </w:p>
    <w:p w:rsidR="0005449B" w:rsidRPr="0005449B" w:rsidRDefault="002A5B5F" w:rsidP="0005449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449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05449B" w:rsidRPr="0005449B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59</w:t>
      </w:r>
      <w:r w:rsidR="0005449B" w:rsidRPr="0005449B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В течение года в </w:t>
      </w:r>
      <w:proofErr w:type="gramStart"/>
      <w:r w:rsidRPr="0005449B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05449B">
        <w:rPr>
          <w:rFonts w:eastAsiaTheme="minorHAnsi"/>
          <w:sz w:val="28"/>
          <w:szCs w:val="28"/>
          <w:lang w:eastAsia="en-US"/>
        </w:rPr>
        <w:t xml:space="preserve"> массового спорта проведено более 110 физкультурно-спортивных мероприятий и соревнований  различного уровня по 20-ти  видам спорта среди детей и молодежи, ветеранов и инвалидов, в которых приняло участие - более 8,7  тысяч человек. 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05449B" w:rsidRPr="0005449B" w:rsidRDefault="0005449B" w:rsidP="0005449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449B">
        <w:rPr>
          <w:rFonts w:eastAsiaTheme="minorHAnsi"/>
          <w:b/>
          <w:i/>
          <w:sz w:val="28"/>
          <w:szCs w:val="28"/>
          <w:lang w:eastAsia="en-US"/>
        </w:rPr>
        <w:t>(СЛАЙД № 6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0</w:t>
      </w:r>
      <w:r w:rsidRPr="0005449B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  В 2023 году спортсмены Варненского района продолжили  показывать высокие результаты  на  официальных соревнованиях.  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На   Чемпионате мира  по гиревому спорту   в  Узбекистане  в составе сборной национальной команды наш спортсмен, мастер спорта международного  класса  Вячеслав Плотников стал серебряным призером.  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На Чемпионате России в городе Орёл  Александр Рябоконь и Юлия Анохина стали чемпионами России по </w:t>
      </w:r>
      <w:proofErr w:type="spellStart"/>
      <w:r w:rsidRPr="0005449B">
        <w:rPr>
          <w:rFonts w:eastAsiaTheme="minorHAnsi"/>
          <w:sz w:val="28"/>
          <w:szCs w:val="28"/>
          <w:lang w:eastAsia="en-US"/>
        </w:rPr>
        <w:t>армспорту</w:t>
      </w:r>
      <w:proofErr w:type="spellEnd"/>
      <w:r w:rsidRPr="0005449B">
        <w:rPr>
          <w:rFonts w:eastAsiaTheme="minorHAnsi"/>
          <w:sz w:val="28"/>
          <w:szCs w:val="28"/>
          <w:lang w:eastAsia="en-US"/>
        </w:rPr>
        <w:t xml:space="preserve"> по ветеранам.                               </w:t>
      </w: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5449B" w:rsidRPr="0005449B" w:rsidRDefault="0005449B" w:rsidP="0005449B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5449B">
        <w:rPr>
          <w:rFonts w:eastAsiaTheme="minorHAnsi"/>
          <w:b/>
          <w:i/>
          <w:sz w:val="28"/>
          <w:szCs w:val="28"/>
          <w:lang w:eastAsia="en-US"/>
        </w:rPr>
        <w:t>(СЛАЙД № 6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 w:rsidRPr="0005449B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158E9" w:rsidRPr="0005449B" w:rsidRDefault="003158E9" w:rsidP="000544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5449B">
        <w:rPr>
          <w:rFonts w:eastAsiaTheme="minorHAnsi"/>
          <w:sz w:val="28"/>
          <w:szCs w:val="28"/>
          <w:lang w:eastAsia="en-US"/>
        </w:rPr>
        <w:t xml:space="preserve">С 10  по 14  ноября  в </w:t>
      </w:r>
      <w:proofErr w:type="gramStart"/>
      <w:r w:rsidRPr="0005449B">
        <w:rPr>
          <w:rFonts w:eastAsiaTheme="minorHAnsi"/>
          <w:sz w:val="28"/>
          <w:szCs w:val="28"/>
          <w:lang w:eastAsia="en-US"/>
        </w:rPr>
        <w:t>Челябинске</w:t>
      </w:r>
      <w:proofErr w:type="gramEnd"/>
      <w:r w:rsidRPr="0005449B">
        <w:rPr>
          <w:rFonts w:eastAsiaTheme="minorHAnsi"/>
          <w:sz w:val="28"/>
          <w:szCs w:val="28"/>
          <w:lang w:eastAsia="en-US"/>
        </w:rPr>
        <w:t xml:space="preserve">  проводился Чемпионат России по </w:t>
      </w:r>
      <w:proofErr w:type="spellStart"/>
      <w:r w:rsidRPr="0005449B">
        <w:rPr>
          <w:rFonts w:eastAsiaTheme="minorHAnsi"/>
          <w:sz w:val="28"/>
          <w:szCs w:val="28"/>
          <w:lang w:eastAsia="en-US"/>
        </w:rPr>
        <w:t>дартсу</w:t>
      </w:r>
      <w:proofErr w:type="spellEnd"/>
      <w:r w:rsidRPr="0005449B">
        <w:rPr>
          <w:rFonts w:eastAsiaTheme="minorHAnsi"/>
          <w:sz w:val="28"/>
          <w:szCs w:val="28"/>
          <w:lang w:eastAsia="en-US"/>
        </w:rPr>
        <w:t xml:space="preserve"> для лиц с нарушением опорно-двигательного аппарата. Честь Челябинской области защищали и спортсмены Варненского района. Это Шевченко Александра, Коваль Георгий и Воробьёв Сергей. В ходе четырёхдневной </w:t>
      </w:r>
      <w:proofErr w:type="spellStart"/>
      <w:r w:rsidRPr="0005449B">
        <w:rPr>
          <w:rFonts w:eastAsiaTheme="minorHAnsi"/>
          <w:sz w:val="28"/>
          <w:szCs w:val="28"/>
          <w:lang w:eastAsia="en-US"/>
        </w:rPr>
        <w:t>упорнейшей</w:t>
      </w:r>
      <w:proofErr w:type="spellEnd"/>
      <w:r w:rsidRPr="0005449B">
        <w:rPr>
          <w:rFonts w:eastAsiaTheme="minorHAnsi"/>
          <w:sz w:val="28"/>
          <w:szCs w:val="28"/>
          <w:lang w:eastAsia="en-US"/>
        </w:rPr>
        <w:t xml:space="preserve">  борьбы Коваль Георгий и Воробьёв Сергей в парном разряде в дисциплине пятьсот один, заняли первое место и стали чемпионами России. </w:t>
      </w:r>
    </w:p>
    <w:p w:rsidR="00550AC8" w:rsidRPr="001C3777" w:rsidRDefault="00550AC8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1C3777" w:rsidRDefault="006027AB" w:rsidP="006027AB">
      <w:pPr>
        <w:spacing w:line="360" w:lineRule="auto"/>
        <w:ind w:firstLine="709"/>
        <w:jc w:val="both"/>
        <w:rPr>
          <w:sz w:val="28"/>
          <w:szCs w:val="28"/>
        </w:rPr>
        <w:sectPr w:rsidR="006027AB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8.5. </w:t>
      </w:r>
      <w:r w:rsidR="00956DF9" w:rsidRPr="001C3777">
        <w:rPr>
          <w:b/>
          <w:sz w:val="28"/>
          <w:szCs w:val="28"/>
          <w:u w:val="single"/>
        </w:rPr>
        <w:t>Социальная защита населения</w:t>
      </w:r>
    </w:p>
    <w:p w:rsidR="00C21CD5" w:rsidRPr="001C3777" w:rsidRDefault="00C21CD5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0E56FF">
        <w:rPr>
          <w:rFonts w:eastAsiaTheme="minorHAnsi"/>
          <w:b/>
          <w:i/>
          <w:sz w:val="28"/>
          <w:szCs w:val="28"/>
          <w:lang w:eastAsia="en-US"/>
        </w:rPr>
        <w:t>6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Снижение уровня бедности  и повышение реальных доходов малообеспеченных граждан, проживающих на территории нашего района - приоритетные направления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деятельности органов системы социальной защиты населения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 xml:space="preserve">. </w:t>
      </w:r>
    </w:p>
    <w:p w:rsidR="002A5B5F" w:rsidRDefault="002A5B5F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5B5F" w:rsidRPr="002A5B5F" w:rsidRDefault="002A5B5F" w:rsidP="002A5B5F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A5B5F">
        <w:rPr>
          <w:rFonts w:eastAsiaTheme="minorHAnsi"/>
          <w:b/>
          <w:i/>
          <w:sz w:val="28"/>
          <w:szCs w:val="28"/>
          <w:lang w:eastAsia="en-US"/>
        </w:rPr>
        <w:t>(СЛАЙД № 6</w:t>
      </w:r>
      <w:r>
        <w:rPr>
          <w:rFonts w:eastAsiaTheme="minorHAnsi"/>
          <w:b/>
          <w:i/>
          <w:sz w:val="28"/>
          <w:szCs w:val="28"/>
          <w:lang w:eastAsia="en-US"/>
        </w:rPr>
        <w:t>3, 64</w:t>
      </w:r>
      <w:r w:rsidRPr="002A5B5F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2023 году на реализацию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социальной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 xml:space="preserve"> политики в  Варненском муниципальном районе было  израсходовано  более  213 миллионов рублей (более 13,9 миллионов  рублей из которых средства местного бюджета).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Учитывая рост доходов граждан, проживающих на территории нашего района, ежегодно снижается количество малообеспеченного населения, в 2023 году на учете в органах социальной защиты населения состояло более 9 тысяч граждан льготных категорий, которым в течение прошлого года были предоставлены меры социальной поддержки на общую сумму   242 миллиона рублей. 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течение 2023 года органами социальной защиты населения района активно реализовывались два национальных проекта – национальный проект «Старшее поколение» и национальный проект «Демография».  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>По инициативе Правительства Российской Федерации и Правительства нашей области ежегодно расширяется перечень мер социальной поддержки  семей, имеющих детей, дополняются меры социальной поддержки пожилых граждан, имеющих льготные категории: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508FE">
        <w:rPr>
          <w:rFonts w:eastAsiaTheme="minorHAnsi"/>
          <w:sz w:val="28"/>
          <w:szCs w:val="28"/>
          <w:lang w:eastAsia="en-US"/>
        </w:rPr>
        <w:t>- более 2,5 тысяч семей получили различные меры социальной поддержки гражданам, имеющим детей на общую сумму  свыше 102 миллионов рублей;</w:t>
      </w:r>
      <w:proofErr w:type="gramEnd"/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- 94 ребенка были оздоровлены в различных санаторно-курортных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>, в том числе для детей-инвалидов,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- на содержание детей-сирот и детей, оставшихся без попечения родителей,  находящихся в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 xml:space="preserve"> и замещающих семьях  было выделено свыше 45,1 миллионов рублей.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прошлом году в Варненском Центре помощи детям проживало 10 ребят, заботу о которых в круглосуточном режиме оказывало государство, 97 ребят проживают в приемных и замещающих семьях. 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связи с проведением специальной военной операции  в 2023 году были расширены меры социальной поддержки участников СВО и членов их семей. За прошедший год в Варненском муниципальном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 xml:space="preserve"> 161 семья участников СВО  получила меры социальной поддержки на общую сумму свыше 19 миллионов рублей.  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Наряду с мерами социальной поддержки семей с детьми, в нашем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9508FE">
        <w:rPr>
          <w:rFonts w:eastAsiaTheme="minorHAnsi"/>
          <w:sz w:val="28"/>
          <w:szCs w:val="28"/>
          <w:lang w:eastAsia="en-US"/>
        </w:rPr>
        <w:t xml:space="preserve"> оказывается комплекс мер социальной поддержки граждан старшего поколения и граждан, находящихся в трудной жизненной ситуации.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течение 2023 года более 7 тысяч граждан пожилого возраста  льготных категорий   получили субсидии и льготы на общую сумму свыше 95 миллионов рублей, 112 семей  получили материальную помощь из средств местного бюджета.    </w:t>
      </w:r>
    </w:p>
    <w:p w:rsid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2023 году  593 гражданам пожилого возраста  были предоставлены социальные услуги на дому, 3514 граждан были обеспечены гуманитарной помощью в виде </w:t>
      </w:r>
      <w:r w:rsidRPr="009508FE">
        <w:rPr>
          <w:rFonts w:eastAsiaTheme="minorHAnsi"/>
          <w:sz w:val="28"/>
          <w:szCs w:val="28"/>
          <w:lang w:eastAsia="en-US"/>
        </w:rPr>
        <w:lastRenderedPageBreak/>
        <w:t xml:space="preserve">продуктовых наборов от Благотворительного фонда «Металлург» и Благотворительного фонда «Русь».  </w:t>
      </w:r>
    </w:p>
    <w:p w:rsidR="002A5B5F" w:rsidRDefault="002A5B5F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5B5F" w:rsidRPr="009508FE" w:rsidRDefault="002A5B5F" w:rsidP="002A5B5F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2A5B5F">
        <w:rPr>
          <w:rFonts w:eastAsiaTheme="minorHAnsi"/>
          <w:b/>
          <w:i/>
          <w:sz w:val="28"/>
          <w:szCs w:val="28"/>
          <w:lang w:eastAsia="en-US"/>
        </w:rPr>
        <w:t>(СЛАЙД № 6</w:t>
      </w:r>
      <w:r>
        <w:rPr>
          <w:rFonts w:eastAsiaTheme="minorHAnsi"/>
          <w:b/>
          <w:i/>
          <w:sz w:val="28"/>
          <w:szCs w:val="28"/>
          <w:lang w:eastAsia="en-US"/>
        </w:rPr>
        <w:t>5)</w:t>
      </w:r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С целью увеличения занятости трудоспособного населения нашего района в течение прошлого года активно реализовывался проект по оказанию социальной помощи гражданам на основе социального контракта. </w:t>
      </w:r>
      <w:proofErr w:type="gramStart"/>
      <w:r w:rsidRPr="009508FE">
        <w:rPr>
          <w:rFonts w:eastAsiaTheme="minorHAnsi"/>
          <w:sz w:val="28"/>
          <w:szCs w:val="28"/>
          <w:lang w:eastAsia="en-US"/>
        </w:rPr>
        <w:t>Единовременную материальную помощь на открытие собственного дела, развитие личного подсобного хозяйства, поиск работы и выход из трудной жизненной ситуации получили  33 семьи, проживающая на территории района, размер выплат составлял от 45 до 380 тысяч рублей, в зависимости от цели заключения контракта.</w:t>
      </w:r>
      <w:proofErr w:type="gramEnd"/>
    </w:p>
    <w:p w:rsidR="009508FE" w:rsidRPr="009508FE" w:rsidRDefault="009508FE" w:rsidP="009508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08FE">
        <w:rPr>
          <w:rFonts w:eastAsiaTheme="minorHAnsi"/>
          <w:sz w:val="28"/>
          <w:szCs w:val="28"/>
          <w:lang w:eastAsia="en-US"/>
        </w:rPr>
        <w:t xml:space="preserve">Сохранение жизни и здоровья детей и пожилых граждан одна из важнейших задач, стоящая перед специалистами администрации района и органов социальной защиты населения. В 2023 году по поручению Губернатора Челябинской области А.Л. </w:t>
      </w:r>
      <w:proofErr w:type="spellStart"/>
      <w:r w:rsidRPr="009508FE">
        <w:rPr>
          <w:rFonts w:eastAsiaTheme="minorHAnsi"/>
          <w:sz w:val="28"/>
          <w:szCs w:val="28"/>
          <w:lang w:eastAsia="en-US"/>
        </w:rPr>
        <w:t>Текслера</w:t>
      </w:r>
      <w:proofErr w:type="spellEnd"/>
      <w:r w:rsidRPr="009508FE">
        <w:rPr>
          <w:rFonts w:eastAsiaTheme="minorHAnsi"/>
          <w:sz w:val="28"/>
          <w:szCs w:val="28"/>
          <w:lang w:eastAsia="en-US"/>
        </w:rPr>
        <w:t xml:space="preserve"> с целью недопущения гибели людей при пожарах  в домохозяйства 150 многодетных малообеспеченных семей и граждан пожилого возраста  были установлены автономные пожарные </w:t>
      </w:r>
      <w:proofErr w:type="spellStart"/>
      <w:r w:rsidRPr="009508FE">
        <w:rPr>
          <w:rFonts w:eastAsiaTheme="minorHAnsi"/>
          <w:sz w:val="28"/>
          <w:szCs w:val="28"/>
          <w:lang w:eastAsia="en-US"/>
        </w:rPr>
        <w:t>извещатели</w:t>
      </w:r>
      <w:proofErr w:type="spellEnd"/>
      <w:r w:rsidRPr="009508FE">
        <w:rPr>
          <w:rFonts w:eastAsiaTheme="minorHAnsi"/>
          <w:sz w:val="28"/>
          <w:szCs w:val="28"/>
          <w:lang w:eastAsia="en-US"/>
        </w:rPr>
        <w:t>. Реализация данного направления деятельности была осуществлена за счет средств местного бюджета.</w:t>
      </w:r>
    </w:p>
    <w:p w:rsidR="003A6D04" w:rsidRDefault="003A6D04" w:rsidP="0026402F">
      <w:pPr>
        <w:jc w:val="both"/>
        <w:rPr>
          <w:sz w:val="28"/>
          <w:szCs w:val="28"/>
        </w:rPr>
      </w:pPr>
    </w:p>
    <w:p w:rsidR="0074588C" w:rsidRPr="001C3777" w:rsidRDefault="0074588C" w:rsidP="0026402F">
      <w:pPr>
        <w:jc w:val="both"/>
        <w:rPr>
          <w:sz w:val="28"/>
          <w:szCs w:val="28"/>
        </w:rPr>
      </w:pPr>
    </w:p>
    <w:p w:rsidR="0074588C" w:rsidRPr="001C3777" w:rsidRDefault="0074588C" w:rsidP="0026402F">
      <w:pPr>
        <w:jc w:val="both"/>
        <w:rPr>
          <w:sz w:val="28"/>
          <w:szCs w:val="28"/>
        </w:rPr>
        <w:sectPr w:rsidR="0074588C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B72B6" w:rsidRPr="001C377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9</w:t>
      </w:r>
      <w:r w:rsidR="00BB72B6" w:rsidRPr="001C3777">
        <w:rPr>
          <w:b/>
          <w:sz w:val="28"/>
          <w:szCs w:val="28"/>
        </w:rPr>
        <w:t>. Работа в сфере профилактики правонарушений</w:t>
      </w:r>
    </w:p>
    <w:p w:rsidR="00B90420" w:rsidRPr="001C3777" w:rsidRDefault="00B90420" w:rsidP="007E2E52">
      <w:pPr>
        <w:ind w:firstLine="567"/>
        <w:jc w:val="center"/>
        <w:rPr>
          <w:b/>
          <w:sz w:val="28"/>
          <w:szCs w:val="28"/>
        </w:rPr>
      </w:pPr>
    </w:p>
    <w:p w:rsidR="005A3F99" w:rsidRDefault="000E56FF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E56F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8A373C">
        <w:rPr>
          <w:rFonts w:eastAsiaTheme="minorHAnsi"/>
          <w:b/>
          <w:i/>
          <w:sz w:val="28"/>
          <w:szCs w:val="28"/>
          <w:lang w:eastAsia="en-US"/>
        </w:rPr>
        <w:t>66</w:t>
      </w:r>
      <w:proofErr w:type="gramStart"/>
      <w:r w:rsidRPr="000E56F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E56FF" w:rsidRPr="001C3777" w:rsidRDefault="000E56FF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71CE1" w:rsidRP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71CE1">
        <w:rPr>
          <w:rFonts w:eastAsiaTheme="minorHAnsi"/>
          <w:sz w:val="28"/>
          <w:szCs w:val="28"/>
          <w:lang w:eastAsia="en-US"/>
        </w:rPr>
        <w:t xml:space="preserve">Работа </w:t>
      </w:r>
      <w:r w:rsidR="009D0C88" w:rsidRPr="009D0C88">
        <w:rPr>
          <w:rFonts w:eastAsiaTheme="minorHAnsi"/>
          <w:sz w:val="28"/>
          <w:szCs w:val="28"/>
          <w:lang w:eastAsia="en-US"/>
        </w:rPr>
        <w:t>Отдела</w:t>
      </w:r>
      <w:r w:rsidR="009D0C88">
        <w:rPr>
          <w:rFonts w:ascii="Calibri" w:hAnsi="Calibri"/>
          <w:b/>
          <w:bCs/>
          <w:color w:val="121212"/>
          <w:sz w:val="22"/>
          <w:szCs w:val="22"/>
          <w:bdr w:val="none" w:sz="0" w:space="0" w:color="auto" w:frame="1"/>
        </w:rPr>
        <w:t xml:space="preserve"> </w:t>
      </w:r>
      <w:r w:rsidR="009D0C88" w:rsidRPr="009D0C88">
        <w:rPr>
          <w:rFonts w:eastAsiaTheme="minorHAnsi"/>
          <w:sz w:val="28"/>
          <w:szCs w:val="28"/>
          <w:lang w:eastAsia="en-US"/>
        </w:rPr>
        <w:t>МВД России по Варненскому району Челябинской области</w:t>
      </w:r>
      <w:r w:rsidRPr="00571CE1">
        <w:rPr>
          <w:rFonts w:eastAsiaTheme="minorHAnsi"/>
          <w:sz w:val="28"/>
          <w:szCs w:val="28"/>
          <w:lang w:eastAsia="en-US"/>
        </w:rPr>
        <w:t xml:space="preserve"> в 2023 году направлялась на обеспечение охраны общественного порядка и безопасности на обслуживаемой территории, защите прав и законных интересов граждан от преступных посягательств, противодействию коррупционным проявлениям в органах государственной власти и местного самоуправления, а также на принятие мер по повышению общественного доверия и поддержки граждан.</w:t>
      </w:r>
      <w:proofErr w:type="gramEnd"/>
    </w:p>
    <w:p w:rsidR="00571CE1" w:rsidRP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CE1">
        <w:rPr>
          <w:rFonts w:eastAsiaTheme="minorHAnsi"/>
          <w:sz w:val="28"/>
          <w:szCs w:val="28"/>
          <w:lang w:eastAsia="en-US"/>
        </w:rPr>
        <w:t>В связи с активным развитием современных средств коммуникации, повсеместным использованием безналичного расчета, правовой неграмотностью населения, все большее распространение получают мошенничества и кражи с использованием сети Интернет и мобильных средств связи.</w:t>
      </w:r>
    </w:p>
    <w:p w:rsid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CE1">
        <w:rPr>
          <w:rFonts w:eastAsiaTheme="minorHAnsi"/>
          <w:sz w:val="28"/>
          <w:szCs w:val="28"/>
          <w:lang w:eastAsia="en-US"/>
        </w:rPr>
        <w:t>Несмотря на реализованные профилактические мероприятия, в 2023 году наблюдался значительный рост на 56,3% преступлений, совершенных в сфере IT –технологий, из которых в 2023 году зарегистрировано 14 краж и 27 мошенничеств, причинённый материальный ущерб жителям Варненского муниципального района измеряется в крупных размерах. Так по итогам 2023 года, причиненный материальный ущерб составляет 6 804 469 рублей. Несмотря на активизацию оперативной работы с привлечением оперативно-технических подразделений ГУ МВД в полной мере не удалось повысить эффективность раскрытия данного вида преступления, в связи с чем, следует отметить значительное снижение раскрытия данного вида преступлений. </w:t>
      </w:r>
    </w:p>
    <w:p w:rsidR="009D0C88" w:rsidRPr="00571CE1" w:rsidRDefault="009D0C88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A373C" w:rsidRPr="00571CE1" w:rsidRDefault="008A373C" w:rsidP="008A373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8A373C">
        <w:rPr>
          <w:rFonts w:eastAsiaTheme="minorHAnsi"/>
          <w:b/>
          <w:i/>
          <w:sz w:val="28"/>
          <w:szCs w:val="28"/>
          <w:lang w:eastAsia="en-US"/>
        </w:rPr>
        <w:t>(СЛАЙД № 6</w:t>
      </w:r>
      <w:r>
        <w:rPr>
          <w:rFonts w:eastAsiaTheme="minorHAnsi"/>
          <w:b/>
          <w:i/>
          <w:sz w:val="28"/>
          <w:szCs w:val="28"/>
          <w:lang w:eastAsia="en-US"/>
        </w:rPr>
        <w:t>7</w:t>
      </w:r>
      <w:r w:rsidRPr="008A373C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571CE1" w:rsidRP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CE1">
        <w:rPr>
          <w:rFonts w:eastAsiaTheme="minorHAnsi"/>
          <w:sz w:val="28"/>
          <w:szCs w:val="28"/>
          <w:lang w:eastAsia="en-US"/>
        </w:rPr>
        <w:t>К числу главных приоритетов относится обеспечение безопасности дорожного движения.</w:t>
      </w:r>
    </w:p>
    <w:p w:rsidR="00571CE1" w:rsidRP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71CE1">
        <w:rPr>
          <w:rFonts w:eastAsiaTheme="minorHAnsi"/>
          <w:sz w:val="28"/>
          <w:szCs w:val="28"/>
          <w:lang w:eastAsia="en-US"/>
        </w:rPr>
        <w:t>Проведенный анализ аварийности за 12 месяцев 2023 года на территории обслуживания показал, что состояние аварийности на территории Варненского муниципального района характеризуется сокращением на 14,3% дорожно-транспортных происшествий с пострадавшими, в которых 21 человек получили ранения, отмечается снижение на 13,9% ДТП с материальным ущербом, на фоне общего снижения аварийности, отмечается общее снижение на 66,6% количества раненых детей, а также за отчетный период</w:t>
      </w:r>
      <w:proofErr w:type="gramEnd"/>
      <w:r w:rsidRPr="00571CE1">
        <w:rPr>
          <w:rFonts w:eastAsiaTheme="minorHAnsi"/>
          <w:sz w:val="28"/>
          <w:szCs w:val="28"/>
          <w:lang w:eastAsia="en-US"/>
        </w:rPr>
        <w:t xml:space="preserve"> не допущено гибели детей в результате ДТП.</w:t>
      </w:r>
    </w:p>
    <w:p w:rsidR="00571CE1" w:rsidRPr="00571CE1" w:rsidRDefault="00571CE1" w:rsidP="00571CE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71CE1">
        <w:rPr>
          <w:rFonts w:eastAsiaTheme="minorHAnsi"/>
          <w:sz w:val="28"/>
          <w:szCs w:val="28"/>
          <w:lang w:eastAsia="en-US"/>
        </w:rPr>
        <w:t>По итогам 12 месяцев 2023 года число погибших в результате ДТП составило 3 человека.</w:t>
      </w: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3A6D04" w:rsidRPr="001C3777" w:rsidRDefault="003A6D04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B80D55" w:rsidRPr="001C3777" w:rsidRDefault="00B80D55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  <w:sectPr w:rsidR="00B80D5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197DFA" w:rsidRPr="001C3777" w:rsidRDefault="00197DFA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8A5149" w:rsidRPr="001C3777" w:rsidRDefault="008A5149" w:rsidP="007E2E52">
      <w:pPr>
        <w:ind w:firstLine="567"/>
        <w:jc w:val="center"/>
        <w:rPr>
          <w:b/>
          <w:sz w:val="28"/>
          <w:szCs w:val="28"/>
        </w:rPr>
      </w:pPr>
    </w:p>
    <w:p w:rsidR="008C38B3" w:rsidRPr="001C3777" w:rsidRDefault="006E49C4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Сегодня мы</w:t>
      </w:r>
      <w:r w:rsidR="00197DFA" w:rsidRPr="001C3777">
        <w:rPr>
          <w:sz w:val="28"/>
          <w:szCs w:val="28"/>
        </w:rPr>
        <w:t xml:space="preserve"> </w:t>
      </w:r>
      <w:proofErr w:type="gramStart"/>
      <w:r w:rsidR="00197DFA" w:rsidRPr="001C3777">
        <w:rPr>
          <w:sz w:val="28"/>
          <w:szCs w:val="28"/>
        </w:rPr>
        <w:t>подводим итоги прошедшего года и отмечаем</w:t>
      </w:r>
      <w:proofErr w:type="gramEnd"/>
      <w:r w:rsidR="00197DFA" w:rsidRPr="001C3777">
        <w:rPr>
          <w:sz w:val="28"/>
          <w:szCs w:val="28"/>
        </w:rPr>
        <w:t xml:space="preserve"> не только достигнутые успехи, но и ставим задачи на будущее. </w:t>
      </w:r>
      <w:proofErr w:type="gramStart"/>
      <w:r w:rsidR="00197DFA" w:rsidRPr="001C3777">
        <w:rPr>
          <w:sz w:val="28"/>
          <w:szCs w:val="28"/>
        </w:rPr>
        <w:t>Это целенаправленная работа</w:t>
      </w:r>
      <w:r w:rsidRPr="001C3777">
        <w:rPr>
          <w:sz w:val="28"/>
          <w:szCs w:val="28"/>
        </w:rPr>
        <w:t xml:space="preserve"> по ув</w:t>
      </w:r>
      <w:r w:rsidR="00B805B7" w:rsidRPr="001C3777">
        <w:rPr>
          <w:sz w:val="28"/>
          <w:szCs w:val="28"/>
        </w:rPr>
        <w:t>еличению налогооблагаемой базы,</w:t>
      </w:r>
      <w:r w:rsidR="00925C99" w:rsidRPr="001C3777">
        <w:rPr>
          <w:sz w:val="28"/>
          <w:szCs w:val="28"/>
        </w:rPr>
        <w:t xml:space="preserve"> увеличению</w:t>
      </w:r>
      <w:r w:rsidR="00197DFA" w:rsidRPr="001C3777">
        <w:rPr>
          <w:sz w:val="28"/>
          <w:szCs w:val="28"/>
        </w:rPr>
        <w:t xml:space="preserve"> собственн</w:t>
      </w:r>
      <w:r w:rsidRPr="001C3777">
        <w:rPr>
          <w:sz w:val="28"/>
          <w:szCs w:val="28"/>
        </w:rPr>
        <w:t>ых доходов бюджетов поселений и районного бюджета,</w:t>
      </w:r>
      <w:r w:rsidR="002F1385" w:rsidRPr="001C3777">
        <w:rPr>
          <w:sz w:val="28"/>
          <w:szCs w:val="28"/>
        </w:rPr>
        <w:t xml:space="preserve"> создани</w:t>
      </w:r>
      <w:r w:rsidR="00925C99" w:rsidRPr="001C3777">
        <w:rPr>
          <w:sz w:val="28"/>
          <w:szCs w:val="28"/>
        </w:rPr>
        <w:t>ю</w:t>
      </w:r>
      <w:r w:rsidR="002F1385" w:rsidRPr="001C3777">
        <w:rPr>
          <w:sz w:val="28"/>
          <w:szCs w:val="28"/>
        </w:rPr>
        <w:t xml:space="preserve"> новых рабочих мест</w:t>
      </w:r>
      <w:r w:rsidR="00925C99" w:rsidRPr="001C3777">
        <w:rPr>
          <w:sz w:val="28"/>
          <w:szCs w:val="28"/>
        </w:rPr>
        <w:t>, увеличению заработной платы, привлечению</w:t>
      </w:r>
      <w:r w:rsidR="00197DFA" w:rsidRPr="001C3777">
        <w:rPr>
          <w:sz w:val="28"/>
          <w:szCs w:val="28"/>
        </w:rPr>
        <w:t xml:space="preserve"> и</w:t>
      </w:r>
      <w:r w:rsidR="00925C99" w:rsidRPr="001C3777">
        <w:rPr>
          <w:sz w:val="28"/>
          <w:szCs w:val="28"/>
        </w:rPr>
        <w:t>нвестиций в район, строительству</w:t>
      </w:r>
      <w:r w:rsidR="00197DFA" w:rsidRPr="001C3777">
        <w:rPr>
          <w:sz w:val="28"/>
          <w:szCs w:val="28"/>
        </w:rPr>
        <w:t xml:space="preserve"> производстве</w:t>
      </w:r>
      <w:r w:rsidR="002F1385" w:rsidRPr="001C3777">
        <w:rPr>
          <w:sz w:val="28"/>
          <w:szCs w:val="28"/>
        </w:rPr>
        <w:t>нных объектов и</w:t>
      </w:r>
      <w:r w:rsidR="00197DFA" w:rsidRPr="001C3777">
        <w:rPr>
          <w:sz w:val="28"/>
          <w:szCs w:val="28"/>
        </w:rPr>
        <w:t xml:space="preserve"> объектов социальной сферы, ремонт</w:t>
      </w:r>
      <w:r w:rsidR="00925C99" w:rsidRPr="001C3777">
        <w:rPr>
          <w:sz w:val="28"/>
          <w:szCs w:val="28"/>
        </w:rPr>
        <w:t>у</w:t>
      </w:r>
      <w:r w:rsidR="00197DFA" w:rsidRPr="001C3777">
        <w:rPr>
          <w:sz w:val="28"/>
          <w:szCs w:val="28"/>
        </w:rPr>
        <w:t xml:space="preserve"> и строительств</w:t>
      </w:r>
      <w:r w:rsidR="00925C99" w:rsidRPr="001C3777">
        <w:rPr>
          <w:sz w:val="28"/>
          <w:szCs w:val="28"/>
        </w:rPr>
        <w:t>у</w:t>
      </w:r>
      <w:r w:rsidR="00B805B7" w:rsidRPr="001C3777">
        <w:rPr>
          <w:sz w:val="28"/>
          <w:szCs w:val="28"/>
        </w:rPr>
        <w:t xml:space="preserve"> дорог, и</w:t>
      </w:r>
      <w:r w:rsidR="0009650D" w:rsidRPr="001C3777">
        <w:rPr>
          <w:sz w:val="28"/>
          <w:szCs w:val="28"/>
        </w:rPr>
        <w:t xml:space="preserve"> по</w:t>
      </w:r>
      <w:r w:rsidR="00B805B7" w:rsidRPr="001C3777">
        <w:rPr>
          <w:sz w:val="28"/>
          <w:szCs w:val="28"/>
        </w:rPr>
        <w:t xml:space="preserve"> </w:t>
      </w:r>
      <w:r w:rsidR="0009650D" w:rsidRPr="001C3777">
        <w:rPr>
          <w:sz w:val="28"/>
          <w:szCs w:val="28"/>
        </w:rPr>
        <w:t>другим, не менее важным</w:t>
      </w:r>
      <w:r w:rsidR="00B805B7" w:rsidRPr="001C3777">
        <w:rPr>
          <w:sz w:val="28"/>
          <w:szCs w:val="28"/>
        </w:rPr>
        <w:t xml:space="preserve"> задач</w:t>
      </w:r>
      <w:r w:rsidR="0009650D" w:rsidRPr="001C3777">
        <w:rPr>
          <w:sz w:val="28"/>
          <w:szCs w:val="28"/>
        </w:rPr>
        <w:t>ам</w:t>
      </w:r>
      <w:r w:rsidR="00197DFA" w:rsidRPr="001C3777">
        <w:rPr>
          <w:sz w:val="28"/>
          <w:szCs w:val="28"/>
        </w:rPr>
        <w:t>, которые п</w:t>
      </w:r>
      <w:r w:rsidR="001C0197" w:rsidRPr="001C3777">
        <w:rPr>
          <w:sz w:val="28"/>
          <w:szCs w:val="28"/>
        </w:rPr>
        <w:t>озволят жить лучше и комфортнее</w:t>
      </w:r>
      <w:r w:rsidR="00197DFA" w:rsidRPr="001C3777">
        <w:rPr>
          <w:sz w:val="28"/>
          <w:szCs w:val="28"/>
        </w:rPr>
        <w:t xml:space="preserve"> жителям нашего района. </w:t>
      </w:r>
      <w:proofErr w:type="gramEnd"/>
    </w:p>
    <w:p w:rsidR="008C38B3" w:rsidRPr="001C3777" w:rsidRDefault="00197DFA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 w:rsidRPr="001C3777">
        <w:rPr>
          <w:sz w:val="28"/>
          <w:szCs w:val="28"/>
        </w:rPr>
        <w:t>е взаимодействие с федеральными структурами, Правительством</w:t>
      </w:r>
      <w:r w:rsidRPr="001C3777">
        <w:rPr>
          <w:sz w:val="28"/>
          <w:szCs w:val="28"/>
        </w:rPr>
        <w:t xml:space="preserve"> Челябинской</w:t>
      </w:r>
      <w:r w:rsidR="00F61B6F" w:rsidRPr="001C3777">
        <w:rPr>
          <w:sz w:val="28"/>
          <w:szCs w:val="28"/>
        </w:rPr>
        <w:t xml:space="preserve"> области, с</w:t>
      </w:r>
      <w:r w:rsidRPr="001C3777">
        <w:rPr>
          <w:sz w:val="28"/>
          <w:szCs w:val="28"/>
        </w:rPr>
        <w:t xml:space="preserve"> жителями нашего района. </w:t>
      </w:r>
    </w:p>
    <w:p w:rsidR="00197DFA" w:rsidRPr="001C3777" w:rsidRDefault="00F61B6F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Выражаю свою признательность</w:t>
      </w:r>
      <w:r w:rsidR="00197DFA" w:rsidRPr="001C3777">
        <w:rPr>
          <w:sz w:val="28"/>
          <w:szCs w:val="28"/>
        </w:rPr>
        <w:t xml:space="preserve"> </w:t>
      </w:r>
      <w:r w:rsidR="00C55A4F" w:rsidRPr="001C3777">
        <w:rPr>
          <w:sz w:val="28"/>
          <w:szCs w:val="28"/>
        </w:rPr>
        <w:t xml:space="preserve">Губернатору Челябинской области А.Л. </w:t>
      </w:r>
      <w:proofErr w:type="spellStart"/>
      <w:r w:rsidR="00C55A4F" w:rsidRPr="001C3777">
        <w:rPr>
          <w:sz w:val="28"/>
          <w:szCs w:val="28"/>
        </w:rPr>
        <w:t>Текслеру</w:t>
      </w:r>
      <w:proofErr w:type="spellEnd"/>
      <w:r w:rsidR="00C55A4F" w:rsidRPr="001C3777">
        <w:rPr>
          <w:sz w:val="28"/>
          <w:szCs w:val="28"/>
        </w:rPr>
        <w:t xml:space="preserve">, </w:t>
      </w:r>
      <w:r w:rsidR="00197DFA" w:rsidRPr="001C3777">
        <w:rPr>
          <w:sz w:val="28"/>
          <w:szCs w:val="28"/>
        </w:rPr>
        <w:t>Правительству Челябинской области, населению района, всем своим коллегам, депутат</w:t>
      </w:r>
      <w:r w:rsidR="00CD7D6B" w:rsidRPr="001C3777">
        <w:rPr>
          <w:sz w:val="28"/>
          <w:szCs w:val="28"/>
        </w:rPr>
        <w:t>ам, руководителям предприятий и</w:t>
      </w:r>
      <w:r w:rsidR="00197DFA" w:rsidRPr="001C3777">
        <w:rPr>
          <w:sz w:val="28"/>
          <w:szCs w:val="28"/>
        </w:rPr>
        <w:t xml:space="preserve"> учреждений, главам поселений за </w:t>
      </w:r>
      <w:r w:rsidR="003927D8" w:rsidRPr="001C3777">
        <w:rPr>
          <w:sz w:val="28"/>
          <w:szCs w:val="28"/>
        </w:rPr>
        <w:t>взаимодействие и сотрудничество</w:t>
      </w:r>
      <w:r w:rsidR="00E73B88" w:rsidRPr="001C3777">
        <w:rPr>
          <w:sz w:val="28"/>
          <w:szCs w:val="28"/>
        </w:rPr>
        <w:t>!</w:t>
      </w:r>
    </w:p>
    <w:p w:rsidR="001C3279" w:rsidRPr="001C3777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1C3777" w:rsidRDefault="00A310BD" w:rsidP="00155337">
      <w:pPr>
        <w:jc w:val="center"/>
        <w:rPr>
          <w:sz w:val="28"/>
          <w:szCs w:val="28"/>
        </w:rPr>
      </w:pPr>
    </w:p>
    <w:p w:rsidR="0074041E" w:rsidRPr="001C3777" w:rsidRDefault="00451B49" w:rsidP="008F0764">
      <w:pPr>
        <w:jc w:val="center"/>
        <w:rPr>
          <w:sz w:val="28"/>
          <w:szCs w:val="28"/>
        </w:rPr>
      </w:pPr>
      <w:r w:rsidRPr="001C3777">
        <w:rPr>
          <w:sz w:val="28"/>
          <w:szCs w:val="28"/>
        </w:rPr>
        <w:t>Благодарю</w:t>
      </w:r>
      <w:r w:rsidR="00197DFA" w:rsidRPr="001C3777">
        <w:rPr>
          <w:sz w:val="28"/>
          <w:szCs w:val="28"/>
        </w:rPr>
        <w:t xml:space="preserve"> за внимание!</w:t>
      </w:r>
    </w:p>
    <w:p w:rsidR="00093FB3" w:rsidRPr="001C3777" w:rsidRDefault="00ED247F" w:rsidP="008F0764">
      <w:pPr>
        <w:jc w:val="center"/>
        <w:rPr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AD13B2">
        <w:rPr>
          <w:b/>
          <w:i/>
          <w:sz w:val="28"/>
          <w:szCs w:val="28"/>
        </w:rPr>
        <w:t>68</w:t>
      </w:r>
      <w:r w:rsidR="00093FB3" w:rsidRPr="001C3777">
        <w:rPr>
          <w:b/>
          <w:i/>
          <w:sz w:val="28"/>
          <w:szCs w:val="28"/>
        </w:rPr>
        <w:t>)</w:t>
      </w:r>
    </w:p>
    <w:sectPr w:rsidR="00093FB3" w:rsidRPr="001C3777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004"/>
    <w:multiLevelType w:val="hybridMultilevel"/>
    <w:tmpl w:val="BA609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52250"/>
    <w:multiLevelType w:val="hybridMultilevel"/>
    <w:tmpl w:val="3C68D50E"/>
    <w:lvl w:ilvl="0" w:tplc="30E2AE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8A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C66A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30A5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C427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A24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FA3D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6604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46FA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26"/>
  </w:num>
  <w:num w:numId="12">
    <w:abstractNumId w:val="1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29"/>
  </w:num>
  <w:num w:numId="19">
    <w:abstractNumId w:val="24"/>
  </w:num>
  <w:num w:numId="20">
    <w:abstractNumId w:val="12"/>
  </w:num>
  <w:num w:numId="21">
    <w:abstractNumId w:val="4"/>
  </w:num>
  <w:num w:numId="22">
    <w:abstractNumId w:val="30"/>
  </w:num>
  <w:num w:numId="23">
    <w:abstractNumId w:val="9"/>
  </w:num>
  <w:num w:numId="24">
    <w:abstractNumId w:val="13"/>
  </w:num>
  <w:num w:numId="25">
    <w:abstractNumId w:val="28"/>
  </w:num>
  <w:num w:numId="26">
    <w:abstractNumId w:val="27"/>
  </w:num>
  <w:num w:numId="27">
    <w:abstractNumId w:val="19"/>
  </w:num>
  <w:num w:numId="28">
    <w:abstractNumId w:val="22"/>
  </w:num>
  <w:num w:numId="29">
    <w:abstractNumId w:val="16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1ED"/>
    <w:rsid w:val="00000712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5845"/>
    <w:rsid w:val="00016F95"/>
    <w:rsid w:val="00017A3E"/>
    <w:rsid w:val="0002217C"/>
    <w:rsid w:val="00023867"/>
    <w:rsid w:val="00023F98"/>
    <w:rsid w:val="000241DE"/>
    <w:rsid w:val="0002425C"/>
    <w:rsid w:val="000255A7"/>
    <w:rsid w:val="0002566E"/>
    <w:rsid w:val="00026879"/>
    <w:rsid w:val="00027282"/>
    <w:rsid w:val="00027FEA"/>
    <w:rsid w:val="00030491"/>
    <w:rsid w:val="00033C47"/>
    <w:rsid w:val="00035DEE"/>
    <w:rsid w:val="00035E32"/>
    <w:rsid w:val="000376F0"/>
    <w:rsid w:val="00040A2E"/>
    <w:rsid w:val="00040B5E"/>
    <w:rsid w:val="00040B8F"/>
    <w:rsid w:val="000412FE"/>
    <w:rsid w:val="000420E9"/>
    <w:rsid w:val="000432D8"/>
    <w:rsid w:val="00050B4F"/>
    <w:rsid w:val="00050F2E"/>
    <w:rsid w:val="00051126"/>
    <w:rsid w:val="00051B12"/>
    <w:rsid w:val="00052D65"/>
    <w:rsid w:val="00053602"/>
    <w:rsid w:val="0005449B"/>
    <w:rsid w:val="00054D0A"/>
    <w:rsid w:val="000551ED"/>
    <w:rsid w:val="000567C3"/>
    <w:rsid w:val="00056850"/>
    <w:rsid w:val="0005695A"/>
    <w:rsid w:val="00061206"/>
    <w:rsid w:val="00063F38"/>
    <w:rsid w:val="0006453E"/>
    <w:rsid w:val="0006561C"/>
    <w:rsid w:val="0006671E"/>
    <w:rsid w:val="000678A6"/>
    <w:rsid w:val="00070E54"/>
    <w:rsid w:val="00070EBE"/>
    <w:rsid w:val="00071C16"/>
    <w:rsid w:val="00073B26"/>
    <w:rsid w:val="0007488A"/>
    <w:rsid w:val="00075AF4"/>
    <w:rsid w:val="00076280"/>
    <w:rsid w:val="00076547"/>
    <w:rsid w:val="00076CA5"/>
    <w:rsid w:val="000804B7"/>
    <w:rsid w:val="00080969"/>
    <w:rsid w:val="000809D0"/>
    <w:rsid w:val="0008422F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032"/>
    <w:rsid w:val="000B2DD9"/>
    <w:rsid w:val="000B3F74"/>
    <w:rsid w:val="000B6300"/>
    <w:rsid w:val="000B766B"/>
    <w:rsid w:val="000C0D7F"/>
    <w:rsid w:val="000C19E1"/>
    <w:rsid w:val="000C2D01"/>
    <w:rsid w:val="000C433F"/>
    <w:rsid w:val="000C434B"/>
    <w:rsid w:val="000C4E65"/>
    <w:rsid w:val="000C5292"/>
    <w:rsid w:val="000C67CC"/>
    <w:rsid w:val="000C7F7F"/>
    <w:rsid w:val="000D1A93"/>
    <w:rsid w:val="000D1EEF"/>
    <w:rsid w:val="000D3993"/>
    <w:rsid w:val="000D4D04"/>
    <w:rsid w:val="000D5CF0"/>
    <w:rsid w:val="000D6041"/>
    <w:rsid w:val="000D67F5"/>
    <w:rsid w:val="000E0D74"/>
    <w:rsid w:val="000E0F3B"/>
    <w:rsid w:val="000E1990"/>
    <w:rsid w:val="000E327B"/>
    <w:rsid w:val="000E56FF"/>
    <w:rsid w:val="000E5B9D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171F1"/>
    <w:rsid w:val="001214BF"/>
    <w:rsid w:val="001237B5"/>
    <w:rsid w:val="001252BB"/>
    <w:rsid w:val="001258E5"/>
    <w:rsid w:val="001267D6"/>
    <w:rsid w:val="00130DE1"/>
    <w:rsid w:val="00131037"/>
    <w:rsid w:val="001311A7"/>
    <w:rsid w:val="00131344"/>
    <w:rsid w:val="001317B3"/>
    <w:rsid w:val="00131B1A"/>
    <w:rsid w:val="00132934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543F"/>
    <w:rsid w:val="00157C19"/>
    <w:rsid w:val="001606DD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048D"/>
    <w:rsid w:val="00191FF7"/>
    <w:rsid w:val="0019361A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3EF6"/>
    <w:rsid w:val="001A7AB2"/>
    <w:rsid w:val="001B2431"/>
    <w:rsid w:val="001B3B1D"/>
    <w:rsid w:val="001B4607"/>
    <w:rsid w:val="001B4E4C"/>
    <w:rsid w:val="001B508B"/>
    <w:rsid w:val="001B5530"/>
    <w:rsid w:val="001B5A60"/>
    <w:rsid w:val="001B6617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3777"/>
    <w:rsid w:val="001C4A4B"/>
    <w:rsid w:val="001C4F6D"/>
    <w:rsid w:val="001C5B92"/>
    <w:rsid w:val="001C74F2"/>
    <w:rsid w:val="001D058A"/>
    <w:rsid w:val="001D1035"/>
    <w:rsid w:val="001D161A"/>
    <w:rsid w:val="001D1F32"/>
    <w:rsid w:val="001D2775"/>
    <w:rsid w:val="001D29D0"/>
    <w:rsid w:val="001D37F4"/>
    <w:rsid w:val="001D51DB"/>
    <w:rsid w:val="001D5FC2"/>
    <w:rsid w:val="001D660C"/>
    <w:rsid w:val="001D6BDC"/>
    <w:rsid w:val="001D750E"/>
    <w:rsid w:val="001D75BD"/>
    <w:rsid w:val="001E02BF"/>
    <w:rsid w:val="001E0C63"/>
    <w:rsid w:val="001E4057"/>
    <w:rsid w:val="001E4A90"/>
    <w:rsid w:val="001E50FE"/>
    <w:rsid w:val="001E5CCB"/>
    <w:rsid w:val="001E6B03"/>
    <w:rsid w:val="001E6C74"/>
    <w:rsid w:val="001E7B87"/>
    <w:rsid w:val="001F01FB"/>
    <w:rsid w:val="001F1642"/>
    <w:rsid w:val="001F1C17"/>
    <w:rsid w:val="001F3CCD"/>
    <w:rsid w:val="001F5B85"/>
    <w:rsid w:val="001F5FB9"/>
    <w:rsid w:val="001F65F7"/>
    <w:rsid w:val="001F6728"/>
    <w:rsid w:val="001F7744"/>
    <w:rsid w:val="0020027D"/>
    <w:rsid w:val="002012CF"/>
    <w:rsid w:val="00201CF6"/>
    <w:rsid w:val="002021C5"/>
    <w:rsid w:val="0020278E"/>
    <w:rsid w:val="00203B99"/>
    <w:rsid w:val="002041C9"/>
    <w:rsid w:val="002060BA"/>
    <w:rsid w:val="00210AA8"/>
    <w:rsid w:val="002168FD"/>
    <w:rsid w:val="00216AE6"/>
    <w:rsid w:val="00216D44"/>
    <w:rsid w:val="002171A0"/>
    <w:rsid w:val="00217D9D"/>
    <w:rsid w:val="00222CEA"/>
    <w:rsid w:val="0022361C"/>
    <w:rsid w:val="00223892"/>
    <w:rsid w:val="00224023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081F"/>
    <w:rsid w:val="00233BAF"/>
    <w:rsid w:val="002348A4"/>
    <w:rsid w:val="00235F22"/>
    <w:rsid w:val="0024021F"/>
    <w:rsid w:val="00240238"/>
    <w:rsid w:val="002444D8"/>
    <w:rsid w:val="00244521"/>
    <w:rsid w:val="0024489F"/>
    <w:rsid w:val="002462AE"/>
    <w:rsid w:val="002471A6"/>
    <w:rsid w:val="00247578"/>
    <w:rsid w:val="00251890"/>
    <w:rsid w:val="0025430C"/>
    <w:rsid w:val="00256E0C"/>
    <w:rsid w:val="00261DC4"/>
    <w:rsid w:val="00261F2B"/>
    <w:rsid w:val="002634D3"/>
    <w:rsid w:val="0026402F"/>
    <w:rsid w:val="002648E3"/>
    <w:rsid w:val="002664CA"/>
    <w:rsid w:val="002664EF"/>
    <w:rsid w:val="002667B9"/>
    <w:rsid w:val="00272031"/>
    <w:rsid w:val="002727E5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466"/>
    <w:rsid w:val="00285656"/>
    <w:rsid w:val="00285CA9"/>
    <w:rsid w:val="00285FE2"/>
    <w:rsid w:val="00286115"/>
    <w:rsid w:val="00287392"/>
    <w:rsid w:val="0029361A"/>
    <w:rsid w:val="00295394"/>
    <w:rsid w:val="00297554"/>
    <w:rsid w:val="00297D69"/>
    <w:rsid w:val="00297F5C"/>
    <w:rsid w:val="002A1125"/>
    <w:rsid w:val="002A1279"/>
    <w:rsid w:val="002A3272"/>
    <w:rsid w:val="002A4839"/>
    <w:rsid w:val="002A55C5"/>
    <w:rsid w:val="002A5623"/>
    <w:rsid w:val="002A5661"/>
    <w:rsid w:val="002A5A3A"/>
    <w:rsid w:val="002A5B5F"/>
    <w:rsid w:val="002B100F"/>
    <w:rsid w:val="002B454F"/>
    <w:rsid w:val="002C160B"/>
    <w:rsid w:val="002C1C76"/>
    <w:rsid w:val="002C301F"/>
    <w:rsid w:val="002C36DB"/>
    <w:rsid w:val="002C5B23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1FE6"/>
    <w:rsid w:val="002E316E"/>
    <w:rsid w:val="002E4200"/>
    <w:rsid w:val="002E5288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3CB"/>
    <w:rsid w:val="00302C73"/>
    <w:rsid w:val="003037C0"/>
    <w:rsid w:val="00303C41"/>
    <w:rsid w:val="003054DD"/>
    <w:rsid w:val="003056FC"/>
    <w:rsid w:val="00305C4F"/>
    <w:rsid w:val="003064A4"/>
    <w:rsid w:val="003066BB"/>
    <w:rsid w:val="0030698E"/>
    <w:rsid w:val="0030773D"/>
    <w:rsid w:val="00307C80"/>
    <w:rsid w:val="003132EE"/>
    <w:rsid w:val="00314552"/>
    <w:rsid w:val="003158E9"/>
    <w:rsid w:val="0031783D"/>
    <w:rsid w:val="003178CA"/>
    <w:rsid w:val="00320297"/>
    <w:rsid w:val="00320CCC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1A1F"/>
    <w:rsid w:val="00352A33"/>
    <w:rsid w:val="00352CA8"/>
    <w:rsid w:val="003555B2"/>
    <w:rsid w:val="003560E6"/>
    <w:rsid w:val="00356157"/>
    <w:rsid w:val="0035746A"/>
    <w:rsid w:val="00357DD3"/>
    <w:rsid w:val="00361E12"/>
    <w:rsid w:val="00363ABE"/>
    <w:rsid w:val="00366E85"/>
    <w:rsid w:val="003700EC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3B4F"/>
    <w:rsid w:val="0038763A"/>
    <w:rsid w:val="00387BA7"/>
    <w:rsid w:val="00387EEB"/>
    <w:rsid w:val="003927D8"/>
    <w:rsid w:val="003945F1"/>
    <w:rsid w:val="003949DD"/>
    <w:rsid w:val="00395608"/>
    <w:rsid w:val="00395EB9"/>
    <w:rsid w:val="00395F8E"/>
    <w:rsid w:val="00396C1F"/>
    <w:rsid w:val="0039722F"/>
    <w:rsid w:val="00397F94"/>
    <w:rsid w:val="003A1A4D"/>
    <w:rsid w:val="003A2364"/>
    <w:rsid w:val="003A2984"/>
    <w:rsid w:val="003A3458"/>
    <w:rsid w:val="003A677B"/>
    <w:rsid w:val="003A6D04"/>
    <w:rsid w:val="003A7A6F"/>
    <w:rsid w:val="003B1BD2"/>
    <w:rsid w:val="003B1FE6"/>
    <w:rsid w:val="003B27CF"/>
    <w:rsid w:val="003B3572"/>
    <w:rsid w:val="003B382C"/>
    <w:rsid w:val="003B3EF6"/>
    <w:rsid w:val="003B47D8"/>
    <w:rsid w:val="003B5C78"/>
    <w:rsid w:val="003B5FA1"/>
    <w:rsid w:val="003B6776"/>
    <w:rsid w:val="003C36CA"/>
    <w:rsid w:val="003C44E7"/>
    <w:rsid w:val="003C4772"/>
    <w:rsid w:val="003C6459"/>
    <w:rsid w:val="003C6E2E"/>
    <w:rsid w:val="003D0186"/>
    <w:rsid w:val="003D0EA8"/>
    <w:rsid w:val="003D1761"/>
    <w:rsid w:val="003D1EE7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4B88"/>
    <w:rsid w:val="003E6E6B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07436"/>
    <w:rsid w:val="0041032C"/>
    <w:rsid w:val="004118D4"/>
    <w:rsid w:val="00413A59"/>
    <w:rsid w:val="00414AF4"/>
    <w:rsid w:val="00417F37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508F"/>
    <w:rsid w:val="00436347"/>
    <w:rsid w:val="004370EB"/>
    <w:rsid w:val="00437D5F"/>
    <w:rsid w:val="00441050"/>
    <w:rsid w:val="004423E5"/>
    <w:rsid w:val="004424F4"/>
    <w:rsid w:val="00442C9B"/>
    <w:rsid w:val="00442D3F"/>
    <w:rsid w:val="00444B10"/>
    <w:rsid w:val="00446661"/>
    <w:rsid w:val="00447996"/>
    <w:rsid w:val="00451A91"/>
    <w:rsid w:val="00451B49"/>
    <w:rsid w:val="00452B46"/>
    <w:rsid w:val="00452E83"/>
    <w:rsid w:val="00454EB3"/>
    <w:rsid w:val="00455467"/>
    <w:rsid w:val="004573BE"/>
    <w:rsid w:val="00457C79"/>
    <w:rsid w:val="004607DB"/>
    <w:rsid w:val="004642CE"/>
    <w:rsid w:val="00466070"/>
    <w:rsid w:val="00470AE4"/>
    <w:rsid w:val="00472779"/>
    <w:rsid w:val="00473B33"/>
    <w:rsid w:val="00473C95"/>
    <w:rsid w:val="00474660"/>
    <w:rsid w:val="00481AB0"/>
    <w:rsid w:val="004827AD"/>
    <w:rsid w:val="00484706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A3F4A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3E98"/>
    <w:rsid w:val="004D5789"/>
    <w:rsid w:val="004D5AA3"/>
    <w:rsid w:val="004D715C"/>
    <w:rsid w:val="004D7340"/>
    <w:rsid w:val="004D7943"/>
    <w:rsid w:val="004E06D4"/>
    <w:rsid w:val="004E6305"/>
    <w:rsid w:val="004E79B0"/>
    <w:rsid w:val="004F1BEC"/>
    <w:rsid w:val="004F346D"/>
    <w:rsid w:val="004F3CB0"/>
    <w:rsid w:val="004F4138"/>
    <w:rsid w:val="004F77EE"/>
    <w:rsid w:val="004F7F91"/>
    <w:rsid w:val="0050029C"/>
    <w:rsid w:val="00500E18"/>
    <w:rsid w:val="00502F60"/>
    <w:rsid w:val="005047E1"/>
    <w:rsid w:val="00505F77"/>
    <w:rsid w:val="00507129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5797"/>
    <w:rsid w:val="0053789E"/>
    <w:rsid w:val="005379BF"/>
    <w:rsid w:val="00537CC4"/>
    <w:rsid w:val="00537DB3"/>
    <w:rsid w:val="00537EB8"/>
    <w:rsid w:val="0054011B"/>
    <w:rsid w:val="00545439"/>
    <w:rsid w:val="0054750B"/>
    <w:rsid w:val="005477C0"/>
    <w:rsid w:val="00550AC8"/>
    <w:rsid w:val="005511C1"/>
    <w:rsid w:val="00551552"/>
    <w:rsid w:val="00551D78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CE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3404"/>
    <w:rsid w:val="005846C3"/>
    <w:rsid w:val="00585330"/>
    <w:rsid w:val="005859CF"/>
    <w:rsid w:val="005859F3"/>
    <w:rsid w:val="00587060"/>
    <w:rsid w:val="0058736E"/>
    <w:rsid w:val="00587657"/>
    <w:rsid w:val="0059035D"/>
    <w:rsid w:val="005939D8"/>
    <w:rsid w:val="00594163"/>
    <w:rsid w:val="0059498C"/>
    <w:rsid w:val="00595028"/>
    <w:rsid w:val="0059505B"/>
    <w:rsid w:val="005963AD"/>
    <w:rsid w:val="0059739A"/>
    <w:rsid w:val="00597F5B"/>
    <w:rsid w:val="005A03C9"/>
    <w:rsid w:val="005A290A"/>
    <w:rsid w:val="005A3357"/>
    <w:rsid w:val="005A3F99"/>
    <w:rsid w:val="005A4456"/>
    <w:rsid w:val="005A6219"/>
    <w:rsid w:val="005A6D73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2FB9"/>
    <w:rsid w:val="005D4668"/>
    <w:rsid w:val="005D71CB"/>
    <w:rsid w:val="005D73F9"/>
    <w:rsid w:val="005D7641"/>
    <w:rsid w:val="005E3087"/>
    <w:rsid w:val="005E334A"/>
    <w:rsid w:val="005E396A"/>
    <w:rsid w:val="005E3AA4"/>
    <w:rsid w:val="005E43D3"/>
    <w:rsid w:val="005E57AD"/>
    <w:rsid w:val="005E613B"/>
    <w:rsid w:val="005E65CA"/>
    <w:rsid w:val="005E6A24"/>
    <w:rsid w:val="005F28D0"/>
    <w:rsid w:val="005F5E2C"/>
    <w:rsid w:val="005F6827"/>
    <w:rsid w:val="005F6887"/>
    <w:rsid w:val="005F6B6D"/>
    <w:rsid w:val="005F717F"/>
    <w:rsid w:val="005F7DD5"/>
    <w:rsid w:val="00600D15"/>
    <w:rsid w:val="0060164F"/>
    <w:rsid w:val="00601C2B"/>
    <w:rsid w:val="006027AB"/>
    <w:rsid w:val="00602923"/>
    <w:rsid w:val="006032FB"/>
    <w:rsid w:val="00605406"/>
    <w:rsid w:val="006078CB"/>
    <w:rsid w:val="00607C3C"/>
    <w:rsid w:val="00611F74"/>
    <w:rsid w:val="00616E51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D51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4680"/>
    <w:rsid w:val="006A08E3"/>
    <w:rsid w:val="006A1B44"/>
    <w:rsid w:val="006A2588"/>
    <w:rsid w:val="006A39CA"/>
    <w:rsid w:val="006A4C3D"/>
    <w:rsid w:val="006A6255"/>
    <w:rsid w:val="006B0707"/>
    <w:rsid w:val="006B0D8B"/>
    <w:rsid w:val="006B113A"/>
    <w:rsid w:val="006B220F"/>
    <w:rsid w:val="006B35BD"/>
    <w:rsid w:val="006B7013"/>
    <w:rsid w:val="006B7149"/>
    <w:rsid w:val="006C07CE"/>
    <w:rsid w:val="006C0A19"/>
    <w:rsid w:val="006C137C"/>
    <w:rsid w:val="006C19A2"/>
    <w:rsid w:val="006C1F51"/>
    <w:rsid w:val="006C29B7"/>
    <w:rsid w:val="006C2E7D"/>
    <w:rsid w:val="006C67E7"/>
    <w:rsid w:val="006C7048"/>
    <w:rsid w:val="006C79A3"/>
    <w:rsid w:val="006D1187"/>
    <w:rsid w:val="006D142E"/>
    <w:rsid w:val="006D1BB3"/>
    <w:rsid w:val="006D2A4B"/>
    <w:rsid w:val="006D2E45"/>
    <w:rsid w:val="006D65EC"/>
    <w:rsid w:val="006E0420"/>
    <w:rsid w:val="006E29F3"/>
    <w:rsid w:val="006E2A0F"/>
    <w:rsid w:val="006E368F"/>
    <w:rsid w:val="006E376D"/>
    <w:rsid w:val="006E4017"/>
    <w:rsid w:val="006E49C4"/>
    <w:rsid w:val="006E5620"/>
    <w:rsid w:val="006E6208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A87"/>
    <w:rsid w:val="00711F9D"/>
    <w:rsid w:val="0071280D"/>
    <w:rsid w:val="00713229"/>
    <w:rsid w:val="007135D0"/>
    <w:rsid w:val="0071430B"/>
    <w:rsid w:val="00714607"/>
    <w:rsid w:val="0071781B"/>
    <w:rsid w:val="00720F93"/>
    <w:rsid w:val="00723130"/>
    <w:rsid w:val="00724A7D"/>
    <w:rsid w:val="0072515A"/>
    <w:rsid w:val="00726BCC"/>
    <w:rsid w:val="00731472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14A0"/>
    <w:rsid w:val="00753693"/>
    <w:rsid w:val="00753B99"/>
    <w:rsid w:val="00754824"/>
    <w:rsid w:val="007561BA"/>
    <w:rsid w:val="00763F34"/>
    <w:rsid w:val="007645C7"/>
    <w:rsid w:val="00764C05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15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445A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1766"/>
    <w:rsid w:val="007D40DD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AB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5DB6"/>
    <w:rsid w:val="00826537"/>
    <w:rsid w:val="00826914"/>
    <w:rsid w:val="008273A4"/>
    <w:rsid w:val="0082784D"/>
    <w:rsid w:val="00827D64"/>
    <w:rsid w:val="008300FE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6E3E"/>
    <w:rsid w:val="0084751D"/>
    <w:rsid w:val="00850434"/>
    <w:rsid w:val="00850BD2"/>
    <w:rsid w:val="00852A1C"/>
    <w:rsid w:val="0085430C"/>
    <w:rsid w:val="00854920"/>
    <w:rsid w:val="0085493B"/>
    <w:rsid w:val="00854BFE"/>
    <w:rsid w:val="00855996"/>
    <w:rsid w:val="0085716A"/>
    <w:rsid w:val="008614BC"/>
    <w:rsid w:val="00861AC9"/>
    <w:rsid w:val="0086236B"/>
    <w:rsid w:val="00862E7C"/>
    <w:rsid w:val="00863958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750"/>
    <w:rsid w:val="00897C5F"/>
    <w:rsid w:val="008A0F44"/>
    <w:rsid w:val="008A1250"/>
    <w:rsid w:val="008A1866"/>
    <w:rsid w:val="008A373C"/>
    <w:rsid w:val="008A5149"/>
    <w:rsid w:val="008A53F1"/>
    <w:rsid w:val="008A640F"/>
    <w:rsid w:val="008A64AD"/>
    <w:rsid w:val="008B005E"/>
    <w:rsid w:val="008B033C"/>
    <w:rsid w:val="008B1829"/>
    <w:rsid w:val="008B1DCB"/>
    <w:rsid w:val="008B3040"/>
    <w:rsid w:val="008B576D"/>
    <w:rsid w:val="008B602B"/>
    <w:rsid w:val="008B6BBF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2FC1"/>
    <w:rsid w:val="008F357D"/>
    <w:rsid w:val="008F39A7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8FE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76545"/>
    <w:rsid w:val="00981D7B"/>
    <w:rsid w:val="00983AAE"/>
    <w:rsid w:val="00984134"/>
    <w:rsid w:val="00984E05"/>
    <w:rsid w:val="0098501C"/>
    <w:rsid w:val="00985D24"/>
    <w:rsid w:val="009863BE"/>
    <w:rsid w:val="009867D7"/>
    <w:rsid w:val="00987303"/>
    <w:rsid w:val="00987773"/>
    <w:rsid w:val="0099049F"/>
    <w:rsid w:val="00990A76"/>
    <w:rsid w:val="009927D0"/>
    <w:rsid w:val="009932F7"/>
    <w:rsid w:val="00995B7E"/>
    <w:rsid w:val="00996ADD"/>
    <w:rsid w:val="00996F88"/>
    <w:rsid w:val="00997114"/>
    <w:rsid w:val="0099779C"/>
    <w:rsid w:val="009A0DE9"/>
    <w:rsid w:val="009A14A4"/>
    <w:rsid w:val="009A3AF5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C88"/>
    <w:rsid w:val="009D0E88"/>
    <w:rsid w:val="009D11E2"/>
    <w:rsid w:val="009D29F9"/>
    <w:rsid w:val="009D32D7"/>
    <w:rsid w:val="009D43B4"/>
    <w:rsid w:val="009D44DA"/>
    <w:rsid w:val="009D763D"/>
    <w:rsid w:val="009D7937"/>
    <w:rsid w:val="009D7941"/>
    <w:rsid w:val="009E1BC4"/>
    <w:rsid w:val="009E1F48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5CC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26A44"/>
    <w:rsid w:val="00A310BD"/>
    <w:rsid w:val="00A32AFC"/>
    <w:rsid w:val="00A346D8"/>
    <w:rsid w:val="00A35487"/>
    <w:rsid w:val="00A36C7E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291"/>
    <w:rsid w:val="00A7259F"/>
    <w:rsid w:val="00A7515C"/>
    <w:rsid w:val="00A75494"/>
    <w:rsid w:val="00A76654"/>
    <w:rsid w:val="00A8024C"/>
    <w:rsid w:val="00A822D9"/>
    <w:rsid w:val="00A84493"/>
    <w:rsid w:val="00A8671C"/>
    <w:rsid w:val="00A877BD"/>
    <w:rsid w:val="00A90764"/>
    <w:rsid w:val="00A926ED"/>
    <w:rsid w:val="00A94187"/>
    <w:rsid w:val="00A9463F"/>
    <w:rsid w:val="00A95D8D"/>
    <w:rsid w:val="00A96B4E"/>
    <w:rsid w:val="00A972ED"/>
    <w:rsid w:val="00AA1F95"/>
    <w:rsid w:val="00AA2E42"/>
    <w:rsid w:val="00AA32E7"/>
    <w:rsid w:val="00AA38AD"/>
    <w:rsid w:val="00AA4F36"/>
    <w:rsid w:val="00AA532D"/>
    <w:rsid w:val="00AA5A00"/>
    <w:rsid w:val="00AA6667"/>
    <w:rsid w:val="00AA68BE"/>
    <w:rsid w:val="00AA6D10"/>
    <w:rsid w:val="00AB0ED0"/>
    <w:rsid w:val="00AB1B01"/>
    <w:rsid w:val="00AB2517"/>
    <w:rsid w:val="00AB3DF7"/>
    <w:rsid w:val="00AB796B"/>
    <w:rsid w:val="00AC0E67"/>
    <w:rsid w:val="00AC1C71"/>
    <w:rsid w:val="00AC1FF2"/>
    <w:rsid w:val="00AC2077"/>
    <w:rsid w:val="00AC2F78"/>
    <w:rsid w:val="00AC3160"/>
    <w:rsid w:val="00AC55A0"/>
    <w:rsid w:val="00AC6FE7"/>
    <w:rsid w:val="00AC7174"/>
    <w:rsid w:val="00AC7978"/>
    <w:rsid w:val="00AD0078"/>
    <w:rsid w:val="00AD03C6"/>
    <w:rsid w:val="00AD0823"/>
    <w:rsid w:val="00AD13B2"/>
    <w:rsid w:val="00AD258C"/>
    <w:rsid w:val="00AD2C88"/>
    <w:rsid w:val="00AD3D5F"/>
    <w:rsid w:val="00AD417F"/>
    <w:rsid w:val="00AD5DA1"/>
    <w:rsid w:val="00AD6306"/>
    <w:rsid w:val="00AD77AB"/>
    <w:rsid w:val="00AE059E"/>
    <w:rsid w:val="00AE27B6"/>
    <w:rsid w:val="00AE2FAF"/>
    <w:rsid w:val="00AE36CE"/>
    <w:rsid w:val="00AE408F"/>
    <w:rsid w:val="00AE4FA0"/>
    <w:rsid w:val="00AE52D6"/>
    <w:rsid w:val="00AE6FA4"/>
    <w:rsid w:val="00AE7D12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3C07"/>
    <w:rsid w:val="00B166C7"/>
    <w:rsid w:val="00B178B8"/>
    <w:rsid w:val="00B20D87"/>
    <w:rsid w:val="00B22047"/>
    <w:rsid w:val="00B22A75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57A3"/>
    <w:rsid w:val="00B37326"/>
    <w:rsid w:val="00B376DB"/>
    <w:rsid w:val="00B41CA8"/>
    <w:rsid w:val="00B4224D"/>
    <w:rsid w:val="00B427B9"/>
    <w:rsid w:val="00B4450B"/>
    <w:rsid w:val="00B44F09"/>
    <w:rsid w:val="00B45FD5"/>
    <w:rsid w:val="00B46E5C"/>
    <w:rsid w:val="00B507B8"/>
    <w:rsid w:val="00B50D30"/>
    <w:rsid w:val="00B5274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24FF"/>
    <w:rsid w:val="00B73DDC"/>
    <w:rsid w:val="00B745CD"/>
    <w:rsid w:val="00B74802"/>
    <w:rsid w:val="00B74CEF"/>
    <w:rsid w:val="00B77760"/>
    <w:rsid w:val="00B77BCE"/>
    <w:rsid w:val="00B77EB3"/>
    <w:rsid w:val="00B805B7"/>
    <w:rsid w:val="00B80D55"/>
    <w:rsid w:val="00B82ECF"/>
    <w:rsid w:val="00B83727"/>
    <w:rsid w:val="00B842ED"/>
    <w:rsid w:val="00B84755"/>
    <w:rsid w:val="00B85AE1"/>
    <w:rsid w:val="00B860F4"/>
    <w:rsid w:val="00B90420"/>
    <w:rsid w:val="00B9132B"/>
    <w:rsid w:val="00B91EBD"/>
    <w:rsid w:val="00B920DC"/>
    <w:rsid w:val="00B92C8D"/>
    <w:rsid w:val="00B92DD2"/>
    <w:rsid w:val="00B9481A"/>
    <w:rsid w:val="00BA1A81"/>
    <w:rsid w:val="00BA225E"/>
    <w:rsid w:val="00BA46EF"/>
    <w:rsid w:val="00BA6143"/>
    <w:rsid w:val="00BA785A"/>
    <w:rsid w:val="00BB0B84"/>
    <w:rsid w:val="00BB1BDE"/>
    <w:rsid w:val="00BB4A3C"/>
    <w:rsid w:val="00BB5B4D"/>
    <w:rsid w:val="00BB6164"/>
    <w:rsid w:val="00BB705A"/>
    <w:rsid w:val="00BB72B6"/>
    <w:rsid w:val="00BC03A2"/>
    <w:rsid w:val="00BC04F9"/>
    <w:rsid w:val="00BC0862"/>
    <w:rsid w:val="00BC3592"/>
    <w:rsid w:val="00BC3A36"/>
    <w:rsid w:val="00BC43E0"/>
    <w:rsid w:val="00BC60BC"/>
    <w:rsid w:val="00BC66DE"/>
    <w:rsid w:val="00BC7EA1"/>
    <w:rsid w:val="00BD0AE3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BF621E"/>
    <w:rsid w:val="00C00F3F"/>
    <w:rsid w:val="00C022F1"/>
    <w:rsid w:val="00C04257"/>
    <w:rsid w:val="00C05000"/>
    <w:rsid w:val="00C0521E"/>
    <w:rsid w:val="00C0521F"/>
    <w:rsid w:val="00C05E99"/>
    <w:rsid w:val="00C07358"/>
    <w:rsid w:val="00C07B59"/>
    <w:rsid w:val="00C13A67"/>
    <w:rsid w:val="00C15627"/>
    <w:rsid w:val="00C170A3"/>
    <w:rsid w:val="00C204E5"/>
    <w:rsid w:val="00C21CD5"/>
    <w:rsid w:val="00C229F8"/>
    <w:rsid w:val="00C23548"/>
    <w:rsid w:val="00C24749"/>
    <w:rsid w:val="00C249E0"/>
    <w:rsid w:val="00C25A84"/>
    <w:rsid w:val="00C25AB2"/>
    <w:rsid w:val="00C301FC"/>
    <w:rsid w:val="00C31B5B"/>
    <w:rsid w:val="00C34696"/>
    <w:rsid w:val="00C3475C"/>
    <w:rsid w:val="00C34A98"/>
    <w:rsid w:val="00C360CA"/>
    <w:rsid w:val="00C36484"/>
    <w:rsid w:val="00C37C1B"/>
    <w:rsid w:val="00C40025"/>
    <w:rsid w:val="00C418A6"/>
    <w:rsid w:val="00C41947"/>
    <w:rsid w:val="00C43241"/>
    <w:rsid w:val="00C439F1"/>
    <w:rsid w:val="00C43D99"/>
    <w:rsid w:val="00C43FD5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152D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2D91"/>
    <w:rsid w:val="00CB4333"/>
    <w:rsid w:val="00CB5CD8"/>
    <w:rsid w:val="00CB69BC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248"/>
    <w:rsid w:val="00CF73B1"/>
    <w:rsid w:val="00D00486"/>
    <w:rsid w:val="00D012A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36BD"/>
    <w:rsid w:val="00D15669"/>
    <w:rsid w:val="00D15B07"/>
    <w:rsid w:val="00D16089"/>
    <w:rsid w:val="00D170CD"/>
    <w:rsid w:val="00D22000"/>
    <w:rsid w:val="00D23BEF"/>
    <w:rsid w:val="00D24669"/>
    <w:rsid w:val="00D252C8"/>
    <w:rsid w:val="00D267C1"/>
    <w:rsid w:val="00D300B5"/>
    <w:rsid w:val="00D305E7"/>
    <w:rsid w:val="00D31435"/>
    <w:rsid w:val="00D31A15"/>
    <w:rsid w:val="00D31D7C"/>
    <w:rsid w:val="00D32A04"/>
    <w:rsid w:val="00D37A35"/>
    <w:rsid w:val="00D402A7"/>
    <w:rsid w:val="00D40D92"/>
    <w:rsid w:val="00D414C5"/>
    <w:rsid w:val="00D41951"/>
    <w:rsid w:val="00D4195F"/>
    <w:rsid w:val="00D43271"/>
    <w:rsid w:val="00D46F6E"/>
    <w:rsid w:val="00D46F8C"/>
    <w:rsid w:val="00D50162"/>
    <w:rsid w:val="00D506AD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0394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1EA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39DD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0FD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4D76"/>
    <w:rsid w:val="00E05A0C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5473"/>
    <w:rsid w:val="00E27C6B"/>
    <w:rsid w:val="00E27DC7"/>
    <w:rsid w:val="00E309FF"/>
    <w:rsid w:val="00E31005"/>
    <w:rsid w:val="00E31947"/>
    <w:rsid w:val="00E31EAE"/>
    <w:rsid w:val="00E33B0E"/>
    <w:rsid w:val="00E33F35"/>
    <w:rsid w:val="00E33F70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2FF"/>
    <w:rsid w:val="00E507B1"/>
    <w:rsid w:val="00E50C20"/>
    <w:rsid w:val="00E5143B"/>
    <w:rsid w:val="00E52723"/>
    <w:rsid w:val="00E550A0"/>
    <w:rsid w:val="00E559BD"/>
    <w:rsid w:val="00E5618B"/>
    <w:rsid w:val="00E567DB"/>
    <w:rsid w:val="00E56B9B"/>
    <w:rsid w:val="00E57453"/>
    <w:rsid w:val="00E61480"/>
    <w:rsid w:val="00E61F67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97E35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74B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2121"/>
    <w:rsid w:val="00F03F49"/>
    <w:rsid w:val="00F05068"/>
    <w:rsid w:val="00F054EB"/>
    <w:rsid w:val="00F0649D"/>
    <w:rsid w:val="00F07858"/>
    <w:rsid w:val="00F13D77"/>
    <w:rsid w:val="00F1784E"/>
    <w:rsid w:val="00F21A5D"/>
    <w:rsid w:val="00F22144"/>
    <w:rsid w:val="00F226AA"/>
    <w:rsid w:val="00F23189"/>
    <w:rsid w:val="00F24663"/>
    <w:rsid w:val="00F24B40"/>
    <w:rsid w:val="00F25417"/>
    <w:rsid w:val="00F25B2B"/>
    <w:rsid w:val="00F2620E"/>
    <w:rsid w:val="00F269D6"/>
    <w:rsid w:val="00F30A83"/>
    <w:rsid w:val="00F30B15"/>
    <w:rsid w:val="00F30E4E"/>
    <w:rsid w:val="00F310C8"/>
    <w:rsid w:val="00F3162D"/>
    <w:rsid w:val="00F31F10"/>
    <w:rsid w:val="00F32523"/>
    <w:rsid w:val="00F33266"/>
    <w:rsid w:val="00F33BA2"/>
    <w:rsid w:val="00F3402F"/>
    <w:rsid w:val="00F343EB"/>
    <w:rsid w:val="00F3562C"/>
    <w:rsid w:val="00F358F7"/>
    <w:rsid w:val="00F41795"/>
    <w:rsid w:val="00F42A99"/>
    <w:rsid w:val="00F437D5"/>
    <w:rsid w:val="00F447BA"/>
    <w:rsid w:val="00F455A3"/>
    <w:rsid w:val="00F45B11"/>
    <w:rsid w:val="00F47ABD"/>
    <w:rsid w:val="00F51AD2"/>
    <w:rsid w:val="00F52B46"/>
    <w:rsid w:val="00F530FB"/>
    <w:rsid w:val="00F535A6"/>
    <w:rsid w:val="00F5417A"/>
    <w:rsid w:val="00F5441D"/>
    <w:rsid w:val="00F55512"/>
    <w:rsid w:val="00F56642"/>
    <w:rsid w:val="00F56F47"/>
    <w:rsid w:val="00F57A00"/>
    <w:rsid w:val="00F60696"/>
    <w:rsid w:val="00F61B49"/>
    <w:rsid w:val="00F61B6F"/>
    <w:rsid w:val="00F6214E"/>
    <w:rsid w:val="00F6254E"/>
    <w:rsid w:val="00F6255A"/>
    <w:rsid w:val="00F640C2"/>
    <w:rsid w:val="00F678FE"/>
    <w:rsid w:val="00F70112"/>
    <w:rsid w:val="00F71E34"/>
    <w:rsid w:val="00F72700"/>
    <w:rsid w:val="00F72D6F"/>
    <w:rsid w:val="00F73344"/>
    <w:rsid w:val="00F74CA1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87D78"/>
    <w:rsid w:val="00F911F1"/>
    <w:rsid w:val="00F918B6"/>
    <w:rsid w:val="00F9206A"/>
    <w:rsid w:val="00F9326C"/>
    <w:rsid w:val="00F93BC7"/>
    <w:rsid w:val="00F954C1"/>
    <w:rsid w:val="00F95DE6"/>
    <w:rsid w:val="00F96B5B"/>
    <w:rsid w:val="00F97144"/>
    <w:rsid w:val="00F975B1"/>
    <w:rsid w:val="00F97D7E"/>
    <w:rsid w:val="00FA2A3E"/>
    <w:rsid w:val="00FA3443"/>
    <w:rsid w:val="00FA466F"/>
    <w:rsid w:val="00FA47F4"/>
    <w:rsid w:val="00FA5942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1A4"/>
    <w:rsid w:val="00FD08D6"/>
    <w:rsid w:val="00FD091B"/>
    <w:rsid w:val="00FD1716"/>
    <w:rsid w:val="00FD19CC"/>
    <w:rsid w:val="00FD26A0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6F2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C67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align-justify">
    <w:name w:val="text-align-justify"/>
    <w:basedOn w:val="a"/>
    <w:rsid w:val="00571C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932F-A49B-4BDB-AFCC-A22E0CC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7412</Words>
  <Characters>42252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4</cp:revision>
  <cp:lastPrinted>2023-03-09T12:21:00Z</cp:lastPrinted>
  <dcterms:created xsi:type="dcterms:W3CDTF">2024-03-26T11:38:00Z</dcterms:created>
  <dcterms:modified xsi:type="dcterms:W3CDTF">2024-03-26T11:41:00Z</dcterms:modified>
</cp:coreProperties>
</file>