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85" w:rsidRDefault="00726033" w:rsidP="00726033">
      <w:pPr>
        <w:pStyle w:val="1"/>
        <w:spacing w:before="65"/>
        <w:ind w:hanging="173"/>
      </w:pPr>
      <w:r>
        <w:rPr>
          <w:noProof/>
          <w:lang w:eastAsia="ru-RU"/>
        </w:rPr>
        <w:drawing>
          <wp:inline distT="0" distB="0" distL="0" distR="0">
            <wp:extent cx="6635750" cy="8585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8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0B4" w:rsidRDefault="001040B4">
      <w:pPr>
        <w:pStyle w:val="1"/>
        <w:spacing w:before="65"/>
        <w:ind w:firstLine="2337"/>
      </w:pPr>
    </w:p>
    <w:p w:rsidR="00726033" w:rsidRDefault="00726033">
      <w:pPr>
        <w:pStyle w:val="1"/>
        <w:spacing w:before="65"/>
        <w:ind w:firstLine="2337"/>
      </w:pPr>
    </w:p>
    <w:p w:rsidR="00726033" w:rsidRDefault="00726033">
      <w:pPr>
        <w:pStyle w:val="1"/>
        <w:spacing w:before="65"/>
        <w:ind w:firstLine="2337"/>
      </w:pPr>
    </w:p>
    <w:p w:rsidR="001040B4" w:rsidRDefault="00726033" w:rsidP="00726033">
      <w:pPr>
        <w:pStyle w:val="1"/>
        <w:spacing w:before="65"/>
        <w:ind w:left="0"/>
      </w:pPr>
      <w:r>
        <w:rPr>
          <w:noProof/>
          <w:lang w:eastAsia="ru-RU"/>
        </w:rPr>
        <w:drawing>
          <wp:inline distT="0" distB="0" distL="0" distR="0" wp14:anchorId="144E3D8A" wp14:editId="189B8272">
            <wp:extent cx="6635750" cy="85858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 - 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8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EA" w:rsidRDefault="00C452EA" w:rsidP="00726033">
      <w:pPr>
        <w:pStyle w:val="1"/>
        <w:spacing w:before="65"/>
        <w:ind w:left="0"/>
      </w:pPr>
    </w:p>
    <w:p w:rsidR="00C452EA" w:rsidRDefault="00C452EA" w:rsidP="00726033">
      <w:pPr>
        <w:pStyle w:val="1"/>
        <w:spacing w:before="65"/>
        <w:ind w:left="0"/>
      </w:pPr>
    </w:p>
    <w:p w:rsidR="00C452EA" w:rsidRDefault="00C452EA" w:rsidP="00726033">
      <w:pPr>
        <w:pStyle w:val="1"/>
        <w:spacing w:before="65"/>
        <w:ind w:left="0"/>
      </w:pPr>
    </w:p>
    <w:p w:rsidR="00C57CC7" w:rsidRDefault="000F2B9E" w:rsidP="00C358AB">
      <w:pPr>
        <w:pStyle w:val="1"/>
        <w:spacing w:before="65"/>
        <w:ind w:firstLine="2337"/>
        <w:jc w:val="right"/>
        <w:rPr>
          <w:b w:val="0"/>
          <w:sz w:val="22"/>
          <w:szCs w:val="22"/>
        </w:rPr>
      </w:pPr>
      <w:r w:rsidRPr="000F2B9E">
        <w:rPr>
          <w:b w:val="0"/>
          <w:sz w:val="22"/>
          <w:szCs w:val="22"/>
        </w:rPr>
        <w:t>Приложение к постановлению администрации</w:t>
      </w:r>
    </w:p>
    <w:p w:rsidR="00106142" w:rsidRDefault="000F2B9E" w:rsidP="00C358AB">
      <w:pPr>
        <w:pStyle w:val="1"/>
        <w:spacing w:before="65"/>
        <w:ind w:firstLine="2337"/>
        <w:jc w:val="right"/>
        <w:rPr>
          <w:b w:val="0"/>
          <w:sz w:val="22"/>
          <w:szCs w:val="22"/>
        </w:rPr>
      </w:pPr>
      <w:r w:rsidRPr="000F2B9E">
        <w:rPr>
          <w:b w:val="0"/>
          <w:sz w:val="22"/>
          <w:szCs w:val="22"/>
        </w:rPr>
        <w:t xml:space="preserve"> Варненского муниципального  района от 28.03.2022 г. №195</w:t>
      </w:r>
    </w:p>
    <w:p w:rsidR="00C57CC7" w:rsidRDefault="00C57CC7" w:rsidP="00C358AB">
      <w:pPr>
        <w:pStyle w:val="1"/>
        <w:spacing w:before="65"/>
        <w:ind w:firstLine="2337"/>
        <w:jc w:val="right"/>
        <w:rPr>
          <w:b w:val="0"/>
          <w:sz w:val="22"/>
          <w:szCs w:val="22"/>
        </w:rPr>
      </w:pPr>
    </w:p>
    <w:p w:rsidR="00E77A7F" w:rsidRPr="00C57CC7" w:rsidRDefault="00672C85" w:rsidP="00C57CC7">
      <w:pPr>
        <w:pStyle w:val="1"/>
        <w:spacing w:before="65"/>
        <w:jc w:val="both"/>
        <w:rPr>
          <w:b w:val="0"/>
          <w:sz w:val="22"/>
          <w:szCs w:val="22"/>
        </w:rPr>
      </w:pPr>
      <w:r w:rsidRPr="00C57CC7">
        <w:rPr>
          <w:b w:val="0"/>
          <w:sz w:val="22"/>
          <w:szCs w:val="22"/>
        </w:rPr>
        <w:t>АДМИНИСТРАТИВНЫЙ РЕГЛАМЕНТ</w:t>
      </w:r>
      <w:r w:rsidRPr="00C57CC7">
        <w:rPr>
          <w:b w:val="0"/>
          <w:spacing w:val="1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ПРЕДОСТАВЛЕНИЯ</w:t>
      </w:r>
      <w:r w:rsidRPr="00C57CC7">
        <w:rPr>
          <w:b w:val="0"/>
          <w:spacing w:val="-3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МУНИЦИПАЛЬНОЙ</w:t>
      </w:r>
      <w:r w:rsidRPr="00C57CC7">
        <w:rPr>
          <w:b w:val="0"/>
          <w:spacing w:val="-1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УСЛУГИ</w:t>
      </w:r>
      <w:r w:rsidRPr="00C57CC7">
        <w:rPr>
          <w:b w:val="0"/>
          <w:spacing w:val="-2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«ПЕРЕВОД</w:t>
      </w:r>
      <w:r w:rsidRPr="00C57CC7">
        <w:rPr>
          <w:b w:val="0"/>
          <w:spacing w:val="-5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ЖИЛОГОПОМЕЩЕНИЯ В НЕЖИЛОЕ ПОМЕЩЕНИЕ И НЕЖИЛОГО</w:t>
      </w:r>
      <w:r w:rsidRPr="00C57CC7">
        <w:rPr>
          <w:b w:val="0"/>
          <w:spacing w:val="-67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ПОМЕЩЕНИЯ</w:t>
      </w:r>
      <w:r w:rsidRPr="00C57CC7">
        <w:rPr>
          <w:b w:val="0"/>
          <w:spacing w:val="-3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В</w:t>
      </w:r>
      <w:r w:rsidRPr="00C57CC7">
        <w:rPr>
          <w:b w:val="0"/>
          <w:spacing w:val="-4"/>
          <w:sz w:val="22"/>
          <w:szCs w:val="22"/>
        </w:rPr>
        <w:t xml:space="preserve"> </w:t>
      </w:r>
      <w:r w:rsidRPr="00C57CC7">
        <w:rPr>
          <w:b w:val="0"/>
          <w:sz w:val="22"/>
          <w:szCs w:val="22"/>
        </w:rPr>
        <w:t>ЖИЛОЕ ПОМ</w:t>
      </w:r>
      <w:r w:rsidRPr="00C57CC7">
        <w:rPr>
          <w:b w:val="0"/>
          <w:sz w:val="22"/>
          <w:szCs w:val="22"/>
        </w:rPr>
        <w:t>Е</w:t>
      </w:r>
      <w:r w:rsidRPr="00C57CC7">
        <w:rPr>
          <w:b w:val="0"/>
          <w:sz w:val="22"/>
          <w:szCs w:val="22"/>
        </w:rPr>
        <w:t>ЩЕНИЕ»</w:t>
      </w:r>
      <w:r w:rsidR="00C57CC7" w:rsidRPr="00C57CC7">
        <w:rPr>
          <w:b w:val="0"/>
        </w:rPr>
        <w:t xml:space="preserve"> </w:t>
      </w:r>
      <w:r w:rsidR="00C57CC7" w:rsidRPr="00C57CC7">
        <w:rPr>
          <w:b w:val="0"/>
          <w:sz w:val="22"/>
          <w:szCs w:val="22"/>
        </w:rPr>
        <w:t>НА ТЕРРИТОРИИ ВАРНЕНСКОГО МУНИЦИПАЛЬНОГО РАЙОНА</w:t>
      </w:r>
    </w:p>
    <w:p w:rsidR="00E77A7F" w:rsidRDefault="00E77A7F">
      <w:pPr>
        <w:pStyle w:val="a3"/>
        <w:rPr>
          <w:b/>
          <w:sz w:val="30"/>
        </w:rPr>
      </w:pPr>
    </w:p>
    <w:p w:rsidR="00E77A7F" w:rsidRDefault="00E77A7F">
      <w:pPr>
        <w:pStyle w:val="a3"/>
        <w:spacing w:before="10"/>
        <w:rPr>
          <w:b/>
          <w:sz w:val="25"/>
        </w:rPr>
      </w:pPr>
    </w:p>
    <w:p w:rsidR="00E77A7F" w:rsidRDefault="00672C85">
      <w:pPr>
        <w:pStyle w:val="1"/>
        <w:spacing w:before="1"/>
        <w:ind w:left="3818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77A7F" w:rsidRDefault="00E77A7F">
      <w:pPr>
        <w:pStyle w:val="a3"/>
        <w:spacing w:before="4"/>
        <w:rPr>
          <w:b/>
          <w:sz w:val="27"/>
        </w:rPr>
      </w:pPr>
    </w:p>
    <w:p w:rsidR="00E77A7F" w:rsidRDefault="00672C85">
      <w:pPr>
        <w:pStyle w:val="a4"/>
        <w:numPr>
          <w:ilvl w:val="0"/>
          <w:numId w:val="24"/>
        </w:numPr>
        <w:tabs>
          <w:tab w:val="left" w:pos="1035"/>
        </w:tabs>
        <w:ind w:hanging="361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4"/>
        </w:numPr>
        <w:tabs>
          <w:tab w:val="left" w:pos="1575"/>
        </w:tabs>
        <w:ind w:right="309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 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административный регламент, муниципальная услуга) устанавливает порядок 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08" w:firstLine="539"/>
        <w:jc w:val="both"/>
      </w:pPr>
      <w:proofErr w:type="gramStart"/>
      <w:r>
        <w:rPr>
          <w:spacing w:val="-1"/>
        </w:rPr>
        <w:t>Административный</w:t>
      </w:r>
      <w:r>
        <w:rPr>
          <w:spacing w:val="-14"/>
        </w:rPr>
        <w:t xml:space="preserve"> </w:t>
      </w:r>
      <w:r>
        <w:rPr>
          <w:spacing w:val="-1"/>
        </w:rPr>
        <w:t>регламент</w:t>
      </w:r>
      <w:r>
        <w:rPr>
          <w:spacing w:val="-13"/>
        </w:rPr>
        <w:t xml:space="preserve"> </w:t>
      </w:r>
      <w:r>
        <w:rPr>
          <w:spacing w:val="-1"/>
        </w:rPr>
        <w:t>определяет</w:t>
      </w:r>
      <w:r>
        <w:rPr>
          <w:spacing w:val="-13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58"/>
        </w:rPr>
        <w:t xml:space="preserve"> </w:t>
      </w:r>
      <w:r>
        <w:t>административных процедур по предоставлению муниципальной услуги, требования к порядку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выполнения,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1"/>
        </w:rPr>
        <w:t xml:space="preserve"> </w:t>
      </w:r>
      <w:r>
        <w:t>процедур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электронной</w:t>
      </w:r>
      <w:r>
        <w:rPr>
          <w:spacing w:val="-58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</w:t>
      </w:r>
      <w:r>
        <w:t>н</w:t>
      </w:r>
      <w:r>
        <w:t>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досудебный</w:t>
      </w:r>
      <w:r>
        <w:rPr>
          <w:spacing w:val="1"/>
        </w:rPr>
        <w:t xml:space="preserve"> </w:t>
      </w:r>
      <w:r>
        <w:t>(внесудебный)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обжал</w:t>
      </w:r>
      <w:r>
        <w:t>о</w:t>
      </w:r>
      <w:r>
        <w:t>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о</w:t>
      </w:r>
      <w:r>
        <w:t>р</w:t>
      </w:r>
      <w:r>
        <w:t>гана</w:t>
      </w:r>
      <w:r>
        <w:rPr>
          <w:spacing w:val="-1"/>
        </w:rPr>
        <w:t xml:space="preserve"> </w:t>
      </w:r>
      <w:r>
        <w:t>местного самоуправления, работников</w:t>
      </w:r>
      <w:r>
        <w:rPr>
          <w:spacing w:val="-1"/>
        </w:rPr>
        <w:t xml:space="preserve"> </w:t>
      </w:r>
      <w: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Правовые</w:t>
      </w:r>
      <w:r>
        <w:rPr>
          <w:spacing w:val="50"/>
        </w:rPr>
        <w:t xml:space="preserve"> </w:t>
      </w:r>
      <w:r>
        <w:t>основания</w:t>
      </w:r>
      <w:r>
        <w:rPr>
          <w:spacing w:val="52"/>
        </w:rPr>
        <w:t xml:space="preserve"> </w:t>
      </w:r>
      <w:r>
        <w:t>предоставления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4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закреплены</w:t>
      </w:r>
      <w:r>
        <w:rPr>
          <w:spacing w:val="5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Приложении</w:t>
      </w:r>
    </w:p>
    <w:p w:rsidR="00E77A7F" w:rsidRDefault="00672C85">
      <w:pPr>
        <w:pStyle w:val="a3"/>
        <w:ind w:left="134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Муниципальная услуга предоставляется собственнику помещения в многоквартирном доме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уполномоченному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4"/>
        </w:numPr>
        <w:tabs>
          <w:tab w:val="left" w:pos="1287"/>
        </w:tabs>
        <w:ind w:right="312" w:firstLine="539"/>
        <w:jc w:val="both"/>
        <w:rPr>
          <w:sz w:val="24"/>
        </w:rPr>
      </w:pPr>
      <w:r>
        <w:rPr>
          <w:sz w:val="24"/>
        </w:rPr>
        <w:t>Информация о порядке и условиях информирования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предоставляется: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rPr>
          <w:spacing w:val="-1"/>
        </w:rPr>
        <w:t>специалистом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непосредственном</w:t>
      </w:r>
      <w:r>
        <w:rPr>
          <w:spacing w:val="-14"/>
        </w:rPr>
        <w:t xml:space="preserve"> </w:t>
      </w:r>
      <w:r>
        <w:t>обращении</w:t>
      </w:r>
      <w:r>
        <w:rPr>
          <w:spacing w:val="-13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</w:t>
      </w:r>
      <w:r>
        <w:t>а</w:t>
      </w:r>
      <w:r>
        <w:t>ционной</w:t>
      </w:r>
      <w:r>
        <w:rPr>
          <w:spacing w:val="-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 w:rsidR="00C358AB">
        <w:t xml:space="preserve">- </w:t>
      </w:r>
      <w:r w:rsidR="00C358AB">
        <w:rPr>
          <w:lang w:val="en-US"/>
        </w:rPr>
        <w:t>www</w:t>
      </w:r>
      <w:r w:rsidR="00C358AB" w:rsidRPr="00C358AB">
        <w:t>.</w:t>
      </w:r>
      <w:proofErr w:type="spellStart"/>
      <w:r w:rsidR="00C358AB">
        <w:rPr>
          <w:lang w:val="en-US"/>
        </w:rPr>
        <w:t>varna</w:t>
      </w:r>
      <w:proofErr w:type="spellEnd"/>
      <w:r w:rsidR="00C358AB" w:rsidRPr="00C358AB">
        <w:t>74.</w:t>
      </w:r>
      <w:proofErr w:type="spellStart"/>
      <w:r w:rsidR="00C358AB">
        <w:rPr>
          <w:lang w:val="en-US"/>
        </w:rPr>
        <w:t>ru</w:t>
      </w:r>
      <w:proofErr w:type="spellEnd"/>
      <w:r>
        <w:t>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7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-6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ЕПГУ);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(д</w:t>
      </w:r>
      <w:r>
        <w:t>а</w:t>
      </w:r>
      <w:r>
        <w:t>лее - РПГУ), в случае если такой портал создан исполнительным органом государственной</w:t>
      </w:r>
      <w:r>
        <w:rPr>
          <w:spacing w:val="1"/>
        </w:rPr>
        <w:t xml:space="preserve"> </w:t>
      </w:r>
      <w:r>
        <w:t>вл</w:t>
      </w:r>
      <w:r>
        <w:t>а</w:t>
      </w:r>
      <w:r>
        <w:t>сти субъектов</w:t>
      </w:r>
      <w:r>
        <w:rPr>
          <w:spacing w:val="-1"/>
        </w:rPr>
        <w:t xml:space="preserve"> </w:t>
      </w:r>
      <w:r>
        <w:t>Российской Федерации;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путем размещения на информационном стенде в помещении уполномоченного органа, 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(брошюры, буклеты,</w:t>
      </w:r>
      <w:r>
        <w:rPr>
          <w:spacing w:val="-1"/>
        </w:rPr>
        <w:t xml:space="preserve"> </w:t>
      </w:r>
      <w:r>
        <w:t>листовки, памятки);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 w:rsidP="00881A9B">
      <w:pPr>
        <w:pStyle w:val="a3"/>
        <w:ind w:left="674"/>
      </w:pPr>
      <w:r>
        <w:t>путем</w:t>
      </w:r>
      <w:r>
        <w:rPr>
          <w:spacing w:val="-5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E77A7F" w:rsidRDefault="00881A9B" w:rsidP="00881A9B">
      <w:pPr>
        <w:pStyle w:val="a3"/>
        <w:spacing w:before="60"/>
      </w:pPr>
      <w:r>
        <w:t xml:space="preserve">          </w:t>
      </w:r>
      <w:r w:rsidR="00672C85">
        <w:t>посредством</w:t>
      </w:r>
      <w:r w:rsidR="00672C85">
        <w:rPr>
          <w:spacing w:val="-4"/>
        </w:rPr>
        <w:t xml:space="preserve"> </w:t>
      </w:r>
      <w:r w:rsidR="00672C85">
        <w:t>ответов</w:t>
      </w:r>
      <w:r w:rsidR="00672C85">
        <w:rPr>
          <w:spacing w:val="-3"/>
        </w:rPr>
        <w:t xml:space="preserve"> </w:t>
      </w:r>
      <w:r w:rsidR="00672C85">
        <w:t>на</w:t>
      </w:r>
      <w:r w:rsidR="00672C85">
        <w:rPr>
          <w:spacing w:val="-1"/>
        </w:rPr>
        <w:t xml:space="preserve"> </w:t>
      </w:r>
      <w:r w:rsidR="00672C85">
        <w:t>письменные</w:t>
      </w:r>
      <w:r w:rsidR="00672C85">
        <w:rPr>
          <w:spacing w:val="-5"/>
        </w:rPr>
        <w:t xml:space="preserve"> </w:t>
      </w:r>
      <w:r w:rsidR="00672C85">
        <w:t>обращения;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1" w:firstLine="539"/>
        <w:jc w:val="both"/>
      </w:pPr>
      <w:r>
        <w:t>сотрудником отдела МФЦ в соответствии с пунктом 6.3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</w:t>
      </w:r>
      <w:r>
        <w:t>о</w:t>
      </w:r>
      <w:r>
        <w:t>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специ</w:t>
      </w:r>
      <w:r>
        <w:t>а</w:t>
      </w:r>
      <w:r>
        <w:t>листа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-57"/>
        </w:rPr>
        <w:t xml:space="preserve"> </w:t>
      </w:r>
      <w:r>
        <w:t>переадресовывае</w:t>
      </w:r>
      <w:r>
        <w:t>т</w:t>
      </w:r>
      <w:r>
        <w:t>ся (переводится) на другое должностное лицо или обратившемуся гражданину</w:t>
      </w:r>
      <w:r>
        <w:rPr>
          <w:spacing w:val="1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</w:t>
      </w:r>
      <w:r>
        <w:t>о</w:t>
      </w:r>
      <w:r>
        <w:t>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9"/>
        </w:rPr>
        <w:t xml:space="preserve"> </w:t>
      </w:r>
      <w:r>
        <w:t>он может</w:t>
      </w:r>
      <w:r>
        <w:rPr>
          <w:spacing w:val="-2"/>
        </w:rPr>
        <w:t xml:space="preserve"> </w:t>
      </w:r>
      <w:r>
        <w:t>получить необходимую</w:t>
      </w:r>
      <w:r>
        <w:rPr>
          <w:spacing w:val="-1"/>
        </w:rPr>
        <w:t xml:space="preserve"> </w:t>
      </w:r>
      <w:r>
        <w:t>информацию.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 (электронной) форме не позднее 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</w:t>
      </w:r>
      <w:r>
        <w:rPr>
          <w:spacing w:val="1"/>
        </w:rPr>
        <w:t xml:space="preserve"> </w:t>
      </w:r>
      <w:r>
        <w:t>указывается должность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</w:t>
      </w:r>
      <w:r>
        <w:t>д</w:t>
      </w:r>
      <w:r>
        <w:t>писавшего</w:t>
      </w:r>
      <w:r>
        <w:rPr>
          <w:spacing w:val="-10"/>
        </w:rPr>
        <w:t xml:space="preserve"> </w:t>
      </w:r>
      <w:r>
        <w:t>ответ,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(последнее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наличии)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номер</w:t>
      </w:r>
      <w:r>
        <w:rPr>
          <w:spacing w:val="-10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</w:t>
      </w:r>
      <w:r>
        <w:t>с</w:t>
      </w:r>
      <w:r>
        <w:t>полнителя.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2"/>
          <w:numId w:val="24"/>
        </w:numPr>
        <w:tabs>
          <w:tab w:val="left" w:pos="1277"/>
        </w:tabs>
        <w:ind w:right="317" w:firstLine="539"/>
        <w:jc w:val="both"/>
        <w:rPr>
          <w:sz w:val="24"/>
        </w:rPr>
      </w:pPr>
      <w:r>
        <w:rPr>
          <w:sz w:val="24"/>
        </w:rPr>
        <w:t>Справочная информация о местонахождении, графике работы, контактных 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РПГУ.</w:t>
      </w:r>
    </w:p>
    <w:p w:rsidR="00E77A7F" w:rsidRDefault="00672C85">
      <w:pPr>
        <w:pStyle w:val="a3"/>
        <w:spacing w:before="240"/>
        <w:ind w:left="134" w:right="312" w:firstLine="539"/>
        <w:jc w:val="both"/>
      </w:pPr>
      <w:r>
        <w:t>Справочная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местонахождении,</w:t>
      </w:r>
      <w:r>
        <w:rPr>
          <w:spacing w:val="-15"/>
        </w:rPr>
        <w:t xml:space="preserve"> </w:t>
      </w:r>
      <w:r>
        <w:t>графике</w:t>
      </w:r>
      <w:r>
        <w:rPr>
          <w:spacing w:val="-14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контактных</w:t>
      </w:r>
      <w:r>
        <w:rPr>
          <w:spacing w:val="-14"/>
        </w:rPr>
        <w:t xml:space="preserve"> </w:t>
      </w:r>
      <w:r>
        <w:t>телефонах</w:t>
      </w:r>
      <w:r>
        <w:rPr>
          <w:spacing w:val="-11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МФЦ.</w:t>
      </w:r>
    </w:p>
    <w:p w:rsidR="00E77A7F" w:rsidRDefault="00E77A7F">
      <w:pPr>
        <w:pStyle w:val="a3"/>
        <w:spacing w:before="6"/>
      </w:pPr>
    </w:p>
    <w:p w:rsidR="00E77A7F" w:rsidRDefault="00672C85" w:rsidP="00C358AB">
      <w:pPr>
        <w:pStyle w:val="1"/>
        <w:numPr>
          <w:ilvl w:val="0"/>
          <w:numId w:val="24"/>
        </w:numPr>
        <w:tabs>
          <w:tab w:val="left" w:pos="2095"/>
        </w:tabs>
        <w:ind w:left="2095" w:hanging="28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C358AB" w:rsidRPr="00C358AB" w:rsidRDefault="00C358AB" w:rsidP="00532AE8">
      <w:pPr>
        <w:pStyle w:val="1"/>
        <w:tabs>
          <w:tab w:val="left" w:pos="2095"/>
        </w:tabs>
        <w:ind w:left="2095"/>
        <w:jc w:val="right"/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firstLine="539"/>
      </w:pPr>
      <w:r>
        <w:t>Наименование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жилого</w:t>
      </w:r>
      <w:r>
        <w:rPr>
          <w:spacing w:val="-10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нежилое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E77A7F" w:rsidRDefault="00672C85" w:rsidP="00C358AB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385" w:firstLine="0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 w:rsidR="00C358AB">
        <w:rPr>
          <w:sz w:val="24"/>
        </w:rPr>
        <w:t>услугу: администрация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</w:t>
      </w:r>
      <w:r w:rsidR="00C358AB">
        <w:rPr>
          <w:sz w:val="24"/>
        </w:rPr>
        <w:t>и</w:t>
      </w:r>
      <w:r w:rsidR="00C358AB">
        <w:rPr>
          <w:sz w:val="24"/>
        </w:rPr>
        <w:t>пального района»  (далее уполномоченный орган)</w:t>
      </w:r>
    </w:p>
    <w:p w:rsidR="00E77A7F" w:rsidRDefault="00672C85" w:rsidP="00C358AB">
      <w:pPr>
        <w:pStyle w:val="a3"/>
        <w:ind w:left="674" w:right="385"/>
      </w:pPr>
      <w:r>
        <w:t>МФЦ</w:t>
      </w:r>
      <w:r>
        <w:rPr>
          <w:spacing w:val="-3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E77A7F" w:rsidRDefault="00E77A7F" w:rsidP="00C358AB">
      <w:pPr>
        <w:pStyle w:val="a3"/>
        <w:spacing w:before="10"/>
        <w:ind w:right="385"/>
        <w:rPr>
          <w:sz w:val="20"/>
        </w:rPr>
      </w:pPr>
    </w:p>
    <w:p w:rsidR="00E77A7F" w:rsidRDefault="00672C85" w:rsidP="00C358AB">
      <w:pPr>
        <w:pStyle w:val="a4"/>
        <w:numPr>
          <w:ilvl w:val="0"/>
          <w:numId w:val="22"/>
        </w:numPr>
        <w:tabs>
          <w:tab w:val="left" w:pos="814"/>
        </w:tabs>
        <w:ind w:left="813" w:right="385"/>
        <w:jc w:val="left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672C85" w:rsidP="00C358AB">
      <w:pPr>
        <w:pStyle w:val="a4"/>
        <w:numPr>
          <w:ilvl w:val="0"/>
          <w:numId w:val="22"/>
        </w:numPr>
        <w:tabs>
          <w:tab w:val="left" w:pos="805"/>
        </w:tabs>
        <w:spacing w:before="240"/>
        <w:ind w:left="804" w:right="385" w:hanging="131"/>
        <w:jc w:val="left"/>
        <w:rPr>
          <w:sz w:val="24"/>
        </w:rPr>
      </w:pPr>
      <w:r>
        <w:rPr>
          <w:spacing w:val="-1"/>
          <w:sz w:val="24"/>
        </w:rPr>
        <w:t>приема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у</w:t>
      </w:r>
      <w:r>
        <w:rPr>
          <w:sz w:val="24"/>
        </w:rPr>
        <w:t>ги;</w:t>
      </w:r>
    </w:p>
    <w:p w:rsidR="00E77A7F" w:rsidRDefault="00672C85" w:rsidP="00C358AB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 w:right="385"/>
        <w:jc w:val="left"/>
        <w:rPr>
          <w:sz w:val="24"/>
        </w:rPr>
      </w:pPr>
      <w:r>
        <w:rPr>
          <w:sz w:val="24"/>
        </w:rPr>
        <w:t>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672C85" w:rsidP="00C358AB">
      <w:pPr>
        <w:pStyle w:val="a3"/>
        <w:spacing w:before="240"/>
        <w:ind w:left="134" w:right="310" w:firstLine="539"/>
        <w:jc w:val="both"/>
      </w:pPr>
      <w:r>
        <w:lastRenderedPageBreak/>
        <w:t>В предоставлении муниципальной услуги в рамках межведомственного 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  <w:r>
        <w:t>о</w:t>
      </w:r>
      <w:r>
        <w:t>графии,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ные</w:t>
      </w:r>
      <w:r>
        <w:rPr>
          <w:spacing w:val="-3"/>
        </w:rPr>
        <w:t xml:space="preserve"> </w:t>
      </w:r>
      <w:r>
        <w:t>организации технической</w:t>
      </w:r>
      <w:r>
        <w:rPr>
          <w:spacing w:val="-2"/>
        </w:rPr>
        <w:t xml:space="preserve"> </w:t>
      </w:r>
      <w:r>
        <w:t>инвентаризации.</w:t>
      </w:r>
      <w:r w:rsidR="00C358AB">
        <w:t xml:space="preserve"> </w:t>
      </w:r>
      <w:r>
        <w:t>Заявитель вправе подать заявление о переводе помещения через МФЦ в соответствии 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</w:t>
      </w:r>
      <w:r>
        <w:t>о</w:t>
      </w:r>
      <w:r>
        <w:t>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 или с помощью ЕПГУ, РПГУ по форме в соотве</w:t>
      </w:r>
      <w:r>
        <w:t>т</w:t>
      </w:r>
      <w:r>
        <w:t>ствии с Приложением № 2 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77A7F" w:rsidRDefault="00672C85" w:rsidP="00C358AB">
      <w:pPr>
        <w:pStyle w:val="a3"/>
        <w:spacing w:before="240"/>
        <w:ind w:left="674"/>
      </w:pPr>
      <w:r>
        <w:t>Запрещается</w:t>
      </w:r>
      <w:r>
        <w:rPr>
          <w:spacing w:val="32"/>
        </w:rPr>
        <w:t xml:space="preserve"> </w:t>
      </w:r>
      <w:r>
        <w:t>требовать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заявителя</w:t>
      </w:r>
      <w:r>
        <w:rPr>
          <w:spacing w:val="32"/>
        </w:rPr>
        <w:t xml:space="preserve"> </w:t>
      </w:r>
      <w:r>
        <w:t>осуществления</w:t>
      </w:r>
      <w:r>
        <w:rPr>
          <w:spacing w:val="33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согласований,</w:t>
      </w:r>
    </w:p>
    <w:p w:rsidR="00E77A7F" w:rsidRDefault="00672C85" w:rsidP="00C358AB">
      <w:pPr>
        <w:pStyle w:val="a3"/>
        <w:spacing w:before="60"/>
        <w:ind w:right="310"/>
        <w:jc w:val="both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</w:t>
      </w:r>
      <w:r>
        <w:t>р</w:t>
      </w:r>
      <w:r>
        <w:t>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E77A7F" w:rsidRDefault="00672C85">
      <w:pPr>
        <w:pStyle w:val="a3"/>
        <w:spacing w:before="240"/>
        <w:ind w:left="134" w:right="308" w:firstLine="539"/>
        <w:jc w:val="both"/>
      </w:pPr>
      <w:r>
        <w:rPr>
          <w:spacing w:val="-1"/>
        </w:rPr>
        <w:t>Форма</w:t>
      </w:r>
      <w:r>
        <w:rPr>
          <w:spacing w:val="-12"/>
        </w:rPr>
        <w:t xml:space="preserve"> </w:t>
      </w:r>
      <w:r>
        <w:rPr>
          <w:spacing w:val="-1"/>
        </w:rPr>
        <w:t>уведомления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переводе</w:t>
      </w:r>
      <w:r>
        <w:rPr>
          <w:spacing w:val="-15"/>
        </w:rPr>
        <w:t xml:space="preserve"> </w:t>
      </w:r>
      <w:r>
        <w:rPr>
          <w:spacing w:val="-1"/>
        </w:rPr>
        <w:t>(отказе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переводе)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5"/>
        </w:rPr>
        <w:t xml:space="preserve"> </w:t>
      </w:r>
      <w:r>
        <w:t>помещения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(жилое)</w:t>
      </w:r>
      <w:r>
        <w:rPr>
          <w:spacing w:val="97"/>
        </w:rPr>
        <w:t xml:space="preserve"> </w:t>
      </w:r>
      <w:r>
        <w:t>помещение</w:t>
      </w:r>
      <w:r>
        <w:rPr>
          <w:spacing w:val="99"/>
        </w:rPr>
        <w:t xml:space="preserve"> </w:t>
      </w:r>
      <w:r>
        <w:t>утверждена</w:t>
      </w:r>
      <w:r>
        <w:rPr>
          <w:spacing w:val="96"/>
        </w:rPr>
        <w:t xml:space="preserve"> </w:t>
      </w:r>
      <w:r>
        <w:t xml:space="preserve">постановлением  </w:t>
      </w:r>
      <w:r>
        <w:rPr>
          <w:spacing w:val="35"/>
        </w:rPr>
        <w:t xml:space="preserve"> </w:t>
      </w:r>
      <w:r>
        <w:t xml:space="preserve">Правительства  </w:t>
      </w:r>
      <w:r>
        <w:rPr>
          <w:spacing w:val="35"/>
        </w:rPr>
        <w:t xml:space="preserve"> </w:t>
      </w:r>
      <w:r>
        <w:t xml:space="preserve">Российской  </w:t>
      </w:r>
      <w:r>
        <w:rPr>
          <w:spacing w:val="37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>жилого (нежилого) помещения в нежилое (жилое) помещение» (Приложение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получен: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22"/>
        </w:numPr>
        <w:tabs>
          <w:tab w:val="left" w:pos="838"/>
        </w:tabs>
        <w:ind w:right="310" w:firstLine="539"/>
        <w:jc w:val="left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0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2"/>
        </w:numPr>
        <w:tabs>
          <w:tab w:val="left" w:pos="814"/>
        </w:tabs>
        <w:ind w:left="81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обращении;</w:t>
      </w:r>
    </w:p>
    <w:p w:rsidR="00E77A7F" w:rsidRDefault="00672C8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left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отправлением;</w:t>
      </w:r>
    </w:p>
    <w:p w:rsidR="00E77A7F" w:rsidRDefault="00672C85">
      <w:pPr>
        <w:pStyle w:val="a4"/>
        <w:numPr>
          <w:ilvl w:val="0"/>
          <w:numId w:val="22"/>
        </w:numPr>
        <w:tabs>
          <w:tab w:val="left" w:pos="812"/>
        </w:tabs>
        <w:spacing w:before="240"/>
        <w:ind w:right="314" w:firstLine="539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ЕПГУ,</w:t>
      </w:r>
      <w:r>
        <w:rPr>
          <w:spacing w:val="-6"/>
          <w:sz w:val="24"/>
        </w:rPr>
        <w:t xml:space="preserve"> </w:t>
      </w:r>
      <w:r>
        <w:rPr>
          <w:sz w:val="24"/>
        </w:rPr>
        <w:t>РПГУ,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145"/>
        </w:tabs>
        <w:ind w:left="134" w:right="317" w:firstLine="539"/>
        <w:rPr>
          <w:sz w:val="24"/>
        </w:rPr>
      </w:pPr>
      <w:r>
        <w:rPr>
          <w:sz w:val="24"/>
        </w:rPr>
        <w:t>Срок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672C85">
      <w:pPr>
        <w:pStyle w:val="a3"/>
        <w:spacing w:before="241"/>
        <w:ind w:left="134" w:right="310" w:firstLine="539"/>
        <w:jc w:val="both"/>
      </w:pPr>
      <w:r>
        <w:t>Уполномоченный орган принимает решение о переводе или об отказе в переводе жилого</w:t>
      </w:r>
      <w:r>
        <w:rPr>
          <w:spacing w:val="1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</w:t>
      </w:r>
      <w:r>
        <w:t>е</w:t>
      </w:r>
      <w:r>
        <w:t>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заявителя.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1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исчисл</w:t>
      </w:r>
      <w:r>
        <w:t>я</w:t>
      </w:r>
      <w:r>
        <w:t>ется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 в уполномоченный</w:t>
      </w:r>
      <w:r>
        <w:rPr>
          <w:spacing w:val="-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документов. Направление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 ЕПГУ, РПГУ</w:t>
      </w:r>
      <w:r>
        <w:rPr>
          <w:spacing w:val="1"/>
        </w:rPr>
        <w:t xml:space="preserve"> </w:t>
      </w:r>
      <w:r>
        <w:t>з</w:t>
      </w:r>
      <w:r>
        <w:t>а</w:t>
      </w:r>
      <w:r>
        <w:t>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20" w:firstLine="539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right="316"/>
        <w:jc w:val="right"/>
      </w:pPr>
      <w:r>
        <w:t>Срок</w:t>
      </w:r>
      <w:r>
        <w:rPr>
          <w:spacing w:val="-10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являющихся</w:t>
      </w:r>
      <w:r>
        <w:rPr>
          <w:spacing w:val="-10"/>
        </w:rPr>
        <w:t xml:space="preserve"> </w:t>
      </w:r>
      <w:r>
        <w:t>результатом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услуги,</w:t>
      </w:r>
    </w:p>
    <w:p w:rsidR="00E77A7F" w:rsidRDefault="00672C85">
      <w:pPr>
        <w:pStyle w:val="a4"/>
        <w:numPr>
          <w:ilvl w:val="0"/>
          <w:numId w:val="21"/>
        </w:numPr>
        <w:tabs>
          <w:tab w:val="left" w:pos="159"/>
        </w:tabs>
        <w:ind w:left="293" w:right="310" w:hanging="294"/>
        <w:jc w:val="right"/>
        <w:rPr>
          <w:sz w:val="24"/>
        </w:rPr>
      </w:pP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7"/>
          <w:sz w:val="24"/>
        </w:rPr>
        <w:t xml:space="preserve"> </w:t>
      </w:r>
      <w:r>
        <w:rPr>
          <w:sz w:val="24"/>
        </w:rPr>
        <w:t>чем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8"/>
          <w:sz w:val="24"/>
        </w:rPr>
        <w:t xml:space="preserve"> </w:t>
      </w:r>
      <w:r>
        <w:rPr>
          <w:sz w:val="24"/>
        </w:rPr>
        <w:t>3.1.3</w:t>
      </w:r>
    </w:p>
    <w:p w:rsidR="00E77A7F" w:rsidRDefault="00672C85">
      <w:pPr>
        <w:pStyle w:val="a3"/>
        <w:ind w:left="134"/>
        <w:jc w:val="both"/>
      </w:pP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E77A7F" w:rsidRDefault="00672C85" w:rsidP="00C452EA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 w:rsidR="00C452EA">
        <w:rPr>
          <w:sz w:val="24"/>
        </w:rPr>
        <w:t>услуги.</w:t>
      </w:r>
    </w:p>
    <w:p w:rsidR="00C452EA" w:rsidRPr="00C452EA" w:rsidRDefault="00C452EA" w:rsidP="00C452EA">
      <w:pPr>
        <w:tabs>
          <w:tab w:val="left" w:pos="1095"/>
        </w:tabs>
        <w:spacing w:before="240"/>
        <w:ind w:left="673"/>
        <w:rPr>
          <w:sz w:val="24"/>
        </w:rPr>
      </w:pPr>
    </w:p>
    <w:p w:rsidR="00E77A7F" w:rsidRDefault="00672C85" w:rsidP="00C452EA">
      <w:pPr>
        <w:pStyle w:val="a3"/>
        <w:spacing w:before="60"/>
        <w:ind w:right="306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</w:t>
      </w:r>
      <w:r>
        <w:t>ь</w:t>
      </w:r>
      <w:r>
        <w:t>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 органа, на</w:t>
      </w:r>
      <w:r>
        <w:rPr>
          <w:spacing w:val="-2"/>
        </w:rPr>
        <w:t xml:space="preserve"> </w:t>
      </w:r>
      <w:r>
        <w:t>ЕПГУ, РПГУ.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 актов, регулирующих предоставление муниципальной услуги, на своем официальном</w:t>
      </w:r>
      <w:r>
        <w:rPr>
          <w:spacing w:val="1"/>
        </w:rPr>
        <w:t xml:space="preserve"> </w:t>
      </w:r>
      <w:r>
        <w:t>сайте.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220"/>
        </w:tabs>
        <w:ind w:left="134" w:right="311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стоятельно,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</w:t>
      </w:r>
      <w:r>
        <w:rPr>
          <w:sz w:val="24"/>
        </w:rPr>
        <w:t>й</w:t>
      </w:r>
      <w:r>
        <w:rPr>
          <w:sz w:val="24"/>
        </w:rPr>
        <w:t>ствия.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81"/>
        </w:tabs>
        <w:ind w:right="314" w:firstLine="53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>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r>
        <w:t>Исчерпывающий 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заявитель представляет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1076"/>
        </w:tabs>
        <w:ind w:left="134" w:right="317" w:firstLine="566"/>
        <w:jc w:val="both"/>
        <w:rPr>
          <w:sz w:val="24"/>
        </w:rPr>
      </w:pP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свидетельствованные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930"/>
        </w:tabs>
        <w:ind w:left="134" w:right="314" w:firstLine="53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жилым, технический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поэтажный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930"/>
        </w:tabs>
        <w:ind w:left="134" w:right="311" w:firstLine="539"/>
        <w:jc w:val="both"/>
        <w:rPr>
          <w:sz w:val="24"/>
        </w:rPr>
      </w:pPr>
      <w:r>
        <w:rPr>
          <w:sz w:val="24"/>
        </w:rPr>
        <w:t>подготовленный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перепланировки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переводимого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переустройство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перепланировка</w:t>
      </w:r>
      <w:r>
        <w:rPr>
          <w:spacing w:val="-58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1052"/>
        </w:tabs>
        <w:ind w:left="134" w:right="317" w:firstLine="539"/>
        <w:jc w:val="both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</w:t>
      </w:r>
      <w:r>
        <w:rPr>
          <w:sz w:val="24"/>
        </w:rPr>
        <w:t>р</w:t>
      </w:r>
      <w:r>
        <w:rPr>
          <w:sz w:val="24"/>
        </w:rPr>
        <w:t>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0"/>
        </w:numPr>
        <w:tabs>
          <w:tab w:val="left" w:pos="1037"/>
        </w:tabs>
        <w:ind w:left="134" w:right="315" w:firstLine="53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E77A7F" w:rsidRDefault="00E77A7F">
      <w:pPr>
        <w:pStyle w:val="a3"/>
      </w:pPr>
    </w:p>
    <w:p w:rsidR="00E77A7F" w:rsidRDefault="00672C85">
      <w:pPr>
        <w:pStyle w:val="a4"/>
        <w:numPr>
          <w:ilvl w:val="3"/>
          <w:numId w:val="23"/>
        </w:numPr>
        <w:tabs>
          <w:tab w:val="left" w:pos="1405"/>
        </w:tabs>
        <w:ind w:right="316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-6"/>
          <w:sz w:val="24"/>
        </w:rPr>
        <w:t xml:space="preserve"> </w:t>
      </w:r>
      <w:r>
        <w:rPr>
          <w:sz w:val="24"/>
        </w:rPr>
        <w:t>и ау</w:t>
      </w:r>
      <w:proofErr w:type="gramEnd"/>
      <w:r>
        <w:rPr>
          <w:sz w:val="24"/>
        </w:rPr>
        <w:t>тентификации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указанной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 электронного взаимодействия.</w:t>
      </w:r>
    </w:p>
    <w:p w:rsidR="00E77A7F" w:rsidRDefault="00672C85">
      <w:pPr>
        <w:pStyle w:val="a3"/>
        <w:spacing w:before="1"/>
        <w:ind w:left="134" w:right="309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t>а</w:t>
      </w:r>
      <w:r>
        <w:t>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</w:t>
      </w:r>
      <w:r>
        <w:t>е</w:t>
      </w:r>
      <w:r>
        <w:t>ля,</w:t>
      </w:r>
      <w:r>
        <w:rPr>
          <w:spacing w:val="-2"/>
        </w:rPr>
        <w:t xml:space="preserve"> </w:t>
      </w:r>
      <w:r>
        <w:t>представитель заявителя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E77A7F" w:rsidRDefault="00672C85">
      <w:pPr>
        <w:pStyle w:val="a4"/>
        <w:numPr>
          <w:ilvl w:val="1"/>
          <w:numId w:val="21"/>
        </w:numPr>
        <w:tabs>
          <w:tab w:val="left" w:pos="841"/>
        </w:tabs>
        <w:ind w:right="316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лиц);</w:t>
      </w:r>
    </w:p>
    <w:p w:rsidR="00E77A7F" w:rsidRDefault="00672C85">
      <w:pPr>
        <w:pStyle w:val="a4"/>
        <w:numPr>
          <w:ilvl w:val="1"/>
          <w:numId w:val="21"/>
        </w:numPr>
        <w:tabs>
          <w:tab w:val="left" w:pos="831"/>
        </w:tabs>
        <w:ind w:right="316" w:firstLine="539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лиц).</w:t>
      </w:r>
    </w:p>
    <w:p w:rsidR="00C452EA" w:rsidRDefault="00C452EA">
      <w:pPr>
        <w:jc w:val="both"/>
        <w:rPr>
          <w:sz w:val="24"/>
        </w:rPr>
      </w:pPr>
    </w:p>
    <w:p w:rsidR="00E77A7F" w:rsidRDefault="00672C85">
      <w:pPr>
        <w:pStyle w:val="a3"/>
        <w:spacing w:before="60"/>
        <w:ind w:left="134" w:right="308" w:firstLine="539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14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подается</w:t>
      </w:r>
      <w:r>
        <w:rPr>
          <w:spacing w:val="-9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ЕПГУ,</w:t>
      </w:r>
      <w:r>
        <w:rPr>
          <w:spacing w:val="-13"/>
        </w:rPr>
        <w:t xml:space="preserve"> </w:t>
      </w:r>
      <w:r>
        <w:t>РПГУ,</w:t>
      </w:r>
      <w:r>
        <w:rPr>
          <w:spacing w:val="-58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</w:t>
      </w:r>
      <w:r>
        <w:t>о</w:t>
      </w:r>
      <w:r>
        <w:t>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тронных</w:t>
      </w:r>
      <w:r>
        <w:rPr>
          <w:spacing w:val="-2"/>
        </w:rPr>
        <w:t xml:space="preserve"> </w:t>
      </w:r>
      <w:r>
        <w:t>подписей.</w:t>
      </w:r>
    </w:p>
    <w:p w:rsidR="00E77A7F" w:rsidRDefault="00672C85">
      <w:pPr>
        <w:pStyle w:val="a3"/>
        <w:ind w:left="134" w:right="308" w:firstLine="539"/>
        <w:jc w:val="both"/>
      </w:pPr>
      <w:r>
        <w:t>Удостоверенная,</w:t>
      </w:r>
      <w:r>
        <w:rPr>
          <w:spacing w:val="1"/>
        </w:rPr>
        <w:t xml:space="preserve"> </w:t>
      </w:r>
      <w:r>
        <w:t>совершенная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</w:t>
      </w:r>
      <w:r>
        <w:t>а</w:t>
      </w:r>
      <w:r>
        <w:t>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44.2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</w:t>
      </w:r>
      <w:r>
        <w:t>а</w:t>
      </w:r>
      <w:r>
        <w:t>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</w:t>
      </w:r>
      <w:r>
        <w:rPr>
          <w:spacing w:val="-4"/>
        </w:rPr>
        <w:t xml:space="preserve"> </w:t>
      </w:r>
      <w:r>
        <w:t>нотариате</w:t>
      </w:r>
      <w:r>
        <w:rPr>
          <w:spacing w:val="-2"/>
        </w:rPr>
        <w:t xml:space="preserve"> </w:t>
      </w:r>
      <w:r>
        <w:t>от 11</w:t>
      </w:r>
      <w:r>
        <w:rPr>
          <w:spacing w:val="-1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4462-1.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313"/>
        </w:tabs>
        <w:ind w:right="309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 3, 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3"/>
          <w:sz w:val="24"/>
        </w:rPr>
        <w:t xml:space="preserve"> </w:t>
      </w:r>
      <w:r>
        <w:rPr>
          <w:sz w:val="24"/>
        </w:rPr>
        <w:t>2.6.1,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53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пункта</w:t>
      </w:r>
    </w:p>
    <w:p w:rsidR="00E77A7F" w:rsidRDefault="00672C85">
      <w:pPr>
        <w:pStyle w:val="a3"/>
        <w:ind w:left="134"/>
        <w:jc w:val="both"/>
      </w:pP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280"/>
        </w:tabs>
        <w:ind w:right="309" w:firstLine="539"/>
        <w:jc w:val="both"/>
        <w:rPr>
          <w:sz w:val="24"/>
        </w:rPr>
      </w:pPr>
      <w:r>
        <w:rPr>
          <w:sz w:val="24"/>
        </w:rPr>
        <w:t>Документы (их копии или сведения, содержащиеся в них), указанные в подпунктах 2,</w:t>
      </w:r>
      <w:r>
        <w:rPr>
          <w:spacing w:val="-57"/>
          <w:sz w:val="24"/>
        </w:rPr>
        <w:t xml:space="preserve"> </w:t>
      </w:r>
      <w:r>
        <w:rPr>
          <w:sz w:val="24"/>
        </w:rPr>
        <w:t>3, 4 пункта 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4" w:firstLine="53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умен</w:t>
      </w:r>
      <w:r>
        <w:t>ь</w:t>
      </w:r>
      <w:r>
        <w:t>шение размера общего имущества в многоквартирном доме возможно только с 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 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1"/>
        </w:rPr>
        <w:t xml:space="preserve"> </w:t>
      </w:r>
      <w:r>
        <w:t>реконструкции.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proofErr w:type="gramStart"/>
      <w:r>
        <w:t>В соответствии с пунктом 2 статьи 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переустройство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1"/>
        </w:rPr>
        <w:t>присоед</w:t>
      </w:r>
      <w:r>
        <w:rPr>
          <w:spacing w:val="-1"/>
        </w:rPr>
        <w:t>и</w:t>
      </w:r>
      <w:r>
        <w:rPr>
          <w:spacing w:val="-1"/>
        </w:rPr>
        <w:t>нения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ним</w:t>
      </w:r>
      <w:r>
        <w:rPr>
          <w:spacing w:val="-15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6"/>
        </w:rPr>
        <w:t xml:space="preserve"> </w:t>
      </w:r>
      <w:r>
        <w:t>доме,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такие</w:t>
      </w:r>
      <w:r>
        <w:rPr>
          <w:spacing w:val="-15"/>
        </w:rPr>
        <w:t xml:space="preserve"> </w:t>
      </w:r>
      <w:r>
        <w:t>реконструкцию,</w:t>
      </w:r>
      <w:r>
        <w:rPr>
          <w:spacing w:val="-57"/>
        </w:rPr>
        <w:t xml:space="preserve"> </w:t>
      </w:r>
      <w:r>
        <w:t>пер</w:t>
      </w:r>
      <w:r>
        <w:t>е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перепланировку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</w:t>
      </w:r>
      <w:r>
        <w:t>н</w:t>
      </w:r>
      <w:r>
        <w:t>ников</w:t>
      </w:r>
      <w:r>
        <w:rPr>
          <w:spacing w:val="-1"/>
        </w:rPr>
        <w:t xml:space="preserve"> </w:t>
      </w:r>
      <w:r>
        <w:t>помещений 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доме.</w:t>
      </w:r>
      <w:proofErr w:type="gramEnd"/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 вправе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</w:t>
      </w:r>
      <w:r>
        <w:t>а</w:t>
      </w:r>
      <w:r>
        <w:t>явителя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истребование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5"/>
        </w:rPr>
        <w:t xml:space="preserve"> </w:t>
      </w:r>
      <w:r>
        <w:rPr>
          <w:spacing w:val="-1"/>
        </w:rPr>
        <w:t>допускается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2"/>
        </w:rPr>
        <w:t xml:space="preserve"> </w:t>
      </w:r>
      <w:r>
        <w:t>2.6.1</w:t>
      </w:r>
      <w:r>
        <w:rPr>
          <w:spacing w:val="-14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административного</w:t>
      </w:r>
      <w:r>
        <w:rPr>
          <w:spacing w:val="-14"/>
        </w:rPr>
        <w:t xml:space="preserve"> </w:t>
      </w:r>
      <w: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rPr>
          <w:spacing w:val="-1"/>
        </w:rPr>
        <w:t>гос</w:t>
      </w:r>
      <w:r>
        <w:rPr>
          <w:spacing w:val="-1"/>
        </w:rPr>
        <w:t>у</w:t>
      </w:r>
      <w:r>
        <w:rPr>
          <w:spacing w:val="-1"/>
        </w:rPr>
        <w:t>дарственным</w:t>
      </w:r>
      <w:r>
        <w:rPr>
          <w:spacing w:val="-16"/>
        </w:rPr>
        <w:t xml:space="preserve"> </w:t>
      </w:r>
      <w:r>
        <w:rPr>
          <w:spacing w:val="-1"/>
        </w:rPr>
        <w:t>органам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t>органам</w:t>
      </w:r>
      <w:r>
        <w:rPr>
          <w:spacing w:val="-16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самоуправления</w:t>
      </w:r>
      <w:r>
        <w:rPr>
          <w:spacing w:val="-15"/>
        </w:rPr>
        <w:t xml:space="preserve"> </w:t>
      </w:r>
      <w:r>
        <w:t>организациями,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</w:t>
      </w:r>
      <w:r>
        <w:t>о</w:t>
      </w:r>
      <w:r>
        <w:t>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</w:t>
      </w:r>
      <w:r>
        <w:t>о</w:t>
      </w:r>
      <w:r>
        <w:t>ступления межведомственного запроса в орган или организацию, предоставляющие документ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информацию</w:t>
      </w:r>
      <w:proofErr w:type="gramEnd"/>
      <w:r>
        <w:t>, если иные сроки подготовки и направления ответа на межведомственный запрос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суб</w:t>
      </w:r>
      <w:r>
        <w:t>ъ</w:t>
      </w:r>
      <w:r>
        <w:t>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081"/>
        </w:tabs>
        <w:spacing w:before="1"/>
        <w:ind w:left="134" w:right="314" w:firstLine="539"/>
        <w:jc w:val="both"/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0" w:firstLine="539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</w:t>
      </w:r>
      <w:r>
        <w:t>а</w:t>
      </w:r>
      <w:r>
        <w:t>конодательством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083"/>
        </w:tabs>
        <w:ind w:left="134" w:right="318" w:firstLine="539"/>
        <w:jc w:val="both"/>
        <w:rPr>
          <w:sz w:val="24"/>
        </w:rPr>
      </w:pPr>
      <w:r>
        <w:rPr>
          <w:spacing w:val="-1"/>
          <w:sz w:val="24"/>
        </w:rPr>
        <w:t>Исчерпывающий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перечень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jc w:val="both"/>
        <w:rPr>
          <w:sz w:val="24"/>
        </w:rPr>
      </w:pPr>
    </w:p>
    <w:p w:rsidR="00E77A7F" w:rsidRDefault="00672C85">
      <w:pPr>
        <w:pStyle w:val="a3"/>
        <w:spacing w:before="60"/>
        <w:ind w:left="134" w:right="318" w:firstLine="539"/>
        <w:jc w:val="both"/>
      </w:pPr>
      <w:r>
        <w:t>Приостановление предоставления муниципальной услуги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7" w:firstLine="53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2"/>
        </w:rPr>
        <w:t xml:space="preserve"> </w:t>
      </w:r>
      <w:r>
        <w:t>если: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right="310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 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 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9"/>
        </w:numPr>
        <w:tabs>
          <w:tab w:val="left" w:pos="984"/>
        </w:tabs>
        <w:ind w:right="308" w:firstLine="539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 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</w:t>
      </w:r>
      <w:r>
        <w:rPr>
          <w:sz w:val="24"/>
        </w:rPr>
        <w:t>жилое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3"/>
          <w:sz w:val="24"/>
        </w:rPr>
        <w:t xml:space="preserve"> </w:t>
      </w:r>
      <w:r>
        <w:rPr>
          <w:sz w:val="24"/>
        </w:rPr>
        <w:t>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был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е</w:t>
      </w:r>
      <w:r>
        <w:rPr>
          <w:sz w:val="24"/>
        </w:rPr>
        <w:t>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жилое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</w:t>
      </w:r>
      <w:r>
        <w:rPr>
          <w:sz w:val="24"/>
        </w:rPr>
        <w:t>е</w:t>
      </w:r>
      <w:r>
        <w:rPr>
          <w:sz w:val="24"/>
        </w:rPr>
        <w:t>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</w:t>
      </w:r>
      <w:r>
        <w:rPr>
          <w:sz w:val="24"/>
        </w:rPr>
        <w:t>в</w:t>
      </w:r>
      <w:r>
        <w:rPr>
          <w:sz w:val="24"/>
        </w:rPr>
        <w:t>ного регламента, и не получил такие документ и 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</w:t>
      </w:r>
      <w:r>
        <w:rPr>
          <w:sz w:val="24"/>
        </w:rPr>
        <w:t>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9"/>
        </w:numPr>
        <w:tabs>
          <w:tab w:val="left" w:pos="941"/>
        </w:tabs>
        <w:ind w:right="311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 орган;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9"/>
        </w:numPr>
        <w:tabs>
          <w:tab w:val="left" w:pos="1016"/>
        </w:tabs>
        <w:ind w:right="317" w:firstLine="539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а)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доступ к переводимому помещению невозможен без использования помещений,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</w:t>
      </w:r>
      <w:r>
        <w:t>о</w:t>
      </w:r>
      <w:r>
        <w:t>рудовать такой доступ к данному помещению (при переводе жилого помещения в нежилое</w:t>
      </w:r>
      <w:r>
        <w:rPr>
          <w:spacing w:val="1"/>
        </w:rPr>
        <w:t xml:space="preserve"> </w:t>
      </w:r>
      <w:r>
        <w:t>п</w:t>
      </w:r>
      <w:r>
        <w:t>о</w:t>
      </w:r>
      <w:r>
        <w:t>мещение);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б)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сли переводимое помещение является частью жилого помещения либо используется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</w:t>
      </w:r>
      <w:r>
        <w:t>о</w:t>
      </w:r>
      <w:r>
        <w:t>живания</w:t>
      </w:r>
      <w:r>
        <w:rPr>
          <w:spacing w:val="-1"/>
        </w:rPr>
        <w:t xml:space="preserve"> </w:t>
      </w:r>
      <w:r>
        <w:t>(при 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помещение);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lastRenderedPageBreak/>
        <w:t>в)</w:t>
      </w:r>
      <w:proofErr w:type="gramStart"/>
      <w:r>
        <w:t>.</w:t>
      </w:r>
      <w:proofErr w:type="gramEnd"/>
      <w:r>
        <w:rPr>
          <w:spacing w:val="16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8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собственности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переводимое</w:t>
      </w:r>
      <w:r>
        <w:rPr>
          <w:spacing w:val="15"/>
        </w:rPr>
        <w:t xml:space="preserve"> </w:t>
      </w:r>
      <w:r>
        <w:t>помещение</w:t>
      </w:r>
      <w:r>
        <w:rPr>
          <w:spacing w:val="15"/>
        </w:rPr>
        <w:t xml:space="preserve"> </w:t>
      </w:r>
      <w:r>
        <w:t>обременено</w:t>
      </w:r>
      <w:r>
        <w:rPr>
          <w:spacing w:val="16"/>
        </w:rPr>
        <w:t xml:space="preserve"> </w:t>
      </w:r>
      <w:r>
        <w:t>правами</w:t>
      </w:r>
      <w:r>
        <w:rPr>
          <w:spacing w:val="17"/>
        </w:rPr>
        <w:t xml:space="preserve"> </w:t>
      </w:r>
      <w:r>
        <w:t>каких-либо</w:t>
      </w:r>
    </w:p>
    <w:p w:rsidR="00E77A7F" w:rsidRDefault="00672C85">
      <w:pPr>
        <w:pStyle w:val="a3"/>
        <w:ind w:left="134"/>
      </w:pPr>
      <w:r>
        <w:t>лиц;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rPr>
          <w:spacing w:val="-1"/>
        </w:rPr>
        <w:t>г)</w:t>
      </w:r>
      <w:proofErr w:type="gramStart"/>
      <w:r>
        <w:rPr>
          <w:spacing w:val="-1"/>
        </w:rPr>
        <w:t>.</w:t>
      </w:r>
      <w:proofErr w:type="gramEnd"/>
      <w:r>
        <w:rPr>
          <w:spacing w:val="-15"/>
        </w:rPr>
        <w:t xml:space="preserve"> </w:t>
      </w:r>
      <w:proofErr w:type="gramStart"/>
      <w:r>
        <w:rPr>
          <w:spacing w:val="-1"/>
        </w:rPr>
        <w:t>е</w:t>
      </w:r>
      <w:proofErr w:type="gramEnd"/>
      <w:r>
        <w:rPr>
          <w:spacing w:val="-1"/>
        </w:rPr>
        <w:t>сли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перевода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помещения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нежилое</w:t>
      </w:r>
      <w:r>
        <w:rPr>
          <w:spacing w:val="-16"/>
        </w:rPr>
        <w:t xml:space="preserve"> </w:t>
      </w:r>
      <w:r>
        <w:t>помещение</w:t>
      </w:r>
      <w:r>
        <w:rPr>
          <w:spacing w:val="-16"/>
        </w:rPr>
        <w:t xml:space="preserve"> </w:t>
      </w:r>
      <w:r>
        <w:t>исключена</w:t>
      </w:r>
      <w:r>
        <w:rPr>
          <w:spacing w:val="-16"/>
        </w:rPr>
        <w:t xml:space="preserve"> </w:t>
      </w:r>
      <w:r>
        <w:t>возможность</w:t>
      </w:r>
    </w:p>
    <w:p w:rsidR="00E77A7F" w:rsidRDefault="00672C85">
      <w:pPr>
        <w:pStyle w:val="a3"/>
        <w:spacing w:before="1"/>
        <w:ind w:left="134"/>
      </w:pPr>
      <w:r>
        <w:t>доступа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помещений,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помещениям;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1103" w:firstLine="539"/>
      </w:pPr>
      <w:r>
        <w:t>д)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соблюдены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требования: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8"/>
        </w:numPr>
        <w:tabs>
          <w:tab w:val="left" w:pos="814"/>
        </w:tabs>
        <w:ind w:left="813"/>
        <w:jc w:val="left"/>
        <w:rPr>
          <w:sz w:val="24"/>
        </w:rPr>
      </w:pPr>
      <w:r>
        <w:rPr>
          <w:sz w:val="24"/>
        </w:rPr>
        <w:t>квартира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8"/>
        </w:numPr>
        <w:tabs>
          <w:tab w:val="left" w:pos="977"/>
        </w:tabs>
        <w:ind w:right="312" w:firstLine="539"/>
        <w:rPr>
          <w:sz w:val="24"/>
        </w:rPr>
      </w:pPr>
      <w:r>
        <w:rPr>
          <w:sz w:val="24"/>
        </w:rPr>
        <w:t>квартира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</w:t>
      </w:r>
      <w:r>
        <w:rPr>
          <w:sz w:val="24"/>
        </w:rPr>
        <w:t>о</w:t>
      </w:r>
      <w:r>
        <w:rPr>
          <w:sz w:val="24"/>
        </w:rPr>
        <w:t>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и</w:t>
      </w:r>
      <w:r>
        <w:rPr>
          <w:sz w:val="24"/>
        </w:rPr>
        <w:t>лыми;</w:t>
      </w:r>
    </w:p>
    <w:p w:rsidR="00E77A7F" w:rsidRDefault="00E77A7F">
      <w:pPr>
        <w:jc w:val="both"/>
        <w:rPr>
          <w:sz w:val="24"/>
        </w:rPr>
      </w:pPr>
    </w:p>
    <w:p w:rsidR="00E77A7F" w:rsidRDefault="00672C85">
      <w:pPr>
        <w:pStyle w:val="a3"/>
        <w:spacing w:before="60"/>
        <w:ind w:left="674"/>
      </w:pPr>
      <w:r>
        <w:t>е)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:rsidR="00E77A7F" w:rsidRDefault="00E77A7F">
      <w:pPr>
        <w:pStyle w:val="a3"/>
        <w:rPr>
          <w:sz w:val="26"/>
        </w:rPr>
      </w:pPr>
    </w:p>
    <w:p w:rsidR="00E77A7F" w:rsidRDefault="00672C85">
      <w:pPr>
        <w:pStyle w:val="a3"/>
        <w:spacing w:before="226" w:line="235" w:lineRule="auto"/>
        <w:ind w:left="134" w:firstLine="539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20"/>
          <w:sz w:val="22"/>
        </w:rPr>
        <w:t xml:space="preserve"> </w:t>
      </w:r>
      <w:r>
        <w:t>перевод</w:t>
      </w:r>
      <w:r>
        <w:rPr>
          <w:spacing w:val="15"/>
        </w:rPr>
        <w:t xml:space="preserve"> </w:t>
      </w:r>
      <w:r>
        <w:t>жилого</w:t>
      </w:r>
      <w:r>
        <w:rPr>
          <w:spacing w:val="15"/>
        </w:rPr>
        <w:t xml:space="preserve"> </w:t>
      </w:r>
      <w:r>
        <w:t>помещения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наемном</w:t>
      </w:r>
      <w:r>
        <w:rPr>
          <w:spacing w:val="14"/>
        </w:rPr>
        <w:t xml:space="preserve"> </w:t>
      </w:r>
      <w:r>
        <w:t>доме</w:t>
      </w:r>
      <w:r>
        <w:rPr>
          <w:spacing w:val="14"/>
        </w:rPr>
        <w:t xml:space="preserve"> </w:t>
      </w:r>
      <w:r>
        <w:t>социального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помещ</w:t>
      </w:r>
      <w:r>
        <w:t>е</w:t>
      </w:r>
      <w:r>
        <w:t>ние;</w:t>
      </w:r>
    </w:p>
    <w:p w:rsidR="00E77A7F" w:rsidRDefault="00672C85">
      <w:pPr>
        <w:pStyle w:val="a4"/>
        <w:numPr>
          <w:ilvl w:val="0"/>
          <w:numId w:val="17"/>
        </w:numPr>
        <w:tabs>
          <w:tab w:val="left" w:pos="848"/>
        </w:tabs>
        <w:spacing w:before="2"/>
        <w:ind w:right="310" w:firstLine="539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3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77A7F" w:rsidRDefault="00672C85">
      <w:pPr>
        <w:pStyle w:val="a4"/>
        <w:numPr>
          <w:ilvl w:val="0"/>
          <w:numId w:val="17"/>
        </w:numPr>
        <w:tabs>
          <w:tab w:val="left" w:pos="862"/>
          <w:tab w:val="left" w:pos="9559"/>
        </w:tabs>
        <w:ind w:right="313" w:firstLine="539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45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жилое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помещение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если</w:t>
      </w:r>
      <w:r>
        <w:rPr>
          <w:spacing w:val="47"/>
          <w:sz w:val="24"/>
        </w:rPr>
        <w:t xml:space="preserve"> </w:t>
      </w:r>
      <w:r>
        <w:rPr>
          <w:sz w:val="24"/>
        </w:rPr>
        <w:t>такое</w:t>
      </w:r>
      <w:r>
        <w:rPr>
          <w:spacing w:val="46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38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28</w:t>
      </w:r>
      <w:r>
        <w:rPr>
          <w:spacing w:val="38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1"/>
          <w:sz w:val="24"/>
        </w:rPr>
        <w:t xml:space="preserve"> </w:t>
      </w:r>
      <w:r>
        <w:rPr>
          <w:sz w:val="24"/>
        </w:rPr>
        <w:t>2006</w:t>
      </w:r>
      <w:r>
        <w:rPr>
          <w:spacing w:val="38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47</w:t>
      </w:r>
    </w:p>
    <w:p w:rsidR="00E77A7F" w:rsidRDefault="00672C85">
      <w:pPr>
        <w:pStyle w:val="a3"/>
        <w:ind w:left="134" w:right="312"/>
        <w:jc w:val="both"/>
      </w:pPr>
      <w:r>
        <w:t>«Об утверждении Положения о признании помещения жилым помещением, жилого помещения</w:t>
      </w:r>
      <w:r>
        <w:rPr>
          <w:spacing w:val="1"/>
        </w:rPr>
        <w:t xml:space="preserve"> </w:t>
      </w:r>
      <w:r>
        <w:t>непригодным для проживания, многоквартирного дома аварийным и подлежащим сносу или</w:t>
      </w:r>
      <w:r>
        <w:rPr>
          <w:spacing w:val="1"/>
        </w:rPr>
        <w:t xml:space="preserve"> </w:t>
      </w:r>
      <w:r>
        <w:t>р</w:t>
      </w:r>
      <w:r>
        <w:t>е</w:t>
      </w:r>
      <w:r>
        <w:t>конструкции, садового дома жилым домом и жилого дома садовым домом» или 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9"/>
        </w:numPr>
        <w:tabs>
          <w:tab w:val="left" w:pos="1082"/>
          <w:tab w:val="left" w:pos="1083"/>
          <w:tab w:val="left" w:pos="2865"/>
          <w:tab w:val="left" w:pos="3876"/>
          <w:tab w:val="left" w:pos="5678"/>
          <w:tab w:val="left" w:pos="6015"/>
          <w:tab w:val="left" w:pos="6761"/>
          <w:tab w:val="left" w:pos="8641"/>
          <w:tab w:val="left" w:pos="10015"/>
        </w:tabs>
        <w:ind w:right="314" w:firstLine="539"/>
        <w:rPr>
          <w:sz w:val="24"/>
        </w:rPr>
      </w:pPr>
      <w:r>
        <w:rPr>
          <w:sz w:val="24"/>
        </w:rPr>
        <w:t>несоответствия</w:t>
      </w:r>
      <w:r>
        <w:rPr>
          <w:sz w:val="24"/>
        </w:rPr>
        <w:tab/>
        <w:t>проекта</w:t>
      </w:r>
      <w:r>
        <w:rPr>
          <w:sz w:val="24"/>
        </w:rPr>
        <w:tab/>
        <w:t>переустройства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перепланировки</w:t>
      </w:r>
      <w:r>
        <w:rPr>
          <w:sz w:val="24"/>
        </w:rPr>
        <w:tab/>
        <w:t>помещения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proofErr w:type="gramStart"/>
      <w:r>
        <w:t>Неполучение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</w:t>
      </w:r>
      <w:r>
        <w:t>и</w:t>
      </w:r>
      <w:r>
        <w:t>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</w:t>
      </w:r>
      <w:r>
        <w:t>о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</w:t>
      </w:r>
      <w:r>
        <w:t>е</w:t>
      </w:r>
      <w:r>
        <w:t>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 являться основанием для отказа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</w:t>
      </w:r>
      <w:r>
        <w:t>о</w:t>
      </w:r>
      <w:r>
        <w:t>мещения в</w:t>
      </w:r>
      <w:r>
        <w:rPr>
          <w:spacing w:val="-3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088"/>
        </w:tabs>
        <w:ind w:left="134" w:right="308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</w:t>
      </w:r>
      <w:r>
        <w:rPr>
          <w:sz w:val="24"/>
        </w:rPr>
        <w:t>е</w:t>
      </w:r>
      <w:r>
        <w:rPr>
          <w:sz w:val="24"/>
        </w:rPr>
        <w:t>мых)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 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Услуги,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2"/>
        </w:rPr>
        <w:t xml:space="preserve"> </w:t>
      </w:r>
      <w:r>
        <w:t>услуги: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6" w:firstLine="539"/>
        <w:jc w:val="both"/>
        <w:rPr>
          <w:sz w:val="24"/>
        </w:rPr>
      </w:pP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z w:val="24"/>
        </w:rPr>
        <w:t>и</w:t>
      </w:r>
      <w:r>
        <w:rPr>
          <w:sz w:val="24"/>
        </w:rPr>
        <w:t>мого помещения (в случае, если переустройство и (или) перепланировка требуются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</w:t>
      </w:r>
      <w:r>
        <w:rPr>
          <w:sz w:val="24"/>
        </w:rPr>
        <w:t>е</w:t>
      </w:r>
      <w:r>
        <w:rPr>
          <w:sz w:val="24"/>
        </w:rPr>
        <w:t>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8" w:firstLine="539"/>
        <w:jc w:val="both"/>
        <w:rPr>
          <w:sz w:val="24"/>
        </w:rPr>
      </w:pPr>
      <w:r>
        <w:rPr>
          <w:sz w:val="24"/>
        </w:rPr>
        <w:t>оформление документа, удостоверяющего права (полномочия) представителя,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246"/>
        </w:tabs>
        <w:ind w:left="134" w:right="31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</w:t>
      </w:r>
      <w:r>
        <w:t>о</w:t>
      </w:r>
      <w:r>
        <w:t>шлина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уплачивается.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282"/>
        </w:tabs>
        <w:spacing w:before="1"/>
        <w:ind w:left="134" w:right="317" w:firstLine="539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в</w:t>
      </w:r>
      <w:r>
        <w:rPr>
          <w:sz w:val="24"/>
        </w:rPr>
        <w:t>ляются необходимыми и обязательными для предоставления муниципальной услуги,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Порядок,</w:t>
      </w:r>
      <w:r>
        <w:rPr>
          <w:spacing w:val="-1"/>
        </w:rPr>
        <w:t xml:space="preserve"> </w:t>
      </w:r>
      <w:r>
        <w:t>размер и основания взимания</w:t>
      </w:r>
      <w:r>
        <w:rPr>
          <w:spacing w:val="-1"/>
        </w:rPr>
        <w:t xml:space="preserve"> </w:t>
      </w:r>
      <w:r>
        <w:t>платы за</w:t>
      </w:r>
      <w:r>
        <w:rPr>
          <w:spacing w:val="-1"/>
        </w:rPr>
        <w:t xml:space="preserve"> </w:t>
      </w:r>
      <w:r>
        <w:t>предоставление услуг,</w:t>
      </w:r>
      <w:r>
        <w:rPr>
          <w:spacing w:val="2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</w:p>
    <w:p w:rsidR="00E77A7F" w:rsidRDefault="00672C85">
      <w:pPr>
        <w:pStyle w:val="a3"/>
        <w:ind w:left="134"/>
      </w:pPr>
      <w:r>
        <w:rPr>
          <w:spacing w:val="-1"/>
        </w:rPr>
        <w:t>2.9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0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4"/>
        </w:rPr>
        <w:t xml:space="preserve"> </w:t>
      </w:r>
      <w:r>
        <w:t>регламента,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4"/>
        </w:rPr>
        <w:t xml:space="preserve"> </w:t>
      </w:r>
      <w:r>
        <w:t>организациями,</w:t>
      </w:r>
      <w:r>
        <w:rPr>
          <w:spacing w:val="-14"/>
        </w:rPr>
        <w:t xml:space="preserve"> </w:t>
      </w:r>
      <w:r>
        <w:t>предоставляющими</w:t>
      </w:r>
      <w:r>
        <w:rPr>
          <w:spacing w:val="-57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Pr="00C452EA" w:rsidRDefault="00672C85" w:rsidP="00C452EA">
      <w:pPr>
        <w:pStyle w:val="a4"/>
        <w:numPr>
          <w:ilvl w:val="1"/>
          <w:numId w:val="23"/>
        </w:numPr>
        <w:tabs>
          <w:tab w:val="left" w:pos="1292"/>
        </w:tabs>
        <w:ind w:left="134" w:right="321" w:firstLine="53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</w:t>
      </w:r>
      <w:r>
        <w:rPr>
          <w:sz w:val="24"/>
        </w:rPr>
        <w:t>у</w:t>
      </w:r>
      <w:r>
        <w:rPr>
          <w:sz w:val="24"/>
        </w:rPr>
        <w:t>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предоставления</w:t>
      </w:r>
      <w:r w:rsidR="00C452EA">
        <w:rPr>
          <w:sz w:val="24"/>
        </w:rPr>
        <w:t xml:space="preserve"> </w:t>
      </w:r>
      <w:r>
        <w:t>госуда</w:t>
      </w:r>
      <w:r>
        <w:t>р</w:t>
      </w:r>
      <w:r>
        <w:t>ственной</w:t>
      </w:r>
      <w:r w:rsidRPr="00C452EA">
        <w:rPr>
          <w:spacing w:val="-6"/>
        </w:rPr>
        <w:t xml:space="preserve"> </w:t>
      </w:r>
      <w:r>
        <w:t>или</w:t>
      </w:r>
      <w:r w:rsidRPr="00C452EA">
        <w:rPr>
          <w:spacing w:val="-4"/>
        </w:rPr>
        <w:t xml:space="preserve"> </w:t>
      </w:r>
      <w:r>
        <w:t>муниципальной</w:t>
      </w:r>
      <w:r w:rsidRPr="00C452EA">
        <w:rPr>
          <w:spacing w:val="-3"/>
        </w:rPr>
        <w:t xml:space="preserve"> </w:t>
      </w:r>
      <w:r>
        <w:t>услуги.</w:t>
      </w:r>
    </w:p>
    <w:p w:rsidR="00E77A7F" w:rsidRDefault="00672C85">
      <w:pPr>
        <w:pStyle w:val="a3"/>
        <w:spacing w:before="240"/>
        <w:ind w:left="134" w:right="314" w:firstLine="539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 услуги и при получении результата данной муниципальной услуги не должен</w:t>
      </w:r>
      <w:r>
        <w:rPr>
          <w:spacing w:val="1"/>
        </w:rPr>
        <w:t xml:space="preserve"> </w:t>
      </w:r>
      <w:r>
        <w:t>прев</w:t>
      </w:r>
      <w:r>
        <w:t>ы</w:t>
      </w:r>
      <w:r>
        <w:t>шать 15 минут.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213"/>
        </w:tabs>
        <w:ind w:left="134" w:right="316" w:firstLine="53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672C85">
      <w:pPr>
        <w:pStyle w:val="a3"/>
        <w:spacing w:before="240"/>
        <w:ind w:left="134" w:right="318" w:firstLine="539"/>
        <w:jc w:val="both"/>
      </w:pPr>
      <w:r>
        <w:t>Заявление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представленное</w:t>
      </w:r>
      <w:r>
        <w:rPr>
          <w:spacing w:val="-15"/>
        </w:rPr>
        <w:t xml:space="preserve"> </w:t>
      </w:r>
      <w:r>
        <w:t>заявителем</w:t>
      </w:r>
      <w:r>
        <w:rPr>
          <w:spacing w:val="-14"/>
        </w:rPr>
        <w:t xml:space="preserve"> </w:t>
      </w:r>
      <w:r>
        <w:t>лично</w:t>
      </w:r>
      <w:r>
        <w:rPr>
          <w:spacing w:val="-14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Заявление о предоставлении муниципальной услуги, представленное заявителем либо его</w:t>
      </w:r>
      <w:r>
        <w:rPr>
          <w:spacing w:val="1"/>
        </w:rPr>
        <w:t xml:space="preserve"> </w:t>
      </w:r>
      <w:r>
        <w:t>представителем через МФЦ, регистрируется уполномоченным органом в день поступления от</w:t>
      </w:r>
      <w:r>
        <w:rPr>
          <w:spacing w:val="1"/>
        </w:rPr>
        <w:t xml:space="preserve"> </w:t>
      </w:r>
      <w: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Заявление,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уполном</w:t>
      </w:r>
      <w:r>
        <w:t>о</w:t>
      </w:r>
      <w:r>
        <w:t>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</w:t>
      </w:r>
      <w:r>
        <w:t>а</w:t>
      </w:r>
      <w:r>
        <w:t>просов на</w:t>
      </w:r>
      <w:r>
        <w:rPr>
          <w:spacing w:val="-1"/>
        </w:rPr>
        <w:t xml:space="preserve"> </w:t>
      </w:r>
      <w:r>
        <w:t>ЕПГУ, РПГУ.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9" w:firstLine="539"/>
        <w:jc w:val="both"/>
      </w:pPr>
      <w:r>
        <w:t>Заявление, поступившее в нерабочее время, регистрируется уполномоченным органом в</w:t>
      </w:r>
      <w:r>
        <w:rPr>
          <w:spacing w:val="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 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получения.</w:t>
      </w:r>
    </w:p>
    <w:p w:rsidR="00E77A7F" w:rsidRDefault="00672C85">
      <w:pPr>
        <w:pStyle w:val="a4"/>
        <w:numPr>
          <w:ilvl w:val="1"/>
          <w:numId w:val="23"/>
        </w:numPr>
        <w:tabs>
          <w:tab w:val="left" w:pos="1364"/>
        </w:tabs>
        <w:spacing w:before="240"/>
        <w:ind w:left="134" w:right="311" w:firstLine="539"/>
        <w:jc w:val="both"/>
        <w:rPr>
          <w:sz w:val="24"/>
        </w:rPr>
      </w:pPr>
      <w:proofErr w:type="gramStart"/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>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</w:t>
      </w:r>
      <w:r>
        <w:rPr>
          <w:sz w:val="24"/>
        </w:rPr>
        <w:t>р</w:t>
      </w:r>
      <w:r>
        <w:rPr>
          <w:sz w:val="24"/>
        </w:rPr>
        <w:t>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 муниц</w:t>
      </w:r>
      <w:r>
        <w:rPr>
          <w:sz w:val="24"/>
        </w:rPr>
        <w:t>и</w:t>
      </w:r>
      <w:r>
        <w:rPr>
          <w:sz w:val="24"/>
        </w:rPr>
        <w:t>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E77A7F" w:rsidRDefault="00672C85">
      <w:pPr>
        <w:pStyle w:val="a4"/>
        <w:numPr>
          <w:ilvl w:val="2"/>
          <w:numId w:val="23"/>
        </w:numPr>
        <w:tabs>
          <w:tab w:val="left" w:pos="1448"/>
        </w:tabs>
        <w:spacing w:before="241"/>
        <w:ind w:right="313" w:firstLine="539"/>
        <w:jc w:val="both"/>
        <w:rPr>
          <w:sz w:val="24"/>
        </w:rPr>
      </w:pPr>
      <w:r>
        <w:rPr>
          <w:sz w:val="24"/>
        </w:rPr>
        <w:t>Помещения уполномоченного органа для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 этаже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входом,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о</w:t>
      </w:r>
      <w:r>
        <w:rPr>
          <w:sz w:val="24"/>
        </w:rPr>
        <w:t>ящем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</w:t>
      </w:r>
      <w:r>
        <w:rPr>
          <w:sz w:val="24"/>
        </w:rPr>
        <w:t>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затру</w:t>
      </w:r>
      <w:r>
        <w:rPr>
          <w:sz w:val="24"/>
        </w:rPr>
        <w:t>д</w:t>
      </w:r>
      <w:r>
        <w:rPr>
          <w:sz w:val="24"/>
        </w:rPr>
        <w:t>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При расположении помещения уполномоченного органа на верхнем этаже специалисты</w:t>
      </w:r>
      <w:r>
        <w:rPr>
          <w:spacing w:val="1"/>
        </w:rPr>
        <w:t xml:space="preserve"> </w:t>
      </w:r>
      <w:r>
        <w:t>уполномоченного органа обязаны осуществлять прием заявителей на первом</w:t>
      </w:r>
      <w:r>
        <w:rPr>
          <w:spacing w:val="1"/>
        </w:rPr>
        <w:t xml:space="preserve"> </w:t>
      </w:r>
      <w:r>
        <w:t>этаже, если по</w:t>
      </w:r>
      <w:r>
        <w:rPr>
          <w:spacing w:val="1"/>
        </w:rPr>
        <w:t xml:space="preserve"> </w:t>
      </w:r>
      <w:r>
        <w:t>с</w:t>
      </w:r>
      <w:r>
        <w:t>о</w:t>
      </w:r>
      <w:r>
        <w:lastRenderedPageBreak/>
        <w:t>стоянию</w:t>
      </w:r>
      <w:r>
        <w:rPr>
          <w:spacing w:val="-1"/>
        </w:rPr>
        <w:t xml:space="preserve"> </w:t>
      </w:r>
      <w:r>
        <w:t>здоровья заявитель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 по лестнице.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 автотранспортных средств, в том числе места для парковки автотранспортных 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парк</w:t>
      </w:r>
      <w:r>
        <w:t>о</w:t>
      </w:r>
      <w:r>
        <w:t>вочным</w:t>
      </w:r>
      <w:r>
        <w:rPr>
          <w:spacing w:val="-3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бесплатным.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08" w:firstLine="539"/>
        <w:jc w:val="both"/>
      </w:pPr>
      <w:r>
        <w:t>Помещение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>информацио</w:t>
      </w:r>
      <w:r>
        <w:rPr>
          <w:spacing w:val="-1"/>
        </w:rPr>
        <w:t>н</w:t>
      </w:r>
      <w:r>
        <w:rPr>
          <w:spacing w:val="-1"/>
        </w:rPr>
        <w:t>ными</w:t>
      </w:r>
      <w:r>
        <w:rPr>
          <w:spacing w:val="-14"/>
        </w:rPr>
        <w:t xml:space="preserve"> </w:t>
      </w:r>
      <w:r>
        <w:rPr>
          <w:spacing w:val="-1"/>
        </w:rPr>
        <w:t>стендами,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размещается</w:t>
      </w:r>
      <w:r>
        <w:rPr>
          <w:spacing w:val="-13"/>
        </w:rPr>
        <w:t xml:space="preserve"> </w:t>
      </w:r>
      <w:r>
        <w:t>форма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образцом</w:t>
      </w:r>
      <w:r>
        <w:rPr>
          <w:spacing w:val="-15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заполнения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оргтехникой,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формационными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справочными</w:t>
      </w:r>
      <w:r>
        <w:rPr>
          <w:spacing w:val="11"/>
        </w:rPr>
        <w:t xml:space="preserve"> </w:t>
      </w:r>
      <w:r>
        <w:t>материалами,</w:t>
      </w:r>
      <w:r>
        <w:rPr>
          <w:spacing w:val="10"/>
        </w:rPr>
        <w:t xml:space="preserve"> </w:t>
      </w:r>
      <w:r>
        <w:t>наглядной</w:t>
      </w:r>
      <w:r>
        <w:rPr>
          <w:spacing w:val="11"/>
        </w:rPr>
        <w:t xml:space="preserve"> </w:t>
      </w:r>
      <w:r>
        <w:t>информацией,</w:t>
      </w:r>
      <w:r>
        <w:rPr>
          <w:spacing w:val="10"/>
        </w:rPr>
        <w:t xml:space="preserve"> </w:t>
      </w:r>
      <w:r>
        <w:t>стульями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столами,</w:t>
      </w:r>
    </w:p>
    <w:p w:rsidR="00C452EA" w:rsidRDefault="00C452EA">
      <w:pPr>
        <w:jc w:val="both"/>
      </w:pPr>
    </w:p>
    <w:p w:rsidR="00E77A7F" w:rsidRDefault="00672C85">
      <w:pPr>
        <w:pStyle w:val="a3"/>
        <w:spacing w:before="60"/>
        <w:ind w:left="134" w:right="311"/>
        <w:jc w:val="both"/>
      </w:pPr>
      <w:r>
        <w:t>средствами пожаротушения и оповещения о возникновении чрезвычайной ситуации, доступом к</w:t>
      </w:r>
      <w:r>
        <w:rPr>
          <w:spacing w:val="-57"/>
        </w:rPr>
        <w:t xml:space="preserve"> </w:t>
      </w:r>
      <w:r>
        <w:rPr>
          <w:spacing w:val="-1"/>
        </w:rPr>
        <w:t>региональной</w:t>
      </w:r>
      <w:r>
        <w:rPr>
          <w:spacing w:val="-1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межведомственного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взаимодействия,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помещениям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</w:t>
      </w:r>
      <w:r>
        <w:t>с</w:t>
      </w:r>
      <w:r>
        <w:t>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 защите</w:t>
      </w:r>
      <w:r>
        <w:rPr>
          <w:spacing w:val="-4"/>
        </w:rPr>
        <w:t xml:space="preserve"> </w:t>
      </w:r>
      <w:r>
        <w:t>инвалидов.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Зал ожидания, места для заполнения запросов и приема заявителей оборудуются стульями,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кресельными секциями, и</w:t>
      </w:r>
      <w:r>
        <w:rPr>
          <w:spacing w:val="-1"/>
        </w:rPr>
        <w:t xml:space="preserve"> </w:t>
      </w:r>
      <w:r>
        <w:t>(или) скамьями.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</w:t>
      </w:r>
      <w:r>
        <w:t>о</w:t>
      </w:r>
      <w:r>
        <w:t>женных в</w:t>
      </w:r>
      <w:r>
        <w:rPr>
          <w:spacing w:val="-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заявителей.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4" w:firstLine="539"/>
        <w:jc w:val="both"/>
      </w:pPr>
      <w:r>
        <w:t>Информационные материалы, предназначенные для информирования заявителей о порядке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распол</w:t>
      </w:r>
      <w:r>
        <w:t>о</w:t>
      </w:r>
      <w:r>
        <w:t>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з</w:t>
      </w:r>
      <w:r>
        <w:t>а</w:t>
      </w:r>
      <w:r>
        <w:t>конодательства,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справочных свед</w:t>
      </w:r>
      <w:r>
        <w:t>е</w:t>
      </w:r>
      <w:r>
        <w:t>ний.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большом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посетителей).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21"/>
        </w:tabs>
        <w:ind w:right="312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 населения здания и сооружения, в которых оказывается услуга, оборудуются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E77A7F" w:rsidRDefault="00672C85">
      <w:pPr>
        <w:pStyle w:val="a3"/>
        <w:spacing w:before="240"/>
        <w:ind w:left="134" w:right="312" w:firstLine="539"/>
        <w:jc w:val="both"/>
      </w:pPr>
      <w:r>
        <w:t>В 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 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аптечка,</w:t>
      </w:r>
      <w:r>
        <w:rPr>
          <w:spacing w:val="1"/>
        </w:rPr>
        <w:t xml:space="preserve"> </w:t>
      </w:r>
      <w:r>
        <w:t>п</w:t>
      </w:r>
      <w:r>
        <w:t>и</w:t>
      </w:r>
      <w:r>
        <w:t>тьевая</w:t>
      </w:r>
      <w:r>
        <w:rPr>
          <w:spacing w:val="-12"/>
        </w:rPr>
        <w:t xml:space="preserve"> </w:t>
      </w:r>
      <w:r>
        <w:t>вода.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сотрудник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органа,</w:t>
      </w:r>
      <w:r>
        <w:rPr>
          <w:spacing w:val="-12"/>
        </w:rPr>
        <w:t xml:space="preserve"> </w:t>
      </w:r>
      <w:r>
        <w:t>осуществляющий</w:t>
      </w:r>
      <w:r>
        <w:rPr>
          <w:spacing w:val="-11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карету</w:t>
      </w:r>
      <w:r>
        <w:rPr>
          <w:spacing w:val="-5"/>
        </w:rPr>
        <w:t xml:space="preserve"> </w:t>
      </w:r>
      <w:r>
        <w:t>неотложной скорой</w:t>
      </w:r>
      <w:r>
        <w:rPr>
          <w:spacing w:val="-2"/>
        </w:rPr>
        <w:t xml:space="preserve"> </w:t>
      </w:r>
      <w:r>
        <w:t>помощи.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</w:t>
      </w:r>
      <w:r>
        <w:t>а</w:t>
      </w:r>
      <w:r>
        <w:t>ботники</w:t>
      </w:r>
      <w:r>
        <w:rPr>
          <w:spacing w:val="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62"/>
        </w:tabs>
        <w:ind w:right="314" w:firstLine="539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 барьерах 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41"/>
        </w:tabs>
        <w:ind w:right="310" w:firstLine="539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кресло-коляску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</w:t>
      </w:r>
      <w:r>
        <w:rPr>
          <w:sz w:val="24"/>
        </w:rPr>
        <w:t>а</w:t>
      </w:r>
      <w:r>
        <w:rPr>
          <w:sz w:val="24"/>
        </w:rPr>
        <w:lastRenderedPageBreak/>
        <w:t>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26"/>
        </w:tabs>
        <w:ind w:right="315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консультирует,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 бланков,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2"/>
        </w:tabs>
        <w:spacing w:before="1"/>
        <w:ind w:right="310" w:firstLine="539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</w:t>
      </w:r>
      <w:r>
        <w:rPr>
          <w:sz w:val="24"/>
        </w:rPr>
        <w:t>ж</w:t>
      </w:r>
      <w:r>
        <w:rPr>
          <w:sz w:val="24"/>
        </w:rPr>
        <w:t>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1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сопр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вождающему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лицу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автотранспорт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4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26"/>
        </w:tabs>
        <w:ind w:right="315" w:firstLine="539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очереди,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сориентироваться,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сесть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стул,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1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</w:p>
    <w:p w:rsidR="00E77A7F" w:rsidRDefault="00672C85">
      <w:pPr>
        <w:pStyle w:val="a3"/>
        <w:spacing w:before="60"/>
        <w:ind w:left="134" w:right="309"/>
        <w:jc w:val="both"/>
      </w:pPr>
      <w:r>
        <w:t>и далее по необходимости производит их выдачу. При общении с гражданином с недостатками</w:t>
      </w:r>
      <w:r>
        <w:rPr>
          <w:spacing w:val="1"/>
        </w:rPr>
        <w:t xml:space="preserve"> </w:t>
      </w:r>
      <w:r>
        <w:t>зрения необходимо общаться непосредственно с ним самим, а не с сопровождающим его лицом,</w:t>
      </w:r>
      <w:r>
        <w:rPr>
          <w:spacing w:val="1"/>
        </w:rPr>
        <w:t xml:space="preserve"> </w:t>
      </w:r>
      <w:r>
        <w:t>в беседе пользоваться обычной разговорной лексикой, в помещении не следует отходить от него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предупреждения;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46"/>
        </w:tabs>
        <w:ind w:right="315" w:firstLine="539"/>
        <w:rPr>
          <w:sz w:val="24"/>
        </w:rPr>
      </w:pPr>
      <w:r>
        <w:rPr>
          <w:sz w:val="24"/>
        </w:rPr>
        <w:t>сотрудник уполномоченного органа оказывает помощь в заполнении бланков, копирует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</w:t>
      </w:r>
      <w:r>
        <w:rPr>
          <w:sz w:val="24"/>
        </w:rPr>
        <w:t>а</w:t>
      </w:r>
      <w:r>
        <w:rPr>
          <w:sz w:val="24"/>
        </w:rPr>
        <w:t>бовидящих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2"/>
        </w:tabs>
        <w:ind w:right="313" w:firstLine="539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9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58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желанию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0" w:firstLine="539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02"/>
        </w:tabs>
        <w:ind w:right="317" w:firstLine="539"/>
        <w:rPr>
          <w:sz w:val="24"/>
        </w:rPr>
      </w:pPr>
      <w:r>
        <w:rPr>
          <w:spacing w:val="-1"/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уполномоченного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осуществляющий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размере</w:t>
      </w:r>
      <w:r>
        <w:rPr>
          <w:sz w:val="24"/>
        </w:rPr>
        <w:t>н</w:t>
      </w:r>
      <w:r>
        <w:rPr>
          <w:sz w:val="24"/>
        </w:rPr>
        <w:t>ным,</w:t>
      </w:r>
      <w:r>
        <w:rPr>
          <w:spacing w:val="-5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ясно,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</w:t>
      </w:r>
      <w:r>
        <w:rPr>
          <w:sz w:val="24"/>
        </w:rPr>
        <w:t>я</w:t>
      </w:r>
      <w:r>
        <w:rPr>
          <w:sz w:val="24"/>
        </w:rPr>
        <w:t>ет понятными жестами, возможно общение в письменной форме либо через переводчика</w:t>
      </w:r>
      <w:r>
        <w:rPr>
          <w:spacing w:val="-58"/>
          <w:sz w:val="24"/>
        </w:rPr>
        <w:t xml:space="preserve"> </w:t>
      </w:r>
      <w:r>
        <w:rPr>
          <w:sz w:val="24"/>
        </w:rPr>
        <w:t>жест</w:t>
      </w:r>
      <w:r>
        <w:rPr>
          <w:sz w:val="24"/>
        </w:rPr>
        <w:t>о</w:t>
      </w:r>
      <w:r>
        <w:rPr>
          <w:sz w:val="24"/>
        </w:rPr>
        <w:t>вого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913"/>
        </w:tabs>
        <w:ind w:right="316" w:firstLine="539"/>
        <w:rPr>
          <w:sz w:val="24"/>
        </w:rPr>
      </w:pP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 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 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02"/>
        </w:tabs>
        <w:ind w:right="318" w:firstLine="539"/>
        <w:jc w:val="both"/>
        <w:rPr>
          <w:sz w:val="24"/>
        </w:rPr>
      </w:pPr>
      <w:r>
        <w:rPr>
          <w:sz w:val="24"/>
        </w:rPr>
        <w:t>Требования к комфортности и доступности предоставления государственной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МФЦ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22.12.2012</w:t>
      </w:r>
    </w:p>
    <w:p w:rsidR="00E77A7F" w:rsidRDefault="00672C85">
      <w:pPr>
        <w:pStyle w:val="a3"/>
        <w:ind w:left="134" w:right="313"/>
        <w:jc w:val="both"/>
      </w:pPr>
      <w:r>
        <w:t xml:space="preserve">№ 1376 «Об утверждении </w:t>
      </w:r>
      <w:proofErr w:type="gramStart"/>
      <w:r>
        <w:t>Правил организации деятельности многофункциональных 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4"/>
        </w:rPr>
        <w:t xml:space="preserve"> </w:t>
      </w:r>
      <w:r>
        <w:t>услуг».</w:t>
      </w:r>
    </w:p>
    <w:p w:rsidR="00E77A7F" w:rsidRDefault="00672C8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672C85">
      <w:pPr>
        <w:pStyle w:val="a3"/>
        <w:spacing w:before="240"/>
        <w:ind w:left="134" w:right="316" w:firstLine="539"/>
        <w:jc w:val="both"/>
      </w:pP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</w:t>
      </w:r>
      <w:r>
        <w:t>о</w:t>
      </w:r>
      <w:r>
        <w:t>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</w:t>
      </w:r>
    </w:p>
    <w:p w:rsidR="00E77A7F" w:rsidRDefault="00672C85">
      <w:pPr>
        <w:pStyle w:val="a3"/>
        <w:spacing w:before="240"/>
        <w:ind w:left="134" w:right="316" w:firstLine="539"/>
        <w:jc w:val="both"/>
      </w:pPr>
      <w:r>
        <w:lastRenderedPageBreak/>
        <w:t>Продолжительность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15 минут.</w:t>
      </w:r>
    </w:p>
    <w:p w:rsidR="00E77A7F" w:rsidRDefault="00672C85">
      <w:pPr>
        <w:pStyle w:val="a3"/>
        <w:spacing w:before="240"/>
        <w:ind w:left="134" w:right="319" w:firstLine="539"/>
        <w:jc w:val="both"/>
      </w:pPr>
      <w:r>
        <w:t>Возможность получения информации о ходе предоставления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E77A7F" w:rsidRDefault="00672C85">
      <w:pPr>
        <w:pStyle w:val="a4"/>
        <w:numPr>
          <w:ilvl w:val="2"/>
          <w:numId w:val="23"/>
        </w:numPr>
        <w:tabs>
          <w:tab w:val="left" w:pos="1388"/>
        </w:tabs>
        <w:spacing w:before="241"/>
        <w:ind w:right="318" w:firstLine="53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являются: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3" w:firstLine="539"/>
        <w:jc w:val="both"/>
      </w:pPr>
      <w:r>
        <w:t>расположенность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магистралям;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9" w:firstLine="539"/>
        <w:jc w:val="both"/>
      </w:pPr>
      <w:r>
        <w:t>степень информированности заявителя о порядке предоставления муниципальной услуги</w:t>
      </w:r>
      <w:r>
        <w:rPr>
          <w:spacing w:val="1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C452EA" w:rsidRDefault="00C452EA">
      <w:pPr>
        <w:jc w:val="both"/>
      </w:pPr>
    </w:p>
    <w:p w:rsidR="00E77A7F" w:rsidRDefault="00672C85">
      <w:pPr>
        <w:pStyle w:val="a3"/>
        <w:spacing w:before="60"/>
        <w:ind w:left="674"/>
      </w:pPr>
      <w:r>
        <w:t>возможность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муниципальной услуги;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firstLine="539"/>
      </w:pPr>
      <w:r>
        <w:t>доступность</w:t>
      </w:r>
      <w:r>
        <w:rPr>
          <w:spacing w:val="10"/>
        </w:rPr>
        <w:t xml:space="preserve"> </w:t>
      </w:r>
      <w:r>
        <w:t>обращения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предоставлением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12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firstLine="539"/>
      </w:pPr>
      <w:r>
        <w:t>своевременность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муниципальной</w:t>
      </w:r>
      <w:r>
        <w:rPr>
          <w:spacing w:val="25"/>
        </w:rPr>
        <w:t xml:space="preserve"> </w:t>
      </w:r>
      <w:r>
        <w:t>услуги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стандартом</w:t>
      </w:r>
      <w:r>
        <w:rPr>
          <w:spacing w:val="2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tabs>
          <w:tab w:val="left" w:pos="2130"/>
          <w:tab w:val="left" w:pos="3041"/>
          <w:tab w:val="left" w:pos="4878"/>
          <w:tab w:val="left" w:pos="6721"/>
          <w:tab w:val="left" w:pos="7625"/>
          <w:tab w:val="left" w:pos="7971"/>
          <w:tab w:val="left" w:pos="8882"/>
        </w:tabs>
        <w:ind w:left="134" w:right="316" w:firstLine="539"/>
      </w:pPr>
      <w:r>
        <w:t>соблюдение</w:t>
      </w:r>
      <w:r>
        <w:tab/>
        <w:t>сроков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и</w:t>
      </w:r>
      <w:r>
        <w:tab/>
        <w:t>сроков</w:t>
      </w:r>
      <w:r>
        <w:tab/>
      </w:r>
      <w:r>
        <w:rPr>
          <w:spacing w:val="-1"/>
        </w:rP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E77A7F" w:rsidRDefault="00672C85">
      <w:pPr>
        <w:pStyle w:val="a3"/>
        <w:spacing w:before="6" w:line="510" w:lineRule="atLeast"/>
        <w:ind w:left="674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</w:t>
      </w:r>
      <w:r>
        <w:t>т</w:t>
      </w:r>
      <w:r>
        <w:t>ствие</w:t>
      </w:r>
      <w:r>
        <w:rPr>
          <w:spacing w:val="6"/>
        </w:rPr>
        <w:t xml:space="preserve"> </w:t>
      </w:r>
      <w:r>
        <w:t>обоснованных</w:t>
      </w:r>
      <w:r>
        <w:rPr>
          <w:spacing w:val="9"/>
        </w:rPr>
        <w:t xml:space="preserve"> </w:t>
      </w:r>
      <w:r>
        <w:t>жалоб</w:t>
      </w:r>
      <w:r>
        <w:rPr>
          <w:spacing w:val="10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предоставления</w:t>
      </w:r>
    </w:p>
    <w:p w:rsidR="00E77A7F" w:rsidRDefault="00672C85">
      <w:pPr>
        <w:pStyle w:val="a3"/>
        <w:spacing w:before="6"/>
        <w:ind w:left="134"/>
      </w:pP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открытый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</w:t>
      </w:r>
      <w:r>
        <w:t>и</w:t>
      </w:r>
      <w:r>
        <w:t>ципальной услуги, порядке обжалования действий (бездействия) уполномоченного органа,</w:t>
      </w:r>
      <w:r>
        <w:rPr>
          <w:spacing w:val="1"/>
        </w:rPr>
        <w:t xml:space="preserve"> </w:t>
      </w:r>
      <w:r>
        <w:t>р</w:t>
      </w:r>
      <w:r>
        <w:t>у</w:t>
      </w:r>
      <w:r>
        <w:t>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 специалиста уполномоченного</w:t>
      </w:r>
      <w:r>
        <w:rPr>
          <w:spacing w:val="-1"/>
        </w:rPr>
        <w:t xml:space="preserve"> </w:t>
      </w:r>
      <w:r>
        <w:t>органа;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наличие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8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8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</w:t>
      </w:r>
      <w:r>
        <w:t>у</w:t>
      </w:r>
      <w:r>
        <w:t>ментов</w:t>
      </w:r>
      <w:r>
        <w:rPr>
          <w:spacing w:val="-2"/>
        </w:rPr>
        <w:t xml:space="preserve"> </w:t>
      </w:r>
      <w:r>
        <w:t>от заявителей.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592"/>
        </w:tabs>
        <w:ind w:right="313" w:firstLine="539"/>
        <w:jc w:val="both"/>
        <w:rPr>
          <w:sz w:val="24"/>
        </w:rPr>
      </w:pP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</w:t>
      </w:r>
      <w:r>
        <w:rPr>
          <w:sz w:val="24"/>
        </w:rPr>
        <w:t>о</w:t>
      </w:r>
      <w:r>
        <w:rPr>
          <w:sz w:val="24"/>
        </w:rPr>
        <w:t>бильным группам населения следующих условий доступности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</w:t>
      </w:r>
      <w:r>
        <w:rPr>
          <w:sz w:val="24"/>
        </w:rPr>
        <w:t>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актами:</w:t>
      </w:r>
    </w:p>
    <w:p w:rsidR="00E77A7F" w:rsidRDefault="00672C85">
      <w:pPr>
        <w:pStyle w:val="a3"/>
        <w:spacing w:before="240"/>
        <w:ind w:left="134" w:right="315" w:firstLine="539"/>
        <w:jc w:val="both"/>
      </w:pPr>
      <w:r>
        <w:t>оказание инвалидам помощи, необходимой для получения в доступной для 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формации о правилах предоставления муниципальной услуги, в том числе об оформлении</w:t>
      </w:r>
      <w:r>
        <w:rPr>
          <w:spacing w:val="1"/>
        </w:rPr>
        <w:t xml:space="preserve"> </w:t>
      </w:r>
      <w:r>
        <w:t>нео</w:t>
      </w:r>
      <w:r>
        <w:t>б</w:t>
      </w:r>
      <w:r>
        <w:t>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димых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действий;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15" w:firstLine="539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-57"/>
        </w:rPr>
        <w:t xml:space="preserve"> </w:t>
      </w:r>
      <w:proofErr w:type="spellStart"/>
      <w:r>
        <w:t>сурдоперево</w:t>
      </w:r>
      <w:r>
        <w:t>д</w:t>
      </w:r>
      <w:r>
        <w:t>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lastRenderedPageBreak/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муниципал</w:t>
      </w:r>
      <w:r>
        <w:t>ь</w:t>
      </w:r>
      <w:r>
        <w:t>ной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557"/>
          <w:tab w:val="left" w:pos="1558"/>
          <w:tab w:val="left" w:pos="2202"/>
          <w:tab w:val="left" w:pos="4065"/>
          <w:tab w:val="left" w:pos="5913"/>
          <w:tab w:val="left" w:pos="6824"/>
          <w:tab w:val="left" w:pos="8680"/>
          <w:tab w:val="left" w:pos="9899"/>
        </w:tabs>
        <w:ind w:right="318" w:firstLine="539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взаимодействие</w:t>
      </w:r>
      <w:r>
        <w:rPr>
          <w:sz w:val="24"/>
        </w:rPr>
        <w:tab/>
        <w:t>заявителя</w:t>
      </w:r>
      <w:r>
        <w:rPr>
          <w:sz w:val="24"/>
        </w:rPr>
        <w:tab/>
      </w:r>
      <w:r>
        <w:rPr>
          <w:spacing w:val="-1"/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специалистом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"/>
          <w:sz w:val="24"/>
        </w:rPr>
        <w:t xml:space="preserve"> </w:t>
      </w:r>
      <w:r>
        <w:rPr>
          <w:sz w:val="24"/>
        </w:rPr>
        <w:t>заявителя: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line="448" w:lineRule="auto"/>
        <w:ind w:left="674" w:right="110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 заявления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документов;</w:t>
      </w:r>
    </w:p>
    <w:p w:rsidR="00E77A7F" w:rsidRDefault="00672C85">
      <w:pPr>
        <w:pStyle w:val="a3"/>
        <w:spacing w:line="448" w:lineRule="auto"/>
        <w:ind w:left="674" w:right="1726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672C85">
      <w:pPr>
        <w:pStyle w:val="a3"/>
        <w:ind w:left="134" w:firstLine="539"/>
      </w:pPr>
      <w:r>
        <w:rPr>
          <w:spacing w:val="-1"/>
        </w:rPr>
        <w:t>Продолжительность</w:t>
      </w:r>
      <w:r>
        <w:rPr>
          <w:spacing w:val="-12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t>заявителя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специалистом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 минут.</w:t>
      </w:r>
    </w:p>
    <w:p w:rsidR="00E77A7F" w:rsidRDefault="00E77A7F"/>
    <w:p w:rsidR="00E77A7F" w:rsidRDefault="00672C85">
      <w:pPr>
        <w:pStyle w:val="a4"/>
        <w:numPr>
          <w:ilvl w:val="2"/>
          <w:numId w:val="23"/>
        </w:numPr>
        <w:tabs>
          <w:tab w:val="left" w:pos="1383"/>
        </w:tabs>
        <w:spacing w:before="60"/>
        <w:ind w:right="315" w:firstLine="539"/>
        <w:jc w:val="both"/>
        <w:rPr>
          <w:sz w:val="24"/>
        </w:rPr>
      </w:pPr>
      <w:r>
        <w:rPr>
          <w:spacing w:val="-1"/>
          <w:sz w:val="24"/>
        </w:rPr>
        <w:t>Предоставление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МФЦ.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5" w:firstLine="539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</w:t>
      </w:r>
      <w:r>
        <w:t>е</w:t>
      </w:r>
      <w:r>
        <w:t>ния муниципальной услуги на базе МФЦ. В случае подачи заявления о предоставлении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</w:t>
      </w:r>
      <w:r>
        <w:t>я</w:t>
      </w:r>
      <w:r>
        <w:t>ется</w:t>
      </w:r>
      <w:r>
        <w:rPr>
          <w:spacing w:val="3"/>
        </w:rPr>
        <w:t xml:space="preserve"> </w:t>
      </w:r>
      <w:r>
        <w:t>уполномоченным</w:t>
      </w:r>
      <w:r>
        <w:rPr>
          <w:spacing w:val="-2"/>
        </w:rPr>
        <w:t xml:space="preserve"> </w:t>
      </w:r>
      <w:r>
        <w:t>органом.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23"/>
        </w:numPr>
        <w:tabs>
          <w:tab w:val="left" w:pos="1373"/>
        </w:tabs>
        <w:ind w:left="134" w:right="314" w:firstLine="539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>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</w:t>
      </w:r>
      <w:r>
        <w:rPr>
          <w:sz w:val="24"/>
        </w:rPr>
        <w:t>ь</w:t>
      </w:r>
      <w:r>
        <w:rPr>
          <w:sz w:val="24"/>
        </w:rPr>
        <w:t>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07"/>
        </w:tabs>
        <w:ind w:right="309" w:firstLine="539"/>
        <w:jc w:val="both"/>
        <w:rPr>
          <w:sz w:val="24"/>
        </w:rPr>
      </w:pPr>
      <w:r>
        <w:rPr>
          <w:sz w:val="24"/>
        </w:rPr>
        <w:t xml:space="preserve">Заявитель </w:t>
      </w:r>
      <w:proofErr w:type="gramStart"/>
      <w:r>
        <w:rPr>
          <w:sz w:val="24"/>
        </w:rPr>
        <w:t>предоставляет 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месту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МФЦ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</w:t>
      </w:r>
      <w:r>
        <w:rPr>
          <w:sz w:val="24"/>
        </w:rPr>
        <w:t>е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28"/>
        </w:tabs>
        <w:ind w:right="312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4"/>
          <w:sz w:val="24"/>
        </w:rPr>
        <w:t xml:space="preserve"> </w:t>
      </w:r>
      <w:r>
        <w:rPr>
          <w:sz w:val="24"/>
        </w:rPr>
        <w:t>РПГУ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 06.04.2011 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подписи».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</w:t>
      </w:r>
      <w:r>
        <w:t>е</w:t>
      </w:r>
      <w:r>
        <w:t>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 ЕПГУ, РПГУ.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Обращение</w:t>
      </w:r>
      <w:r>
        <w:rPr>
          <w:spacing w:val="-1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услугой</w:t>
      </w:r>
      <w:r>
        <w:rPr>
          <w:spacing w:val="-10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1"/>
        </w:rPr>
        <w:t xml:space="preserve"> </w:t>
      </w:r>
      <w:r>
        <w:t>РПГУ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заполнения</w:t>
      </w:r>
      <w:r>
        <w:rPr>
          <w:spacing w:val="-13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тивным</w:t>
      </w:r>
      <w:r>
        <w:rPr>
          <w:spacing w:val="-3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Обращение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</w:t>
      </w:r>
      <w:r>
        <w:t>з</w:t>
      </w:r>
      <w:r>
        <w:t>можность направления и получения однозначной и конфиденциальной информации, а также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23"/>
        </w:numPr>
        <w:tabs>
          <w:tab w:val="left" w:pos="1467"/>
        </w:tabs>
        <w:ind w:right="31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обеспечивается: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 w:hanging="14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При направлении запроса используется простая электронная подпись, при условии, что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установлена</w:t>
      </w:r>
      <w:r>
        <w:rPr>
          <w:spacing w:val="-2"/>
        </w:rPr>
        <w:t xml:space="preserve"> </w:t>
      </w:r>
      <w:r>
        <w:t>при активации</w:t>
      </w:r>
      <w:r>
        <w:rPr>
          <w:spacing w:val="3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записи.</w:t>
      </w:r>
    </w:p>
    <w:p w:rsidR="00C452EA" w:rsidRDefault="00C452EA">
      <w:pPr>
        <w:jc w:val="both"/>
      </w:pPr>
    </w:p>
    <w:p w:rsidR="00E77A7F" w:rsidRDefault="00672C85">
      <w:pPr>
        <w:pStyle w:val="1"/>
        <w:numPr>
          <w:ilvl w:val="0"/>
          <w:numId w:val="24"/>
        </w:numPr>
        <w:tabs>
          <w:tab w:val="left" w:pos="2117"/>
        </w:tabs>
        <w:spacing w:before="85"/>
        <w:ind w:left="1077" w:right="1257" w:firstLine="777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</w:t>
      </w:r>
      <w:r>
        <w:t>д</w:t>
      </w:r>
      <w:r>
        <w:t>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</w:p>
    <w:p w:rsidR="00E77A7F" w:rsidRDefault="00672C85">
      <w:pPr>
        <w:spacing w:before="2"/>
        <w:ind w:left="1164" w:firstLine="535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</w:t>
      </w:r>
      <w:r>
        <w:rPr>
          <w:b/>
          <w:sz w:val="28"/>
        </w:rPr>
        <w:t>а</w:t>
      </w:r>
      <w:r>
        <w:rPr>
          <w:b/>
          <w:sz w:val="28"/>
        </w:rPr>
        <w:t>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</w:p>
    <w:p w:rsidR="00E77A7F" w:rsidRDefault="00E77A7F">
      <w:pPr>
        <w:pStyle w:val="a3"/>
        <w:spacing w:before="5"/>
        <w:rPr>
          <w:b/>
          <w:sz w:val="23"/>
        </w:rPr>
      </w:pPr>
    </w:p>
    <w:p w:rsidR="00E77A7F" w:rsidRDefault="00672C85">
      <w:pPr>
        <w:pStyle w:val="a4"/>
        <w:numPr>
          <w:ilvl w:val="1"/>
          <w:numId w:val="14"/>
        </w:numPr>
        <w:tabs>
          <w:tab w:val="left" w:pos="1095"/>
        </w:tabs>
        <w:ind w:hanging="421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3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3"/>
        </w:numPr>
        <w:tabs>
          <w:tab w:val="left" w:pos="1006"/>
        </w:tabs>
        <w:spacing w:before="1"/>
        <w:ind w:left="134" w:right="307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13"/>
        </w:numPr>
        <w:tabs>
          <w:tab w:val="left" w:pos="956"/>
        </w:tabs>
        <w:spacing w:before="1"/>
        <w:ind w:left="134" w:right="317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доме;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13"/>
        </w:numPr>
        <w:tabs>
          <w:tab w:val="left" w:pos="930"/>
        </w:tabs>
        <w:spacing w:before="1"/>
        <w:ind w:left="134" w:right="312" w:firstLine="53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3"/>
        </w:numPr>
        <w:tabs>
          <w:tab w:val="left" w:pos="922"/>
        </w:tabs>
        <w:ind w:left="921" w:hanging="248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t>Блок-схема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представлена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 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14"/>
        </w:numPr>
        <w:tabs>
          <w:tab w:val="left" w:pos="1328"/>
        </w:tabs>
        <w:ind w:right="318" w:firstLine="539"/>
        <w:jc w:val="both"/>
        <w:rPr>
          <w:sz w:val="24"/>
        </w:rPr>
      </w:pPr>
      <w:r>
        <w:rPr>
          <w:sz w:val="24"/>
        </w:rPr>
        <w:t>Прием и регистрация заявления и документов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3"/>
          <w:numId w:val="14"/>
        </w:numPr>
        <w:tabs>
          <w:tab w:val="left" w:pos="1661"/>
        </w:tabs>
        <w:ind w:right="310" w:firstLine="539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</w:t>
      </w:r>
      <w:r>
        <w:rPr>
          <w:sz w:val="24"/>
        </w:rPr>
        <w:t>п</w:t>
      </w:r>
      <w:r>
        <w:rPr>
          <w:sz w:val="24"/>
        </w:rPr>
        <w:t>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3"/>
          <w:numId w:val="14"/>
        </w:numPr>
        <w:tabs>
          <w:tab w:val="left" w:pos="1616"/>
        </w:tabs>
        <w:ind w:right="316" w:firstLine="53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</w:t>
      </w:r>
      <w:r>
        <w:rPr>
          <w:sz w:val="24"/>
        </w:rPr>
        <w:t>о</w:t>
      </w:r>
      <w:r>
        <w:rPr>
          <w:sz w:val="24"/>
        </w:rPr>
        <w:t>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ответственный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устанавливает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личность,</w:t>
      </w:r>
      <w:r>
        <w:rPr>
          <w:spacing w:val="-58"/>
        </w:rPr>
        <w:t xml:space="preserve"> </w:t>
      </w:r>
      <w:r>
        <w:rPr>
          <w:spacing w:val="-1"/>
        </w:rPr>
        <w:t>представителя</w:t>
      </w:r>
      <w:r>
        <w:rPr>
          <w:spacing w:val="-12"/>
        </w:rPr>
        <w:t xml:space="preserve"> </w:t>
      </w:r>
      <w:r>
        <w:rPr>
          <w:spacing w:val="-1"/>
        </w:rPr>
        <w:t>заявителя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основании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удостоверяющих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 представителя);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lastRenderedPageBreak/>
        <w:t>проверяет срок действия документа, удостоверяющего его личность и соответствие данных</w:t>
      </w:r>
      <w:r>
        <w:rPr>
          <w:spacing w:val="-57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пер</w:t>
      </w:r>
      <w:r>
        <w:t>е</w:t>
      </w:r>
      <w:r>
        <w:t>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документах.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</w:t>
      </w:r>
      <w:r>
        <w:t>т</w:t>
      </w:r>
      <w:r>
        <w:t>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5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удостоверяется,</w:t>
      </w:r>
      <w:r>
        <w:rPr>
          <w:spacing w:val="-1"/>
        </w:rPr>
        <w:t xml:space="preserve"> </w:t>
      </w:r>
      <w:r>
        <w:t>что: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прочтению;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2"/>
        </w:numPr>
        <w:tabs>
          <w:tab w:val="left" w:pos="972"/>
        </w:tabs>
        <w:ind w:left="134" w:right="309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2"/>
        </w:numPr>
        <w:tabs>
          <w:tab w:val="left" w:pos="1080"/>
        </w:tabs>
        <w:ind w:left="134" w:right="312" w:firstLine="53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</w:t>
      </w:r>
      <w:r>
        <w:rPr>
          <w:sz w:val="24"/>
        </w:rPr>
        <w:t>витель;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прилагаются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rPr>
          <w:sz w:val="24"/>
        </w:rPr>
      </w:pPr>
    </w:p>
    <w:p w:rsidR="00E77A7F" w:rsidRDefault="00672C85">
      <w:pPr>
        <w:pStyle w:val="a3"/>
        <w:spacing w:before="60"/>
        <w:ind w:left="134" w:right="307" w:firstLine="539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</w:t>
      </w:r>
      <w:r>
        <w:t>о</w:t>
      </w:r>
      <w:r>
        <w:t>ставлению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В случае если заявитель настаивает на принятии документов - принимает 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повторно</w:t>
      </w:r>
      <w:r>
        <w:rPr>
          <w:spacing w:val="-6"/>
        </w:rPr>
        <w:t xml:space="preserve"> </w:t>
      </w:r>
      <w:r>
        <w:t>обращается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8"/>
        </w:rPr>
        <w:t xml:space="preserve"> </w:t>
      </w:r>
      <w:r>
        <w:t>предусмотренном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4" w:firstLine="539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rPr>
          <w:spacing w:val="-1"/>
        </w:rPr>
        <w:t>отве</w:t>
      </w:r>
      <w:r>
        <w:rPr>
          <w:spacing w:val="-1"/>
        </w:rPr>
        <w:t>т</w:t>
      </w:r>
      <w:r>
        <w:rPr>
          <w:spacing w:val="-1"/>
        </w:rPr>
        <w:t>ственный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прием</w:t>
      </w:r>
      <w:r>
        <w:rPr>
          <w:spacing w:val="-16"/>
        </w:rPr>
        <w:t xml:space="preserve"> </w:t>
      </w:r>
      <w:r>
        <w:rPr>
          <w:spacing w:val="-1"/>
        </w:rPr>
        <w:t>документов,</w:t>
      </w:r>
      <w:r>
        <w:rPr>
          <w:spacing w:val="-14"/>
        </w:rPr>
        <w:t xml:space="preserve"> </w:t>
      </w:r>
      <w:r>
        <w:t>выдает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3"/>
        </w:rPr>
        <w:t xml:space="preserve"> </w:t>
      </w:r>
      <w:r>
        <w:t>расписку</w:t>
      </w:r>
      <w:r>
        <w:rPr>
          <w:spacing w:val="-2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получении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него</w:t>
      </w:r>
      <w:r>
        <w:rPr>
          <w:spacing w:val="-15"/>
        </w:rPr>
        <w:t xml:space="preserve"> </w:t>
      </w:r>
      <w:r>
        <w:t>документов,</w:t>
      </w:r>
      <w:r>
        <w:rPr>
          <w:spacing w:val="-58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</w:t>
      </w:r>
      <w:r>
        <w:t>е</w:t>
      </w:r>
      <w:r>
        <w:t>речня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06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 заявления.</w:t>
      </w:r>
    </w:p>
    <w:p w:rsidR="00E77A7F" w:rsidRDefault="00672C85">
      <w:pPr>
        <w:pStyle w:val="a3"/>
        <w:spacing w:before="240"/>
        <w:ind w:left="134" w:right="310" w:firstLine="539"/>
        <w:jc w:val="both"/>
      </w:pPr>
      <w:r>
        <w:t>Критерий</w:t>
      </w:r>
      <w:r>
        <w:rPr>
          <w:spacing w:val="-11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е</w:t>
      </w:r>
      <w:r>
        <w:t>реводе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9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6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уполном</w:t>
      </w:r>
      <w:r>
        <w:t>о</w:t>
      </w:r>
      <w:r>
        <w:t>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</w:t>
      </w:r>
      <w:r>
        <w:t>с</w:t>
      </w:r>
      <w:r>
        <w:t>смотрения и назначения ответственного</w:t>
      </w:r>
      <w:r>
        <w:rPr>
          <w:spacing w:val="-1"/>
        </w:rPr>
        <w:t xml:space="preserve"> </w:t>
      </w:r>
      <w:r>
        <w:t>исполнителя.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3"/>
          <w:numId w:val="14"/>
        </w:numPr>
        <w:tabs>
          <w:tab w:val="left" w:pos="1488"/>
        </w:tabs>
        <w:ind w:right="318" w:firstLine="539"/>
        <w:rPr>
          <w:sz w:val="24"/>
        </w:rPr>
      </w:pPr>
      <w:r>
        <w:rPr>
          <w:sz w:val="24"/>
        </w:rPr>
        <w:t>Прием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3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E77A7F" w:rsidRDefault="00672C85">
      <w:pPr>
        <w:pStyle w:val="a3"/>
        <w:spacing w:before="240"/>
        <w:ind w:left="134" w:right="311" w:firstLine="539"/>
        <w:jc w:val="both"/>
      </w:pPr>
      <w:r>
        <w:t>При направлении заявления о переводе помещения в электронной форме (при наличии</w:t>
      </w:r>
      <w:r>
        <w:rPr>
          <w:spacing w:val="1"/>
        </w:rPr>
        <w:t xml:space="preserve"> </w:t>
      </w:r>
      <w:r>
        <w:t>те</w:t>
      </w:r>
      <w:r>
        <w:t>х</w:t>
      </w:r>
      <w:r>
        <w:lastRenderedPageBreak/>
        <w:t>нической</w:t>
      </w:r>
      <w:r>
        <w:rPr>
          <w:spacing w:val="1"/>
        </w:rPr>
        <w:t xml:space="preserve"> </w:t>
      </w:r>
      <w:r>
        <w:t>возможности)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6"/>
        </w:rPr>
        <w:t xml:space="preserve"> </w:t>
      </w:r>
      <w:r>
        <w:rPr>
          <w:spacing w:val="-1"/>
        </w:rPr>
        <w:t>запроса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предоставление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t>прикрепить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заявлению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(запроса).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</w:t>
      </w:r>
      <w:r>
        <w:t>в</w:t>
      </w:r>
      <w:r>
        <w:t>томатически после заполнения заявителем каждого из полей электронной формы запроса. 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</w:t>
      </w:r>
      <w:r>
        <w:t>б</w:t>
      </w:r>
      <w:r>
        <w:t>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запроса.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13" w:firstLine="53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9" w:firstLine="539"/>
        <w:jc w:val="both"/>
      </w:pPr>
      <w:r>
        <w:t>проверяет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</w:t>
      </w:r>
      <w:r>
        <w:t>а</w:t>
      </w:r>
      <w:r>
        <w:t>женной</w:t>
      </w:r>
      <w:r>
        <w:rPr>
          <w:spacing w:val="-3"/>
        </w:rPr>
        <w:t xml:space="preserve"> </w:t>
      </w:r>
      <w:r>
        <w:t>информации;</w:t>
      </w:r>
    </w:p>
    <w:p w:rsidR="00E77A7F" w:rsidRDefault="00E77A7F">
      <w:pPr>
        <w:jc w:val="both"/>
      </w:pPr>
    </w:p>
    <w:p w:rsidR="00E77A7F" w:rsidRDefault="00672C85">
      <w:pPr>
        <w:pStyle w:val="a3"/>
        <w:spacing w:before="60"/>
        <w:ind w:left="134" w:right="309" w:firstLine="539"/>
        <w:jc w:val="both"/>
      </w:pPr>
      <w:r>
        <w:t>регистрирует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</w:t>
      </w:r>
      <w:r>
        <w:t>р</w:t>
      </w:r>
      <w:r>
        <w:t>гана,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4" w:firstLine="539"/>
        <w:jc w:val="both"/>
      </w:pP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</w:t>
      </w:r>
      <w:r>
        <w:t>у</w:t>
      </w:r>
      <w:r>
        <w:t>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(запроса)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РПГУ;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 и 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1"/>
        </w:rPr>
        <w:t xml:space="preserve"> </w:t>
      </w:r>
      <w:r>
        <w:t>к нему документов в форме электронных</w:t>
      </w:r>
      <w:r>
        <w:rPr>
          <w:spacing w:val="1"/>
        </w:rPr>
        <w:t xml:space="preserve"> </w:t>
      </w:r>
      <w:r>
        <w:t>д</w:t>
      </w:r>
      <w:r>
        <w:t>о</w:t>
      </w:r>
      <w:r>
        <w:t>кументов</w:t>
      </w:r>
      <w:r>
        <w:rPr>
          <w:spacing w:val="-2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1 рабочий</w:t>
      </w:r>
      <w:r>
        <w:rPr>
          <w:spacing w:val="1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Критерий</w:t>
      </w:r>
      <w:r>
        <w:rPr>
          <w:spacing w:val="-11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4"/>
        </w:rPr>
        <w:t xml:space="preserve"> </w:t>
      </w:r>
      <w:r>
        <w:t>поступление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приложенных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07" w:firstLine="539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</w:t>
      </w:r>
      <w:r>
        <w:t>е</w:t>
      </w:r>
      <w:r>
        <w:t>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9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3"/>
          <w:numId w:val="14"/>
        </w:numPr>
        <w:tabs>
          <w:tab w:val="left" w:pos="1510"/>
        </w:tabs>
        <w:ind w:right="31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средством почтовой связи специалист уполномоченного органа, ответственный за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3" w:firstLine="539"/>
        <w:jc w:val="both"/>
      </w:pP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адресности</w:t>
      </w:r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адресу)</w:t>
      </w:r>
      <w:r>
        <w:rPr>
          <w:spacing w:val="1"/>
        </w:rPr>
        <w:t xml:space="preserve"> </w:t>
      </w:r>
      <w:r>
        <w:t>присла</w:t>
      </w:r>
      <w:r>
        <w:t>н</w:t>
      </w:r>
      <w:r>
        <w:t>ные</w:t>
      </w:r>
      <w:r>
        <w:rPr>
          <w:spacing w:val="-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почтовой связи</w:t>
      </w:r>
      <w:r>
        <w:rPr>
          <w:spacing w:val="-1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1"/>
        </w:rPr>
        <w:t xml:space="preserve"> </w:t>
      </w:r>
      <w:r>
        <w:t>наименование,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1"/>
        </w:rPr>
        <w:t xml:space="preserve"> </w:t>
      </w:r>
      <w:r>
        <w:t>полностью;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проводит</w:t>
      </w:r>
      <w:r>
        <w:rPr>
          <w:spacing w:val="1"/>
        </w:rPr>
        <w:t xml:space="preserve"> </w:t>
      </w:r>
      <w:r>
        <w:t>первичную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де</w:t>
      </w:r>
      <w:r>
        <w:t>й</w:t>
      </w:r>
      <w:r>
        <w:t>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</w:t>
      </w:r>
      <w:r>
        <w:t>н</w:t>
      </w:r>
      <w:r>
        <w:t>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порядке;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5" w:firstLine="53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 истолковать их содержание, отсутствуют подчистки, приписки, зачеркнутые слова,</w:t>
      </w:r>
      <w:r>
        <w:rPr>
          <w:spacing w:val="1"/>
        </w:rPr>
        <w:t xml:space="preserve"> </w:t>
      </w:r>
      <w:r>
        <w:t>исправления.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документов, поступивших посредством</w:t>
      </w:r>
      <w:r>
        <w:rPr>
          <w:spacing w:val="-57"/>
        </w:rPr>
        <w:t xml:space="preserve"> </w:t>
      </w:r>
      <w:r>
        <w:t>почтовой связи, составляет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рабочий день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получения 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12" w:firstLine="539"/>
        <w:jc w:val="both"/>
      </w:pPr>
      <w:r>
        <w:t>Критерий</w:t>
      </w:r>
      <w:r>
        <w:rPr>
          <w:spacing w:val="-11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3"/>
        </w:rPr>
        <w:t xml:space="preserve"> </w:t>
      </w:r>
      <w:r>
        <w:t>поступление</w:t>
      </w:r>
      <w:r>
        <w:rPr>
          <w:spacing w:val="-13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переводе</w:t>
      </w:r>
      <w:r>
        <w:rPr>
          <w:spacing w:val="-12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07" w:firstLine="539"/>
        <w:jc w:val="both"/>
      </w:pPr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</w:t>
      </w:r>
      <w:r>
        <w:t>е</w:t>
      </w:r>
      <w:r>
        <w:t>реводе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 приложенных</w:t>
      </w:r>
      <w:r>
        <w:rPr>
          <w:spacing w:val="-1"/>
        </w:rPr>
        <w:t xml:space="preserve"> </w:t>
      </w:r>
      <w:r>
        <w:t>к нему</w:t>
      </w:r>
      <w:r>
        <w:rPr>
          <w:spacing w:val="-9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</w:t>
      </w:r>
      <w:r>
        <w:t>е</w:t>
      </w:r>
      <w:r>
        <w:t>гистрации,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отсутствия системы 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E77A7F" w:rsidRDefault="00E77A7F">
      <w:pPr>
        <w:jc w:val="both"/>
      </w:pPr>
    </w:p>
    <w:p w:rsidR="00E77A7F" w:rsidRDefault="00672C85">
      <w:pPr>
        <w:pStyle w:val="a3"/>
        <w:spacing w:before="60"/>
        <w:ind w:left="134" w:right="310" w:firstLine="539"/>
        <w:jc w:val="both"/>
      </w:pPr>
      <w:r>
        <w:t>В день регистрации заявления о переводе помещения и приложенных к нему документов,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должнос</w:t>
      </w:r>
      <w:r>
        <w:t>т</w:t>
      </w:r>
      <w:r>
        <w:t>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</w:t>
      </w:r>
      <w:r>
        <w:t>е</w:t>
      </w:r>
      <w:r>
        <w:t>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14"/>
        </w:numPr>
        <w:tabs>
          <w:tab w:val="left" w:pos="1301"/>
        </w:tabs>
        <w:ind w:right="317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3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rPr>
          <w:spacing w:val="-1"/>
        </w:rPr>
        <w:t>Основанием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начала</w:t>
      </w:r>
      <w:r>
        <w:rPr>
          <w:spacing w:val="-10"/>
        </w:rPr>
        <w:t xml:space="preserve"> </w:t>
      </w:r>
      <w:r>
        <w:rPr>
          <w:spacing w:val="-1"/>
        </w:rPr>
        <w:t>административной</w:t>
      </w:r>
      <w:r>
        <w:rPr>
          <w:spacing w:val="-11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непредставление</w:t>
      </w:r>
      <w:r>
        <w:rPr>
          <w:spacing w:val="-12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 предусмотренных подпунктами 2, 3, 4 пункта 2.6.1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6" w:firstLine="53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</w:t>
      </w:r>
      <w:r>
        <w:t>е</w:t>
      </w:r>
      <w:r>
        <w:t>ния и приложенных к нему документов, поручает специалисту соответствующего отдела</w:t>
      </w:r>
      <w:r>
        <w:rPr>
          <w:spacing w:val="1"/>
        </w:rPr>
        <w:t xml:space="preserve"> </w:t>
      </w:r>
      <w:r>
        <w:t>прои</w:t>
      </w:r>
      <w:r>
        <w:t>з</w:t>
      </w:r>
      <w:r>
        <w:t>вести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проверку.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специалистом соответствующего отдела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выявлено, что</w:t>
      </w:r>
      <w:r>
        <w:rPr>
          <w:spacing w:val="1"/>
        </w:rPr>
        <w:t xml:space="preserve"> </w:t>
      </w:r>
      <w:r>
        <w:t>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предусмотренные</w:t>
      </w:r>
      <w:r>
        <w:rPr>
          <w:spacing w:val="-12"/>
        </w:rPr>
        <w:t xml:space="preserve"> </w:t>
      </w:r>
      <w:r>
        <w:t>подпунктами</w:t>
      </w:r>
      <w:r>
        <w:rPr>
          <w:spacing w:val="-58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</w:t>
      </w:r>
      <w:r>
        <w:t>в</w:t>
      </w:r>
      <w:r>
        <w:t>лении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межведомственных</w:t>
      </w:r>
      <w:r>
        <w:rPr>
          <w:spacing w:val="2"/>
        </w:rPr>
        <w:t xml:space="preserve"> </w:t>
      </w:r>
      <w:r>
        <w:t>запросов.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Межведомственные запросы направляются в срок, не превышающий 3 рабочих дней со 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приложенных 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заявителя.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</w:t>
      </w:r>
      <w:r>
        <w:t>ь</w:t>
      </w:r>
      <w:r>
        <w:t>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взаимодействия.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</w:t>
      </w:r>
      <w:r>
        <w:t>н</w:t>
      </w:r>
      <w:r>
        <w:t>ные</w:t>
      </w:r>
      <w:r>
        <w:rPr>
          <w:spacing w:val="-3"/>
        </w:rPr>
        <w:t xml:space="preserve"> </w:t>
      </w:r>
      <w:r>
        <w:t>сроки.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межведомственный</w:t>
      </w:r>
      <w:r>
        <w:rPr>
          <w:spacing w:val="1"/>
        </w:rPr>
        <w:t xml:space="preserve"> </w:t>
      </w:r>
      <w:proofErr w:type="gramStart"/>
      <w:r>
        <w:t>запрос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пун</w:t>
      </w:r>
      <w:r>
        <w:t>к</w:t>
      </w:r>
      <w:r>
        <w:t>том 2.6.3 административного регламента принимаются меры в соответствии подпунктом 3</w:t>
      </w:r>
      <w:r>
        <w:rPr>
          <w:spacing w:val="1"/>
        </w:rPr>
        <w:t xml:space="preserve"> </w:t>
      </w:r>
      <w:r>
        <w:t>пун</w:t>
      </w:r>
      <w:r>
        <w:t>к</w:t>
      </w:r>
      <w:r>
        <w:t>та</w:t>
      </w:r>
      <w:r>
        <w:rPr>
          <w:spacing w:val="-1"/>
        </w:rPr>
        <w:t xml:space="preserve"> </w:t>
      </w:r>
      <w:r>
        <w:t>3.1 настоящего</w:t>
      </w:r>
      <w:r>
        <w:rPr>
          <w:spacing w:val="2"/>
        </w:rPr>
        <w:t xml:space="preserve"> </w:t>
      </w:r>
      <w:r>
        <w:t>административного 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подпунктами</w:t>
      </w:r>
    </w:p>
    <w:p w:rsidR="00E77A7F" w:rsidRDefault="00672C85">
      <w:pPr>
        <w:pStyle w:val="a3"/>
        <w:ind w:left="134"/>
      </w:pP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proofErr w:type="gramStart"/>
      <w:r>
        <w:t>Результатом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</w:t>
      </w:r>
      <w:r>
        <w:t>н</w:t>
      </w:r>
      <w:r>
        <w:t>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</w:t>
      </w:r>
      <w:r>
        <w:t>а</w:t>
      </w:r>
      <w:r>
        <w:t>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rPr>
          <w:spacing w:val="-1"/>
        </w:rPr>
        <w:t>(организаций),</w:t>
      </w:r>
      <w:r>
        <w:rPr>
          <w:spacing w:val="-11"/>
        </w:rPr>
        <w:t xml:space="preserve"> </w:t>
      </w:r>
      <w:r>
        <w:rPr>
          <w:spacing w:val="-1"/>
        </w:rPr>
        <w:t>участвующих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предоставлении</w:t>
      </w:r>
      <w:r>
        <w:rPr>
          <w:spacing w:val="-12"/>
        </w:rPr>
        <w:t xml:space="preserve"> </w:t>
      </w:r>
      <w:r>
        <w:rPr>
          <w:spacing w:val="-1"/>
        </w:rP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(их</w:t>
      </w:r>
      <w:r>
        <w:rPr>
          <w:spacing w:val="-11"/>
        </w:rPr>
        <w:t xml:space="preserve"> </w:t>
      </w:r>
      <w:r>
        <w:t>копий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674"/>
      </w:pPr>
      <w:r>
        <w:t>Фиксация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производится.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247" w:firstLine="539"/>
      </w:pPr>
      <w:r>
        <w:t>3.1.3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переводе или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 жилого</w:t>
      </w:r>
      <w:r>
        <w:rPr>
          <w:spacing w:val="2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rPr>
          <w:spacing w:val="-1"/>
        </w:rPr>
        <w:t>Основанием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начала</w:t>
      </w:r>
      <w:r>
        <w:rPr>
          <w:spacing w:val="-10"/>
        </w:rPr>
        <w:t xml:space="preserve"> </w:t>
      </w:r>
      <w:r>
        <w:rPr>
          <w:spacing w:val="-1"/>
        </w:rPr>
        <w:t>административной</w:t>
      </w:r>
      <w:r>
        <w:rPr>
          <w:spacing w:val="-13"/>
        </w:rPr>
        <w:t xml:space="preserve"> </w:t>
      </w:r>
      <w:r>
        <w:rPr>
          <w:spacing w:val="-1"/>
        </w:rPr>
        <w:t>процедуры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свидетельствующей</w:t>
      </w:r>
      <w:r>
        <w:rPr>
          <w:spacing w:val="19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отсутствии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распоряжении</w:t>
      </w:r>
      <w:r>
        <w:rPr>
          <w:spacing w:val="19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20"/>
        </w:rPr>
        <w:t xml:space="preserve"> </w:t>
      </w:r>
      <w:r>
        <w:t>участвующих</w:t>
      </w:r>
      <w:r>
        <w:rPr>
          <w:spacing w:val="20"/>
        </w:rPr>
        <w:t xml:space="preserve"> </w:t>
      </w:r>
      <w:proofErr w:type="gramStart"/>
      <w:r>
        <w:t>в</w:t>
      </w:r>
      <w:proofErr w:type="gramEnd"/>
    </w:p>
    <w:p w:rsidR="00E77A7F" w:rsidRDefault="00E77A7F">
      <w:pPr>
        <w:jc w:val="both"/>
      </w:pPr>
    </w:p>
    <w:p w:rsidR="00E77A7F" w:rsidRDefault="00672C85">
      <w:pPr>
        <w:pStyle w:val="a3"/>
        <w:spacing w:before="60"/>
        <w:ind w:left="134"/>
      </w:pPr>
      <w:proofErr w:type="gramStart"/>
      <w:r>
        <w:t>предоставлении</w:t>
      </w:r>
      <w:proofErr w:type="gramEnd"/>
      <w:r>
        <w:rPr>
          <w:spacing w:val="39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38"/>
        </w:rPr>
        <w:t xml:space="preserve"> </w:t>
      </w:r>
      <w:r>
        <w:t>документов</w:t>
      </w:r>
      <w:r>
        <w:rPr>
          <w:spacing w:val="39"/>
        </w:rPr>
        <w:t xml:space="preserve"> </w:t>
      </w:r>
      <w:r>
        <w:t>(их</w:t>
      </w:r>
      <w:r>
        <w:rPr>
          <w:spacing w:val="39"/>
        </w:rPr>
        <w:t xml:space="preserve"> </w:t>
      </w:r>
      <w:r>
        <w:t>копий</w:t>
      </w:r>
      <w:r>
        <w:rPr>
          <w:spacing w:val="3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содержащихся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свед</w:t>
      </w:r>
      <w:r>
        <w:t>е</w:t>
      </w:r>
      <w:r>
        <w:t>ний),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08" w:firstLine="539"/>
        <w:jc w:val="both"/>
      </w:pPr>
      <w:r>
        <w:t>Ответственным за выполнение административной процедуры является должностное 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E77A7F" w:rsidRDefault="00672C85">
      <w:pPr>
        <w:pStyle w:val="a3"/>
        <w:spacing w:before="240"/>
        <w:ind w:left="134" w:right="309" w:firstLine="539"/>
        <w:jc w:val="both"/>
      </w:pPr>
      <w:proofErr w:type="gramStart"/>
      <w:r>
        <w:rPr>
          <w:spacing w:val="-1"/>
        </w:rPr>
        <w:t>Специалист</w:t>
      </w:r>
      <w:r>
        <w:rPr>
          <w:spacing w:val="-10"/>
        </w:rPr>
        <w:t xml:space="preserve"> </w:t>
      </w:r>
      <w:r>
        <w:rPr>
          <w:spacing w:val="-1"/>
        </w:rPr>
        <w:t>отдела/уполномоченная</w:t>
      </w:r>
      <w:r>
        <w:rPr>
          <w:spacing w:val="-11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13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10.08.2005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</w:t>
      </w:r>
      <w:r>
        <w:t>е</w:t>
      </w:r>
      <w:r>
        <w:t>нии формы уведомления о переводе (отказе в переводе) жилого (нежилого) 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</w:t>
      </w:r>
      <w:r>
        <w:t>и</w:t>
      </w:r>
      <w:r>
        <w:t>лое</w:t>
      </w:r>
      <w:r>
        <w:rPr>
          <w:spacing w:val="-1"/>
        </w:rPr>
        <w:t xml:space="preserve"> </w:t>
      </w:r>
      <w:r>
        <w:t>(жилое) помещение».</w:t>
      </w:r>
      <w:proofErr w:type="gramEnd"/>
    </w:p>
    <w:p w:rsidR="00E77A7F" w:rsidRDefault="00672C85">
      <w:pPr>
        <w:pStyle w:val="a3"/>
        <w:spacing w:before="240"/>
        <w:ind w:left="134" w:right="309" w:firstLine="539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 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</w:t>
      </w:r>
      <w:r>
        <w:t>е</w:t>
      </w:r>
      <w:r>
        <w:t>жилое</w:t>
      </w:r>
      <w:r>
        <w:rPr>
          <w:spacing w:val="-14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нежилого</w:t>
      </w:r>
      <w:r>
        <w:rPr>
          <w:spacing w:val="-13"/>
        </w:rPr>
        <w:t xml:space="preserve"> </w:t>
      </w:r>
      <w:r>
        <w:t>помещения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</w:t>
      </w:r>
      <w:r>
        <w:t>т</w:t>
      </w:r>
      <w:r>
        <w:t>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</w:t>
      </w:r>
      <w:r>
        <w:t>о</w:t>
      </w:r>
      <w:r>
        <w:t>кумент и 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</w:t>
      </w:r>
      <w:r>
        <w:t>и</w:t>
      </w:r>
      <w:r>
        <w:t>лое</w:t>
      </w:r>
      <w:r>
        <w:rPr>
          <w:spacing w:val="-14"/>
        </w:rPr>
        <w:t xml:space="preserve"> </w:t>
      </w:r>
      <w:r>
        <w:t>помещение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нежилого</w:t>
      </w:r>
      <w:r>
        <w:rPr>
          <w:spacing w:val="-13"/>
        </w:rPr>
        <w:t xml:space="preserve"> </w:t>
      </w:r>
      <w:r>
        <w:t>помещения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жилое</w:t>
      </w:r>
      <w:r>
        <w:rPr>
          <w:spacing w:val="-10"/>
        </w:rPr>
        <w:t xml:space="preserve"> </w:t>
      </w:r>
      <w:r>
        <w:t>помещение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</w:t>
      </w:r>
      <w:r>
        <w:t>в</w:t>
      </w:r>
      <w:r>
        <w:t>ления</w:t>
      </w:r>
      <w:r>
        <w:rPr>
          <w:spacing w:val="1"/>
        </w:rPr>
        <w:t xml:space="preserve"> </w:t>
      </w:r>
      <w:r>
        <w:t>уведомления.</w:t>
      </w:r>
      <w:proofErr w:type="gramEnd"/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При</w:t>
      </w:r>
      <w:r>
        <w:rPr>
          <w:spacing w:val="1"/>
        </w:rPr>
        <w:t xml:space="preserve"> </w:t>
      </w:r>
      <w:r>
        <w:t>непредставлении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подготавливает пр</w:t>
      </w:r>
      <w:r>
        <w:t>о</w:t>
      </w:r>
      <w:r>
        <w:t>ект решения об отказе в переводе жилого помещения в нежилое помещение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</w:t>
      </w:r>
      <w:r>
        <w:t>о</w:t>
      </w:r>
      <w:r>
        <w:t>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E77A7F" w:rsidRDefault="00672C85">
      <w:pPr>
        <w:pStyle w:val="a3"/>
        <w:spacing w:before="241"/>
        <w:ind w:left="134" w:right="318" w:firstLine="53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содержать основания</w:t>
      </w:r>
      <w:r>
        <w:rPr>
          <w:spacing w:val="-1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ссылкой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нарушения.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5" w:firstLine="539"/>
        <w:jc w:val="both"/>
      </w:pPr>
      <w:r>
        <w:t>Решение о переводе или об отказе в переводе жилого помещения в нежилое помещение 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прием-выдачу</w:t>
      </w:r>
      <w:r>
        <w:rPr>
          <w:spacing w:val="1"/>
        </w:rPr>
        <w:t xml:space="preserve"> </w:t>
      </w:r>
      <w:r>
        <w:t>докуме</w:t>
      </w:r>
      <w:r>
        <w:t>н</w:t>
      </w:r>
      <w:r>
        <w:t>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</w:t>
      </w:r>
      <w:r>
        <w:t>р</w:t>
      </w:r>
      <w:r>
        <w:t>ждающий принятие решения, направляется в МФЦ, если иной способ его получения не</w:t>
      </w:r>
      <w:r>
        <w:rPr>
          <w:spacing w:val="1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заявителем.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7" w:firstLine="539"/>
        <w:jc w:val="both"/>
      </w:pPr>
      <w:proofErr w:type="gramStart"/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</w:t>
      </w:r>
      <w:r>
        <w:t>е</w:t>
      </w:r>
      <w:r>
        <w:t>воде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>п</w:t>
      </w:r>
      <w:r>
        <w:t>о</w:t>
      </w:r>
      <w:r>
        <w:t>мещение не может превышать срока пяти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</w:t>
      </w:r>
      <w:r>
        <w:t>а</w:t>
      </w:r>
      <w:r>
        <w:t>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tabs>
          <w:tab w:val="left" w:pos="2192"/>
          <w:tab w:val="left" w:pos="4370"/>
          <w:tab w:val="left" w:pos="5743"/>
          <w:tab w:val="left" w:pos="6873"/>
          <w:tab w:val="left" w:pos="8426"/>
          <w:tab w:val="left" w:pos="8793"/>
        </w:tabs>
        <w:ind w:left="674"/>
      </w:pPr>
      <w:r>
        <w:t>Результатом</w:t>
      </w:r>
      <w:r>
        <w:tab/>
        <w:t>административной</w:t>
      </w:r>
      <w:r>
        <w:tab/>
        <w:t>процедуры</w:t>
      </w:r>
      <w:r>
        <w:tab/>
        <w:t>является</w:t>
      </w:r>
      <w:r>
        <w:tab/>
        <w:t>поступление</w:t>
      </w:r>
      <w:r>
        <w:tab/>
        <w:t>к</w:t>
      </w:r>
      <w:r>
        <w:tab/>
        <w:t>специалисту,</w:t>
      </w:r>
    </w:p>
    <w:p w:rsidR="00E77A7F" w:rsidRDefault="00672C85">
      <w:pPr>
        <w:pStyle w:val="a3"/>
        <w:spacing w:before="100"/>
        <w:ind w:left="134"/>
      </w:pPr>
      <w:proofErr w:type="gramStart"/>
      <w:r>
        <w:t>ответственному</w:t>
      </w:r>
      <w:proofErr w:type="gramEnd"/>
      <w:r>
        <w:rPr>
          <w:spacing w:val="43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прием-выдачу</w:t>
      </w:r>
      <w:r>
        <w:rPr>
          <w:spacing w:val="43"/>
        </w:rPr>
        <w:t xml:space="preserve"> </w:t>
      </w:r>
      <w:r>
        <w:t>документов,</w:t>
      </w:r>
      <w:r>
        <w:rPr>
          <w:spacing w:val="49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переводе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отказе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 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 в</w:t>
      </w:r>
      <w:r>
        <w:rPr>
          <w:spacing w:val="-2"/>
        </w:rPr>
        <w:t xml:space="preserve"> </w:t>
      </w:r>
      <w:r>
        <w:t>жилое</w:t>
      </w:r>
      <w:r>
        <w:rPr>
          <w:spacing w:val="3"/>
        </w:rPr>
        <w:t xml:space="preserve"> </w:t>
      </w:r>
      <w:r>
        <w:t>помещение.</w:t>
      </w:r>
    </w:p>
    <w:p w:rsidR="00E77A7F" w:rsidRDefault="00672C85">
      <w:pPr>
        <w:pStyle w:val="a3"/>
        <w:spacing w:before="240"/>
        <w:ind w:left="134" w:right="317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 органа, журнале</w:t>
      </w:r>
      <w:r>
        <w:rPr>
          <w:spacing w:val="-1"/>
        </w:rPr>
        <w:t xml:space="preserve"> </w:t>
      </w:r>
      <w:r>
        <w:t>регистрации.</w:t>
      </w:r>
    </w:p>
    <w:p w:rsidR="00E77A7F" w:rsidRDefault="00672C85">
      <w:pPr>
        <w:pStyle w:val="a4"/>
        <w:numPr>
          <w:ilvl w:val="2"/>
          <w:numId w:val="11"/>
        </w:numPr>
        <w:tabs>
          <w:tab w:val="left" w:pos="1320"/>
        </w:tabs>
        <w:spacing w:before="240"/>
        <w:ind w:right="319" w:firstLine="539"/>
        <w:rPr>
          <w:sz w:val="24"/>
        </w:rPr>
      </w:pPr>
      <w:r>
        <w:rPr>
          <w:sz w:val="24"/>
        </w:rPr>
        <w:t>Выдача</w:t>
      </w:r>
      <w:r>
        <w:rPr>
          <w:spacing w:val="41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3"/>
          <w:numId w:val="11"/>
        </w:numPr>
        <w:tabs>
          <w:tab w:val="left" w:pos="1474"/>
        </w:tabs>
        <w:ind w:right="317" w:firstLine="539"/>
        <w:rPr>
          <w:sz w:val="24"/>
        </w:rPr>
      </w:pPr>
      <w:r>
        <w:rPr>
          <w:sz w:val="24"/>
        </w:rPr>
        <w:t>Выдача</w:t>
      </w:r>
      <w:r>
        <w:rPr>
          <w:spacing w:val="16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Основанием для начала процедуры выдачи документов является наличие сформированных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proofErr w:type="gramStart"/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</w:t>
      </w:r>
      <w:r>
        <w:t>о</w:t>
      </w:r>
      <w:r>
        <w:t>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</w:t>
      </w:r>
      <w:r>
        <w:t>ъ</w:t>
      </w:r>
      <w:r>
        <w:t>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0"/>
        </w:numPr>
        <w:tabs>
          <w:tab w:val="left" w:pos="951"/>
        </w:tabs>
        <w:ind w:left="134" w:right="321" w:firstLine="539"/>
        <w:rPr>
          <w:sz w:val="24"/>
        </w:rPr>
      </w:pPr>
      <w:r>
        <w:rPr>
          <w:sz w:val="24"/>
        </w:rPr>
        <w:t>документ,</w:t>
      </w:r>
      <w:r>
        <w:rPr>
          <w:spacing w:val="1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3"/>
          <w:sz w:val="24"/>
        </w:rPr>
        <w:t xml:space="preserve"> </w:t>
      </w:r>
      <w:r>
        <w:rPr>
          <w:sz w:val="24"/>
        </w:rPr>
        <w:t>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0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расписка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2" w:firstLine="539"/>
        <w:jc w:val="both"/>
      </w:pPr>
      <w:r>
        <w:t>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</w:t>
      </w:r>
      <w:r>
        <w:t>о</w:t>
      </w:r>
      <w:r>
        <w:t>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9"/>
        </w:numPr>
        <w:tabs>
          <w:tab w:val="left" w:pos="937"/>
        </w:tabs>
        <w:ind w:hanging="263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9"/>
        </w:numPr>
        <w:tabs>
          <w:tab w:val="left" w:pos="992"/>
        </w:tabs>
        <w:spacing w:before="1"/>
        <w:ind w:left="134" w:right="316" w:firstLine="539"/>
        <w:rPr>
          <w:sz w:val="24"/>
        </w:rPr>
      </w:pPr>
      <w:r>
        <w:rPr>
          <w:sz w:val="24"/>
        </w:rPr>
        <w:t>проверяет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9"/>
        </w:numPr>
        <w:tabs>
          <w:tab w:val="left" w:pos="935"/>
        </w:tabs>
        <w:ind w:left="934" w:hanging="261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E77A7F" w:rsidRDefault="00672C85">
      <w:pPr>
        <w:pStyle w:val="a4"/>
        <w:numPr>
          <w:ilvl w:val="0"/>
          <w:numId w:val="9"/>
        </w:numPr>
        <w:tabs>
          <w:tab w:val="left" w:pos="1030"/>
        </w:tabs>
        <w:spacing w:before="240"/>
        <w:ind w:left="134" w:right="314" w:firstLine="539"/>
        <w:rPr>
          <w:sz w:val="24"/>
        </w:rPr>
      </w:pPr>
      <w:r>
        <w:rPr>
          <w:sz w:val="24"/>
        </w:rPr>
        <w:t>регистрирует</w:t>
      </w:r>
      <w:r>
        <w:rPr>
          <w:spacing w:val="33"/>
          <w:sz w:val="24"/>
        </w:rPr>
        <w:t xml:space="preserve"> </w:t>
      </w:r>
      <w:r>
        <w:rPr>
          <w:sz w:val="24"/>
        </w:rPr>
        <w:t>факт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и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9"/>
        </w:numPr>
        <w:tabs>
          <w:tab w:val="left" w:pos="935"/>
        </w:tabs>
        <w:ind w:left="934" w:hanging="261"/>
        <w:rPr>
          <w:sz w:val="24"/>
        </w:rPr>
      </w:pPr>
      <w:r>
        <w:rPr>
          <w:sz w:val="24"/>
        </w:rPr>
        <w:t>отказывает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 w:hanging="140"/>
        <w:jc w:val="left"/>
        <w:rPr>
          <w:sz w:val="24"/>
        </w:rPr>
      </w:pPr>
      <w:r>
        <w:rPr>
          <w:sz w:val="24"/>
        </w:rPr>
        <w:t>обратившееся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:rsidR="00E77A7F" w:rsidRDefault="00672C85">
      <w:pPr>
        <w:pStyle w:val="a3"/>
        <w:spacing w:before="241"/>
        <w:ind w:left="134" w:right="311" w:firstLine="53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1"/>
        </w:rPr>
        <w:t xml:space="preserve"> </w:t>
      </w:r>
      <w:r>
        <w:t>указании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специ</w:t>
      </w:r>
      <w:r>
        <w:t>а</w:t>
      </w:r>
      <w:r>
        <w:t>лист,</w:t>
      </w:r>
      <w:r>
        <w:rPr>
          <w:spacing w:val="-2"/>
        </w:rPr>
        <w:t xml:space="preserve"> </w:t>
      </w:r>
      <w:r>
        <w:t>ответственный 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3"/>
        </w:rPr>
        <w:t xml:space="preserve"> </w:t>
      </w:r>
      <w:r>
        <w:t>документов: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8"/>
        </w:numPr>
        <w:tabs>
          <w:tab w:val="left" w:pos="937"/>
        </w:tabs>
        <w:spacing w:before="1"/>
        <w:ind w:hanging="263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8"/>
        </w:numPr>
        <w:tabs>
          <w:tab w:val="left" w:pos="992"/>
        </w:tabs>
        <w:spacing w:before="1"/>
        <w:ind w:left="134" w:right="316" w:firstLine="539"/>
        <w:rPr>
          <w:sz w:val="24"/>
        </w:rPr>
      </w:pPr>
      <w:r>
        <w:rPr>
          <w:sz w:val="24"/>
        </w:rPr>
        <w:t>проверяет</w:t>
      </w:r>
      <w:r>
        <w:rPr>
          <w:spacing w:val="5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8"/>
        </w:numPr>
        <w:tabs>
          <w:tab w:val="left" w:pos="987"/>
        </w:tabs>
        <w:spacing w:before="1"/>
        <w:ind w:left="986" w:hanging="313"/>
        <w:rPr>
          <w:sz w:val="24"/>
        </w:rPr>
      </w:pPr>
      <w:proofErr w:type="gramStart"/>
      <w:r>
        <w:rPr>
          <w:sz w:val="24"/>
        </w:rPr>
        <w:t>сверяет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9"/>
          <w:sz w:val="24"/>
        </w:rPr>
        <w:t xml:space="preserve"> </w:t>
      </w:r>
      <w:r>
        <w:rPr>
          <w:sz w:val="24"/>
        </w:rPr>
        <w:t>(при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77A7F" w:rsidRDefault="00E77A7F">
      <w:pPr>
        <w:rPr>
          <w:sz w:val="24"/>
        </w:rPr>
      </w:pPr>
    </w:p>
    <w:p w:rsidR="00E77A7F" w:rsidRDefault="00672C85">
      <w:pPr>
        <w:pStyle w:val="a3"/>
        <w:spacing w:before="60"/>
        <w:ind w:left="134"/>
      </w:pPr>
      <w:r>
        <w:t>документов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РПГУ;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8"/>
        </w:numPr>
        <w:tabs>
          <w:tab w:val="left" w:pos="946"/>
        </w:tabs>
        <w:spacing w:before="1"/>
        <w:ind w:left="134" w:right="321" w:firstLine="539"/>
        <w:jc w:val="both"/>
        <w:rPr>
          <w:sz w:val="24"/>
        </w:rPr>
      </w:pPr>
      <w:r>
        <w:rPr>
          <w:sz w:val="24"/>
        </w:rPr>
        <w:t>уведомляет заявителя о том, что результат предоставления муниципальной услуги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 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ЕПГУ,</w:t>
      </w:r>
      <w:r>
        <w:rPr>
          <w:spacing w:val="-3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-6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оригиналами,</w:t>
      </w:r>
      <w:r>
        <w:rPr>
          <w:spacing w:val="-7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</w:t>
      </w:r>
      <w:r>
        <w:t>е</w:t>
      </w:r>
      <w:r>
        <w:t>рез ЕПГУ, РПГУ, о чем</w:t>
      </w:r>
      <w:r>
        <w:rPr>
          <w:spacing w:val="-1"/>
        </w:rPr>
        <w:t xml:space="preserve"> </w:t>
      </w:r>
      <w:r>
        <w:t>составляется акт.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rPr>
          <w:spacing w:val="-1"/>
        </w:rPr>
        <w:t>нежилое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нежилого</w:t>
      </w:r>
      <w:r>
        <w:rPr>
          <w:spacing w:val="-15"/>
        </w:rPr>
        <w:t xml:space="preserve"> </w:t>
      </w:r>
      <w:r>
        <w:rPr>
          <w:spacing w:val="-1"/>
        </w:rPr>
        <w:t>помещения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жилое</w:t>
      </w:r>
      <w:r>
        <w:rPr>
          <w:spacing w:val="-10"/>
        </w:rPr>
        <w:t xml:space="preserve"> </w:t>
      </w:r>
      <w:r>
        <w:t>помещение,</w:t>
      </w:r>
      <w:r>
        <w:rPr>
          <w:spacing w:val="-12"/>
        </w:rPr>
        <w:t xml:space="preserve"> </w:t>
      </w:r>
      <w:r>
        <w:t>данное</w:t>
      </w:r>
      <w:r>
        <w:rPr>
          <w:spacing w:val="-13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сканируется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2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направляется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документа,</w:t>
      </w:r>
      <w:r>
        <w:rPr>
          <w:spacing w:val="-12"/>
        </w:rPr>
        <w:t xml:space="preserve"> </w:t>
      </w:r>
      <w:r>
        <w:t>подписанного</w:t>
      </w:r>
      <w:r>
        <w:rPr>
          <w:spacing w:val="-58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</w:t>
      </w:r>
      <w:r>
        <w:t>е</w:t>
      </w:r>
      <w:r>
        <w:t>шения</w:t>
      </w:r>
      <w:r>
        <w:rPr>
          <w:spacing w:val="-1"/>
        </w:rPr>
        <w:t xml:space="preserve"> </w:t>
      </w:r>
      <w:r>
        <w:t>и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обжаловано заявителем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</w:t>
      </w:r>
      <w:r>
        <w:t>о</w:t>
      </w:r>
      <w:r>
        <w:t>чих дня со дня принятия решения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</w:t>
      </w:r>
      <w:r>
        <w:t>е</w:t>
      </w:r>
      <w:r>
        <w:t>жилое</w:t>
      </w:r>
      <w:r>
        <w:rPr>
          <w:spacing w:val="-2"/>
        </w:rPr>
        <w:t xml:space="preserve"> </w:t>
      </w:r>
      <w:r>
        <w:t>и нежилого</w:t>
      </w:r>
      <w:r>
        <w:rPr>
          <w:spacing w:val="-3"/>
        </w:rPr>
        <w:t xml:space="preserve"> </w:t>
      </w:r>
      <w:r>
        <w:t>помещения в</w:t>
      </w:r>
      <w:r>
        <w:rPr>
          <w:spacing w:val="-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Критерий</w:t>
      </w:r>
      <w:r>
        <w:rPr>
          <w:spacing w:val="-12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решения:</w:t>
      </w:r>
      <w:r>
        <w:rPr>
          <w:spacing w:val="-12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переводе</w:t>
      </w:r>
      <w:r>
        <w:rPr>
          <w:spacing w:val="-13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и 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3"/>
        </w:rPr>
        <w:t xml:space="preserve"> </w:t>
      </w:r>
      <w:r>
        <w:t>помещение.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0" w:firstLine="539"/>
        <w:jc w:val="both"/>
      </w:pPr>
      <w:r>
        <w:t>Результатом административной процедуры является выдача или направление по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заявлении,</w:t>
      </w:r>
      <w:r>
        <w:rPr>
          <w:spacing w:val="-12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МФЦ,</w:t>
      </w:r>
      <w:r>
        <w:rPr>
          <w:spacing w:val="-13"/>
        </w:rPr>
        <w:t xml:space="preserve"> </w:t>
      </w:r>
      <w:r>
        <w:t>ЕПГУ,</w:t>
      </w:r>
      <w:r>
        <w:rPr>
          <w:spacing w:val="-12"/>
        </w:rPr>
        <w:t xml:space="preserve"> </w:t>
      </w:r>
      <w:r>
        <w:t>РПГУ</w:t>
      </w:r>
      <w:r>
        <w:rPr>
          <w:spacing w:val="-10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подтверждающего</w:t>
      </w:r>
      <w:r>
        <w:rPr>
          <w:spacing w:val="-58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решения.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E77A7F" w:rsidRDefault="00E77A7F">
      <w:pPr>
        <w:pStyle w:val="a3"/>
        <w:spacing w:before="6"/>
      </w:pPr>
    </w:p>
    <w:p w:rsidR="00E77A7F" w:rsidRDefault="00672C85">
      <w:pPr>
        <w:pStyle w:val="1"/>
        <w:numPr>
          <w:ilvl w:val="0"/>
          <w:numId w:val="24"/>
        </w:numPr>
        <w:tabs>
          <w:tab w:val="left" w:pos="3135"/>
        </w:tabs>
        <w:ind w:left="3103" w:right="3029" w:hanging="250"/>
        <w:jc w:val="left"/>
      </w:pPr>
      <w:r>
        <w:lastRenderedPageBreak/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E77A7F" w:rsidRDefault="00E77A7F">
      <w:pPr>
        <w:pStyle w:val="a3"/>
        <w:spacing w:before="5"/>
        <w:rPr>
          <w:b/>
          <w:sz w:val="23"/>
        </w:rPr>
      </w:pPr>
    </w:p>
    <w:p w:rsidR="00E77A7F" w:rsidRDefault="00672C85">
      <w:pPr>
        <w:pStyle w:val="a4"/>
        <w:numPr>
          <w:ilvl w:val="1"/>
          <w:numId w:val="8"/>
        </w:numPr>
        <w:tabs>
          <w:tab w:val="left" w:pos="1246"/>
        </w:tabs>
        <w:ind w:right="312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</w:t>
      </w:r>
      <w:r>
        <w:rPr>
          <w:sz w:val="24"/>
        </w:rPr>
        <w:t>т</w:t>
      </w:r>
      <w:r>
        <w:rPr>
          <w:sz w:val="24"/>
        </w:rPr>
        <w:t>ственными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 решений.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spacing w:before="1"/>
        <w:ind w:left="134" w:right="309" w:firstLine="539"/>
        <w:jc w:val="both"/>
      </w:pPr>
      <w:r>
        <w:rPr>
          <w:spacing w:val="-1"/>
        </w:rPr>
        <w:t>Текущий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контроль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proofErr w:type="gramEnd"/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исполнением</w:t>
      </w:r>
      <w:r>
        <w:rPr>
          <w:spacing w:val="-15"/>
        </w:rPr>
        <w:t xml:space="preserve"> </w:t>
      </w:r>
      <w:r>
        <w:t>должностными</w:t>
      </w:r>
      <w:r>
        <w:rPr>
          <w:spacing w:val="-14"/>
        </w:rPr>
        <w:t xml:space="preserve"> </w:t>
      </w:r>
      <w:r>
        <w:t>лицами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58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-57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</w:t>
      </w:r>
      <w:r>
        <w:t>я</w:t>
      </w:r>
      <w:r>
        <w:t>тием ими решений 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 органа.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-5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8"/>
        </w:numPr>
        <w:tabs>
          <w:tab w:val="left" w:pos="1090"/>
        </w:tabs>
        <w:ind w:right="315" w:firstLine="53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</w:t>
      </w:r>
      <w:r>
        <w:rPr>
          <w:sz w:val="24"/>
        </w:rPr>
        <w:t>нотой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</w:p>
    <w:p w:rsidR="00E77A7F" w:rsidRDefault="00672C85">
      <w:pPr>
        <w:pStyle w:val="a3"/>
        <w:spacing w:before="60"/>
        <w:ind w:left="134" w:right="313"/>
        <w:jc w:val="both"/>
      </w:pPr>
      <w:r>
        <w:t>проведение проверок, выявление и устранение нарушений прав заявителей, принятие решений и</w:t>
      </w:r>
      <w:r>
        <w:rPr>
          <w:spacing w:val="-5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</w:t>
      </w:r>
      <w:r>
        <w:t>и</w:t>
      </w:r>
      <w:r>
        <w:t>ков.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8" w:firstLine="539"/>
        <w:jc w:val="both"/>
      </w:pPr>
      <w:r>
        <w:t>Проверки полноты и качества предоставления муниципальной услуги осуществляются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распоряжений</w:t>
      </w:r>
      <w:r>
        <w:rPr>
          <w:spacing w:val="3"/>
        </w:rPr>
        <w:t xml:space="preserve"> </w:t>
      </w:r>
      <w:r>
        <w:t>уполномоченного органа.</w:t>
      </w:r>
    </w:p>
    <w:p w:rsidR="00E77A7F" w:rsidRDefault="00672C85">
      <w:pPr>
        <w:pStyle w:val="a3"/>
        <w:spacing w:before="240"/>
        <w:ind w:left="134" w:right="317" w:firstLine="539"/>
        <w:jc w:val="both"/>
      </w:pPr>
      <w:r>
        <w:t>Проверки могут быть плановыми и внеплановыми. Порядок и периодичность 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рассматрив</w:t>
      </w:r>
      <w:r>
        <w:t>а</w:t>
      </w:r>
      <w:r>
        <w:t>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(комплексные</w:t>
      </w:r>
      <w:r>
        <w:rPr>
          <w:spacing w:val="-3"/>
        </w:rPr>
        <w:t xml:space="preserve"> </w:t>
      </w:r>
      <w:r>
        <w:t>прове</w:t>
      </w:r>
      <w:r>
        <w:t>р</w:t>
      </w:r>
      <w:r>
        <w:t>ки), или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 (тематические</w:t>
      </w:r>
      <w:r>
        <w:rPr>
          <w:spacing w:val="-2"/>
        </w:rPr>
        <w:t xml:space="preserve"> </w:t>
      </w:r>
      <w:r>
        <w:t>проверки).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Внеплановые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сотрудников.</w:t>
      </w:r>
      <w:r>
        <w:rPr>
          <w:spacing w:val="-2"/>
        </w:rPr>
        <w:t xml:space="preserve"> </w:t>
      </w:r>
      <w:r>
        <w:t>Проверки</w:t>
      </w:r>
      <w:r>
        <w:rPr>
          <w:spacing w:val="-58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 по конкретному</w:t>
      </w:r>
      <w:r>
        <w:rPr>
          <w:spacing w:val="-8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заявителя.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Периодичность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плановых проверок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E77A7F" w:rsidRDefault="00672C85">
      <w:pPr>
        <w:pStyle w:val="a4"/>
        <w:numPr>
          <w:ilvl w:val="1"/>
          <w:numId w:val="8"/>
        </w:numPr>
        <w:tabs>
          <w:tab w:val="left" w:pos="1133"/>
        </w:tabs>
        <w:spacing w:before="241"/>
        <w:ind w:right="310" w:firstLine="539"/>
        <w:jc w:val="both"/>
        <w:rPr>
          <w:sz w:val="24"/>
        </w:rPr>
      </w:pPr>
      <w:r>
        <w:rPr>
          <w:sz w:val="24"/>
        </w:rPr>
        <w:t>Ответственность должностных лиц, уполномоченного органа за решения 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</w:t>
      </w:r>
      <w:r>
        <w:t>и</w:t>
      </w:r>
      <w:r>
        <w:t>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-57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виновные</w:t>
      </w:r>
      <w:r>
        <w:rPr>
          <w:spacing w:val="-13"/>
        </w:rPr>
        <w:t xml:space="preserve"> </w:t>
      </w:r>
      <w:r>
        <w:t>сотрудники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должностные</w:t>
      </w:r>
      <w:r>
        <w:rPr>
          <w:spacing w:val="-13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</w:t>
      </w:r>
      <w:r>
        <w:t>т</w:t>
      </w:r>
      <w:r>
        <w:t>ственность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2" w:firstLine="539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</w:t>
      </w:r>
      <w:r>
        <w:t>т</w:t>
      </w:r>
      <w:r>
        <w:t>ственность 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порядка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регистрации 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lastRenderedPageBreak/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</w:t>
      </w:r>
      <w:r>
        <w:t>н</w:t>
      </w:r>
      <w:r>
        <w:t>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 и порядка</w:t>
      </w:r>
      <w:r>
        <w:rPr>
          <w:spacing w:val="-2"/>
        </w:rPr>
        <w:t xml:space="preserve"> </w:t>
      </w:r>
      <w:r>
        <w:t>оформления документов.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21" w:firstLine="539"/>
        <w:jc w:val="both"/>
      </w:pPr>
      <w:r>
        <w:t>Сотрудники,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</w:t>
      </w:r>
      <w:r>
        <w:t>т</w:t>
      </w:r>
      <w:r>
        <w:t>ветственность 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выдачи</w:t>
      </w:r>
      <w:r>
        <w:rPr>
          <w:spacing w:val="3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08" w:firstLine="539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подписавшее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</w:t>
      </w:r>
      <w:r>
        <w:t>е</w:t>
      </w:r>
      <w:r>
        <w:t>ния муниципальной услуги, несет персональную ответственность за правомерность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(направление)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1"/>
        </w:rPr>
        <w:t xml:space="preserve"> </w:t>
      </w:r>
      <w:r>
        <w:t>зая</w:t>
      </w:r>
      <w:r>
        <w:t>в</w:t>
      </w:r>
      <w:r>
        <w:t>ление.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8" w:firstLine="53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дол</w:t>
      </w:r>
      <w:r>
        <w:t>ж</w:t>
      </w:r>
      <w:r>
        <w:t>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8"/>
        </w:numPr>
        <w:tabs>
          <w:tab w:val="left" w:pos="1239"/>
        </w:tabs>
        <w:spacing w:before="1"/>
        <w:ind w:right="309" w:firstLine="539"/>
        <w:jc w:val="both"/>
        <w:rPr>
          <w:sz w:val="24"/>
        </w:rPr>
      </w:pP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</w:t>
      </w:r>
      <w:r>
        <w:rPr>
          <w:sz w:val="24"/>
        </w:rPr>
        <w:t>ставлением муниципальной услуги, в том числе со стороны граждан, их объединений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и</w:t>
      </w:r>
      <w:r>
        <w:rPr>
          <w:sz w:val="24"/>
        </w:rPr>
        <w:t>заций.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8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</w:t>
      </w:r>
      <w:r>
        <w:t>з</w:t>
      </w:r>
      <w:r>
        <w:t>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(принятых)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тивного</w:t>
      </w:r>
      <w:r>
        <w:rPr>
          <w:spacing w:val="-1"/>
        </w:rPr>
        <w:t xml:space="preserve"> </w:t>
      </w:r>
      <w:r>
        <w:t>регламента.</w:t>
      </w:r>
    </w:p>
    <w:p w:rsidR="00E77A7F" w:rsidRDefault="00672C85">
      <w:pPr>
        <w:pStyle w:val="a3"/>
        <w:spacing w:before="60"/>
        <w:ind w:left="134" w:right="314" w:firstLine="539"/>
        <w:jc w:val="both"/>
      </w:pPr>
      <w:r>
        <w:t>Граждане, их объединения и организации вправе направлять замечания и предложения по</w:t>
      </w:r>
      <w:r>
        <w:rPr>
          <w:spacing w:val="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доступности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77A7F" w:rsidRDefault="00E77A7F">
      <w:pPr>
        <w:pStyle w:val="a3"/>
        <w:spacing w:before="5"/>
        <w:rPr>
          <w:sz w:val="28"/>
        </w:rPr>
      </w:pPr>
    </w:p>
    <w:p w:rsidR="00E77A7F" w:rsidRDefault="00672C85">
      <w:pPr>
        <w:pStyle w:val="1"/>
        <w:numPr>
          <w:ilvl w:val="0"/>
          <w:numId w:val="24"/>
        </w:numPr>
        <w:tabs>
          <w:tab w:val="left" w:pos="1515"/>
        </w:tabs>
        <w:spacing w:line="242" w:lineRule="auto"/>
        <w:ind w:left="1761" w:right="1412" w:hanging="528"/>
        <w:jc w:val="left"/>
      </w:pPr>
      <w:r>
        <w:t>Досудебный (внесудебный) порядок обжалования решений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</w:t>
      </w:r>
    </w:p>
    <w:p w:rsidR="00E77A7F" w:rsidRDefault="00672C85">
      <w:pPr>
        <w:ind w:left="3811" w:right="3236" w:hanging="740"/>
        <w:rPr>
          <w:b/>
          <w:sz w:val="28"/>
        </w:rPr>
      </w:pPr>
      <w:r>
        <w:rPr>
          <w:b/>
          <w:sz w:val="28"/>
        </w:rPr>
        <w:t>муниципальные услуги, а также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должностных лиц</w:t>
      </w:r>
    </w:p>
    <w:p w:rsidR="00E77A7F" w:rsidRDefault="00672C85">
      <w:pPr>
        <w:pStyle w:val="a4"/>
        <w:numPr>
          <w:ilvl w:val="1"/>
          <w:numId w:val="7"/>
        </w:numPr>
        <w:tabs>
          <w:tab w:val="left" w:pos="1160"/>
        </w:tabs>
        <w:spacing w:before="265"/>
        <w:ind w:right="320" w:firstLine="539"/>
        <w:jc w:val="both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</w:t>
      </w:r>
      <w:r>
        <w:rPr>
          <w:sz w:val="24"/>
        </w:rPr>
        <w:t>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8" w:firstLine="539"/>
        <w:jc w:val="both"/>
      </w:pPr>
      <w:r>
        <w:t>Заявители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жалобу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</w:t>
      </w:r>
      <w:r>
        <w:t>о</w:t>
      </w:r>
      <w:r>
        <w:t>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муниципального служащего, руководителя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3"/>
        </w:rPr>
        <w:t xml:space="preserve"> </w:t>
      </w:r>
      <w:r>
        <w:t>услугу.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>Жалоба</w:t>
      </w:r>
      <w:r>
        <w:rPr>
          <w:spacing w:val="-8"/>
        </w:rPr>
        <w:t xml:space="preserve"> </w:t>
      </w:r>
      <w:r>
        <w:t>подается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2"/>
        </w:rPr>
        <w:t xml:space="preserve"> </w:t>
      </w:r>
      <w:r>
        <w:t>услугу.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1" w:firstLine="539"/>
        <w:jc w:val="both"/>
      </w:pPr>
      <w:proofErr w:type="gramStart"/>
      <w:r>
        <w:t>Жалоба на решения и действия 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«Интернет»,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7"/>
        </w:rPr>
        <w:t xml:space="preserve"> </w:t>
      </w:r>
      <w:r>
        <w:t>ЕПГУ,</w:t>
      </w:r>
      <w:r>
        <w:rPr>
          <w:spacing w:val="-58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принята</w:t>
      </w:r>
      <w:r>
        <w:rPr>
          <w:spacing w:val="-1"/>
        </w:rPr>
        <w:t xml:space="preserve"> </w:t>
      </w:r>
      <w:r>
        <w:t>при личном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Заявитель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жалобой,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 случаях: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934"/>
        </w:tabs>
        <w:ind w:left="933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992"/>
        </w:tabs>
        <w:ind w:left="134" w:right="313" w:firstLine="539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заявителя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1001"/>
        </w:tabs>
        <w:ind w:left="134" w:right="310" w:firstLine="53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</w:t>
      </w:r>
      <w:r>
        <w:rPr>
          <w:spacing w:val="-1"/>
          <w:sz w:val="24"/>
        </w:rPr>
        <w:t>й</w:t>
      </w:r>
      <w:r>
        <w:rPr>
          <w:spacing w:val="-1"/>
          <w:sz w:val="24"/>
        </w:rPr>
        <w:t>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муниципальными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932"/>
        </w:tabs>
        <w:spacing w:before="1"/>
        <w:ind w:left="134" w:right="315" w:firstLine="539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 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1047"/>
        </w:tabs>
        <w:spacing w:before="1"/>
        <w:ind w:left="134" w:right="310" w:firstLine="539"/>
        <w:jc w:val="both"/>
        <w:rPr>
          <w:sz w:val="24"/>
        </w:rPr>
      </w:pPr>
      <w:r>
        <w:rPr>
          <w:sz w:val="24"/>
        </w:rPr>
        <w:t>затребование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у</w:t>
      </w:r>
      <w:r>
        <w:rPr>
          <w:sz w:val="24"/>
        </w:rPr>
        <w:t>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</w:t>
      </w:r>
      <w:r>
        <w:rPr>
          <w:sz w:val="24"/>
        </w:rPr>
        <w:t>ы</w:t>
      </w:r>
      <w:r>
        <w:rPr>
          <w:sz w:val="24"/>
        </w:rPr>
        <w:t>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989"/>
        </w:tabs>
        <w:ind w:left="134" w:right="315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2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</w:p>
    <w:p w:rsidR="00E77A7F" w:rsidRDefault="00E77A7F">
      <w:pPr>
        <w:jc w:val="both"/>
        <w:rPr>
          <w:sz w:val="24"/>
        </w:rPr>
      </w:pPr>
    </w:p>
    <w:p w:rsidR="00E77A7F" w:rsidRDefault="00672C85">
      <w:pPr>
        <w:pStyle w:val="a3"/>
        <w:spacing w:before="60"/>
        <w:ind w:left="134" w:right="312"/>
        <w:jc w:val="both"/>
      </w:pPr>
      <w:proofErr w:type="gramStart"/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</w:t>
      </w:r>
      <w:r>
        <w:t>ь</w:t>
      </w:r>
      <w:r>
        <w:t>ного закона № 210, или их работников в исправлении допущенных ими опечаток и</w:t>
      </w:r>
      <w:r>
        <w:rPr>
          <w:spacing w:val="1"/>
        </w:rPr>
        <w:t xml:space="preserve"> </w:t>
      </w:r>
      <w:r>
        <w:t>ошибок в выданных в результате предоставления государственной или муниципальной услуги</w:t>
      </w:r>
      <w:r>
        <w:rPr>
          <w:spacing w:val="1"/>
        </w:rPr>
        <w:t xml:space="preserve"> </w:t>
      </w:r>
      <w:r>
        <w:t>документах либо нарушение установленного срока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исправлений;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1018"/>
        </w:tabs>
        <w:ind w:left="134" w:right="315" w:firstLine="53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</w:t>
      </w:r>
      <w:r>
        <w:rPr>
          <w:sz w:val="24"/>
        </w:rPr>
        <w:t>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1203"/>
        </w:tabs>
        <w:ind w:left="134" w:right="316" w:firstLine="539"/>
        <w:jc w:val="both"/>
        <w:rPr>
          <w:sz w:val="24"/>
        </w:rPr>
      </w:pPr>
      <w:proofErr w:type="gramStart"/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</w:t>
      </w:r>
      <w:r>
        <w:rPr>
          <w:sz w:val="24"/>
        </w:rPr>
        <w:t>а</w:t>
      </w:r>
      <w:r>
        <w:rPr>
          <w:sz w:val="24"/>
        </w:rPr>
        <w:t>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6"/>
        </w:numPr>
        <w:tabs>
          <w:tab w:val="left" w:pos="1100"/>
        </w:tabs>
        <w:ind w:left="134" w:right="309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</w:t>
      </w:r>
      <w:r>
        <w:rPr>
          <w:sz w:val="24"/>
        </w:rPr>
        <w:t>ключением случаев, предусмотренных пунктом 4 части 1 статьи 7 Федерального закона N 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E77A7F" w:rsidRDefault="00E77A7F">
      <w:pPr>
        <w:pStyle w:val="a3"/>
        <w:spacing w:before="2"/>
        <w:rPr>
          <w:sz w:val="13"/>
        </w:rPr>
      </w:pPr>
    </w:p>
    <w:p w:rsidR="00E77A7F" w:rsidRDefault="00672C85">
      <w:pPr>
        <w:pStyle w:val="a3"/>
        <w:spacing w:before="90"/>
        <w:ind w:left="674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4"/>
        <w:numPr>
          <w:ilvl w:val="0"/>
          <w:numId w:val="5"/>
        </w:numPr>
        <w:tabs>
          <w:tab w:val="left" w:pos="982"/>
        </w:tabs>
        <w:spacing w:before="1"/>
        <w:ind w:right="309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 предоставляющего муниципальную услугу, либо муниципального служащего,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обжалуются;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5"/>
        </w:numPr>
        <w:tabs>
          <w:tab w:val="left" w:pos="1011"/>
        </w:tabs>
        <w:ind w:right="306" w:firstLine="539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</w:t>
      </w:r>
      <w:r>
        <w:rPr>
          <w:sz w:val="24"/>
        </w:rPr>
        <w:t>и</w:t>
      </w:r>
      <w:r>
        <w:rPr>
          <w:sz w:val="24"/>
        </w:rPr>
        <w:t>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</w:t>
      </w:r>
      <w:r>
        <w:rPr>
          <w:sz w:val="24"/>
        </w:rPr>
        <w:t>е</w:t>
      </w:r>
      <w:r>
        <w:rPr>
          <w:sz w:val="24"/>
        </w:rPr>
        <w:t>ского лица, а также номер (номера) контактного телефона, адрес (адреса)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направлен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4"/>
        </w:numPr>
        <w:tabs>
          <w:tab w:val="left" w:pos="932"/>
        </w:tabs>
        <w:ind w:right="314" w:firstLine="53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4"/>
        </w:numPr>
        <w:tabs>
          <w:tab w:val="left" w:pos="1037"/>
        </w:tabs>
        <w:ind w:right="317" w:firstLine="539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</w:t>
      </w:r>
      <w:r>
        <w:rPr>
          <w:sz w:val="24"/>
        </w:rPr>
        <w:t>й</w:t>
      </w:r>
      <w:r>
        <w:rPr>
          <w:sz w:val="24"/>
        </w:rPr>
        <w:t>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</w:t>
      </w:r>
      <w:r>
        <w:rPr>
          <w:sz w:val="24"/>
        </w:rPr>
        <w:t>ставляющего муниципальную услугу, либо муниципального служащего. Заявителем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7"/>
        </w:numPr>
        <w:tabs>
          <w:tab w:val="left" w:pos="1160"/>
        </w:tabs>
        <w:ind w:right="318" w:firstLine="539"/>
        <w:jc w:val="both"/>
        <w:rPr>
          <w:sz w:val="24"/>
        </w:rPr>
      </w:pP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</w:t>
      </w:r>
      <w:r>
        <w:rPr>
          <w:sz w:val="24"/>
        </w:rPr>
        <w:t>а</w:t>
      </w:r>
      <w:r>
        <w:rPr>
          <w:sz w:val="24"/>
        </w:rPr>
        <w:t>лобы лица, которым может быть направлена жалоба заявителя в досудебном 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рядке.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r>
        <w:t>Жалобы на решения, действия (бездействия) должностных лиц рассматриваются в порядке</w:t>
      </w:r>
      <w:r>
        <w:rPr>
          <w:spacing w:val="1"/>
        </w:rPr>
        <w:t xml:space="preserve"> </w:t>
      </w:r>
      <w:r>
        <w:t>и сроки, установленные Федеральный закон от 02.05.2006 № 59-ФЗ 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 Российской Федерации».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7"/>
        </w:numPr>
        <w:tabs>
          <w:tab w:val="left" w:pos="1102"/>
        </w:tabs>
        <w:ind w:right="320" w:firstLine="539"/>
        <w:jc w:val="both"/>
        <w:rPr>
          <w:sz w:val="24"/>
        </w:rPr>
      </w:pPr>
      <w:r>
        <w:rPr>
          <w:sz w:val="24"/>
        </w:rPr>
        <w:t>Способы информирования заявителей о порядке подачи и рассмотрения жалобы,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1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жалобы.</w:t>
      </w:r>
    </w:p>
    <w:p w:rsidR="00E77A7F" w:rsidRDefault="00E77A7F">
      <w:pPr>
        <w:jc w:val="both"/>
      </w:pPr>
    </w:p>
    <w:p w:rsidR="00E77A7F" w:rsidRDefault="00672C85">
      <w:pPr>
        <w:pStyle w:val="a3"/>
        <w:spacing w:before="60"/>
        <w:ind w:left="134" w:right="308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действиях,</w:t>
      </w:r>
      <w:r>
        <w:rPr>
          <w:spacing w:val="-12"/>
        </w:rPr>
        <w:t xml:space="preserve"> </w:t>
      </w:r>
      <w:r>
        <w:t>осуществляемых</w:t>
      </w:r>
      <w:r>
        <w:rPr>
          <w:spacing w:val="-11"/>
        </w:rPr>
        <w:t xml:space="preserve"> </w:t>
      </w:r>
      <w:r>
        <w:t>органом,</w:t>
      </w:r>
      <w:r>
        <w:rPr>
          <w:spacing w:val="-12"/>
        </w:rPr>
        <w:t xml:space="preserve"> </w:t>
      </w:r>
      <w:r>
        <w:t>предоставляющим</w:t>
      </w:r>
      <w:r>
        <w:rPr>
          <w:spacing w:val="-12"/>
        </w:rPr>
        <w:t xml:space="preserve"> </w:t>
      </w:r>
      <w:r>
        <w:t>муниципальную</w:t>
      </w:r>
      <w:r>
        <w:rPr>
          <w:spacing w:val="-9"/>
        </w:rPr>
        <w:t xml:space="preserve"> </w:t>
      </w:r>
      <w:r>
        <w:t>услугу,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пальной</w:t>
      </w:r>
      <w:r>
        <w:rPr>
          <w:spacing w:val="2"/>
        </w:rPr>
        <w:t xml:space="preserve"> </w:t>
      </w:r>
      <w: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3" w:firstLine="53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4" w:firstLine="539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полн</w:t>
      </w:r>
      <w:r>
        <w:t>о</w:t>
      </w:r>
      <w:r>
        <w:t>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7"/>
        </w:numPr>
        <w:tabs>
          <w:tab w:val="left" w:pos="1244"/>
        </w:tabs>
        <w:ind w:right="315" w:firstLine="53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</w:t>
      </w:r>
      <w:r>
        <w:rPr>
          <w:sz w:val="24"/>
        </w:rPr>
        <w:t>у</w:t>
      </w:r>
      <w:r>
        <w:rPr>
          <w:sz w:val="24"/>
        </w:rPr>
        <w:t>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</w:t>
      </w:r>
      <w:r>
        <w:rPr>
          <w:sz w:val="24"/>
        </w:rPr>
        <w:t>и</w:t>
      </w:r>
      <w:r>
        <w:rPr>
          <w:sz w:val="24"/>
        </w:rPr>
        <w:t>пальную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09" w:firstLine="539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</w:t>
      </w:r>
      <w:r>
        <w:t>р</w:t>
      </w:r>
      <w:r>
        <w:t>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ствии с Федеральным законом № 210-ФЗ, постановлением Правительства Российской</w:t>
      </w:r>
      <w:r>
        <w:rPr>
          <w:spacing w:val="1"/>
        </w:rPr>
        <w:t xml:space="preserve"> </w:t>
      </w:r>
      <w:r>
        <w:t>Федер</w:t>
      </w:r>
      <w:r>
        <w:t>а</w:t>
      </w:r>
      <w:r>
        <w:t>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жалоб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</w:t>
      </w:r>
      <w:r>
        <w:t>з</w:t>
      </w:r>
      <w:r>
        <w:t>действие)</w:t>
      </w:r>
      <w:r>
        <w:rPr>
          <w:spacing w:val="-8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федеральных</w:t>
      </w:r>
      <w:r>
        <w:rPr>
          <w:spacing w:val="-5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наделенных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</w:t>
      </w:r>
      <w:r>
        <w:t>а</w:t>
      </w:r>
      <w:r>
        <w:t>конами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</w:t>
      </w:r>
      <w:r>
        <w:t>я</w:t>
      </w:r>
      <w:r>
        <w:lastRenderedPageBreak/>
        <w:t>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 1.1 статьи 16 Фед</w:t>
      </w:r>
      <w:r>
        <w:t>е</w:t>
      </w:r>
      <w:r>
        <w:t>рального закона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</w:t>
      </w:r>
      <w:r>
        <w:rPr>
          <w:spacing w:val="1"/>
        </w:rPr>
        <w:t xml:space="preserve"> </w:t>
      </w:r>
      <w:r>
        <w:t>центров предоставления</w:t>
      </w:r>
      <w:r>
        <w:rPr>
          <w:spacing w:val="1"/>
        </w:rPr>
        <w:t xml:space="preserve"> </w:t>
      </w:r>
      <w:r>
        <w:t>государственных и муниц</w:t>
      </w:r>
      <w:r>
        <w:t>и</w:t>
      </w:r>
      <w:r>
        <w:t>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работников».</w:t>
      </w:r>
      <w:proofErr w:type="gramEnd"/>
    </w:p>
    <w:p w:rsidR="00E77A7F" w:rsidRDefault="00E77A7F">
      <w:pPr>
        <w:pStyle w:val="a3"/>
        <w:spacing w:before="6"/>
      </w:pPr>
    </w:p>
    <w:p w:rsidR="00E77A7F" w:rsidRDefault="00672C85">
      <w:pPr>
        <w:pStyle w:val="1"/>
        <w:numPr>
          <w:ilvl w:val="0"/>
          <w:numId w:val="24"/>
        </w:numPr>
        <w:tabs>
          <w:tab w:val="left" w:pos="2352"/>
        </w:tabs>
        <w:spacing w:before="1"/>
        <w:ind w:left="3326" w:right="2248" w:hanging="1256"/>
        <w:jc w:val="left"/>
      </w:pPr>
      <w:r>
        <w:t>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 в</w:t>
      </w:r>
      <w:r>
        <w:rPr>
          <w:spacing w:val="-2"/>
        </w:rPr>
        <w:t xml:space="preserve"> </w:t>
      </w:r>
      <w:r>
        <w:t>МФЦ</w:t>
      </w:r>
    </w:p>
    <w:p w:rsidR="00E77A7F" w:rsidRDefault="00672C85">
      <w:pPr>
        <w:pStyle w:val="a4"/>
        <w:numPr>
          <w:ilvl w:val="1"/>
          <w:numId w:val="3"/>
        </w:numPr>
        <w:tabs>
          <w:tab w:val="left" w:pos="1232"/>
        </w:tabs>
        <w:spacing w:before="269"/>
        <w:ind w:right="317" w:firstLine="53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</w:t>
      </w:r>
      <w:r>
        <w:rPr>
          <w:sz w:val="24"/>
        </w:rPr>
        <w:t>ю</w:t>
      </w:r>
      <w:r>
        <w:rPr>
          <w:sz w:val="24"/>
        </w:rPr>
        <w:t>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140"/>
        </w:tabs>
        <w:ind w:right="318" w:firstLine="539"/>
        <w:jc w:val="both"/>
        <w:rPr>
          <w:sz w:val="24"/>
        </w:rPr>
      </w:pPr>
      <w:r>
        <w:rPr>
          <w:sz w:val="24"/>
        </w:rPr>
        <w:t>Основанием для начала предоставления муниципальной услуги является 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095"/>
        </w:tabs>
        <w:ind w:right="316" w:firstLine="539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 МФЦ,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</w:t>
      </w:r>
      <w:r>
        <w:rPr>
          <w:sz w:val="24"/>
        </w:rPr>
        <w:t>занным с предоставлением муниципальной услуги, а также консультирование заявителей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</w:t>
      </w:r>
      <w:r>
        <w:rPr>
          <w:sz w:val="24"/>
        </w:rPr>
        <w:t>и</w:t>
      </w:r>
      <w:r>
        <w:rPr>
          <w:sz w:val="24"/>
        </w:rPr>
        <w:t>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186"/>
        </w:tabs>
        <w:ind w:right="322" w:firstLine="53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</w:t>
      </w:r>
      <w:r>
        <w:rPr>
          <w:sz w:val="24"/>
        </w:rPr>
        <w:t>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674"/>
      </w:pPr>
      <w:r>
        <w:t>При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сотрудник,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E77A7F" w:rsidRDefault="00672C85">
      <w:pPr>
        <w:pStyle w:val="a4"/>
        <w:numPr>
          <w:ilvl w:val="0"/>
          <w:numId w:val="15"/>
        </w:numPr>
        <w:tabs>
          <w:tab w:val="left" w:pos="930"/>
        </w:tabs>
        <w:spacing w:before="60"/>
        <w:ind w:right="309" w:firstLine="539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ч</w:t>
      </w:r>
      <w:r>
        <w:rPr>
          <w:sz w:val="24"/>
        </w:rPr>
        <w:t>ность, представителя заявителя - на основании документов, удостоверяющих его личность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14"/>
        </w:tabs>
        <w:ind w:left="813" w:hanging="140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предмет: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"/>
        </w:numPr>
        <w:tabs>
          <w:tab w:val="left" w:pos="930"/>
        </w:tabs>
        <w:ind w:left="134" w:right="31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58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"/>
        </w:numPr>
        <w:tabs>
          <w:tab w:val="left" w:pos="935"/>
        </w:tabs>
        <w:ind w:hanging="261"/>
        <w:rPr>
          <w:sz w:val="24"/>
        </w:rPr>
      </w:pPr>
      <w:r>
        <w:rPr>
          <w:sz w:val="24"/>
        </w:rPr>
        <w:t>приложены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2"/>
        </w:numPr>
        <w:tabs>
          <w:tab w:val="left" w:pos="1011"/>
        </w:tabs>
        <w:ind w:left="134" w:right="319" w:firstLine="539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>
        <w:rPr>
          <w:sz w:val="24"/>
        </w:rPr>
        <w:t>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документах;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74"/>
        </w:tabs>
        <w:ind w:right="313" w:firstLine="539"/>
        <w:rPr>
          <w:sz w:val="24"/>
        </w:rPr>
      </w:pP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</w:t>
      </w:r>
      <w:r>
        <w:rPr>
          <w:sz w:val="24"/>
        </w:rPr>
        <w:t>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(АИС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МФЦ);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34"/>
        </w:tabs>
        <w:ind w:right="321" w:firstLine="539"/>
        <w:rPr>
          <w:sz w:val="24"/>
        </w:rPr>
      </w:pPr>
      <w:r>
        <w:rPr>
          <w:sz w:val="24"/>
        </w:rPr>
        <w:t>выдает расписку в получении документов на предоставление услуги, сформированную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z w:val="24"/>
        </w:rPr>
        <w:t>МФЦ;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927"/>
        </w:tabs>
        <w:ind w:right="320" w:firstLine="539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у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 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0"/>
          <w:numId w:val="15"/>
        </w:numPr>
        <w:tabs>
          <w:tab w:val="left" w:pos="822"/>
        </w:tabs>
        <w:ind w:right="314" w:firstLine="539"/>
        <w:rPr>
          <w:sz w:val="24"/>
        </w:rPr>
      </w:pPr>
      <w:r>
        <w:rPr>
          <w:sz w:val="24"/>
        </w:rPr>
        <w:t>уведомляет заявителя о том, что невостребованные документы хранятся в МФЦ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дней,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 орган.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152"/>
        </w:tabs>
        <w:ind w:right="311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передаются в уполномоченный орган не позднее 1 рабочего дня, следующего за днем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</w:t>
      </w:r>
      <w:r>
        <w:rPr>
          <w:sz w:val="24"/>
        </w:rPr>
        <w:t>ь</w:t>
      </w:r>
      <w:r>
        <w:rPr>
          <w:sz w:val="24"/>
        </w:rPr>
        <w:t>ному реестру, содержащему дату и отметку о передаче, оформленному в 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экземплярах.</w:t>
      </w:r>
      <w:r>
        <w:rPr>
          <w:spacing w:val="1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а</w:t>
      </w:r>
      <w:r>
        <w:rPr>
          <w:sz w:val="24"/>
        </w:rPr>
        <w:t>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под подпись. Один экземпляр сопроводительного реестра остается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 органе и хранится как документ строгой отчетности отдельно от личных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МФЦ.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реестра,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переданы заявл</w:t>
      </w:r>
      <w:r>
        <w:rPr>
          <w:sz w:val="24"/>
        </w:rPr>
        <w:t>е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документы.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155"/>
        </w:tabs>
        <w:ind w:right="315" w:firstLine="53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</w:t>
      </w:r>
      <w:r>
        <w:rPr>
          <w:sz w:val="24"/>
        </w:rPr>
        <w:t>н</w:t>
      </w:r>
      <w:r>
        <w:rPr>
          <w:sz w:val="24"/>
        </w:rPr>
        <w:t>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составление на бумажном носителе и </w:t>
      </w:r>
      <w:proofErr w:type="gramStart"/>
      <w:r>
        <w:rPr>
          <w:sz w:val="24"/>
        </w:rPr>
        <w:t>заверение выписок</w:t>
      </w:r>
      <w:proofErr w:type="gramEnd"/>
      <w:r>
        <w:rPr>
          <w:sz w:val="24"/>
        </w:rPr>
        <w:t xml:space="preserve"> из информационных систем 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</w:t>
      </w:r>
      <w:r>
        <w:rPr>
          <w:sz w:val="24"/>
        </w:rPr>
        <w:t>ю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услуги.</w:t>
      </w:r>
    </w:p>
    <w:p w:rsidR="00E77A7F" w:rsidRDefault="00E77A7F">
      <w:pPr>
        <w:pStyle w:val="a3"/>
        <w:spacing w:before="11"/>
        <w:rPr>
          <w:sz w:val="20"/>
        </w:rPr>
      </w:pPr>
    </w:p>
    <w:p w:rsidR="00E77A7F" w:rsidRDefault="00672C85">
      <w:pPr>
        <w:pStyle w:val="a3"/>
        <w:ind w:left="134" w:right="316" w:firstLine="539"/>
        <w:jc w:val="both"/>
      </w:pPr>
      <w:r>
        <w:t>При обращении заявителя за предоставлением муниципальной услуги через МФЦ выдача</w:t>
      </w:r>
      <w:r>
        <w:rPr>
          <w:spacing w:val="1"/>
        </w:rPr>
        <w:t xml:space="preserve"> </w:t>
      </w:r>
      <w:r>
        <w:t>результата предоставления муниципальной услуги осуществляется при личном обращении в</w:t>
      </w:r>
      <w:r>
        <w:rPr>
          <w:spacing w:val="1"/>
        </w:rPr>
        <w:t xml:space="preserve"> </w:t>
      </w:r>
      <w: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3"/>
        </w:numPr>
        <w:tabs>
          <w:tab w:val="left" w:pos="1296"/>
        </w:tabs>
        <w:ind w:right="319" w:firstLine="539"/>
        <w:jc w:val="both"/>
        <w:rPr>
          <w:sz w:val="24"/>
        </w:rPr>
      </w:pPr>
      <w:r>
        <w:rPr>
          <w:sz w:val="24"/>
        </w:rPr>
        <w:t>Ответственность за выдачу результата предоставления муниципальной услуги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2"/>
          <w:numId w:val="3"/>
        </w:numPr>
        <w:tabs>
          <w:tab w:val="left" w:pos="1294"/>
        </w:tabs>
        <w:ind w:left="1293" w:hanging="620"/>
        <w:rPr>
          <w:sz w:val="24"/>
        </w:rPr>
      </w:pP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МФЦ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заявитель</w:t>
      </w:r>
    </w:p>
    <w:p w:rsidR="00E77A7F" w:rsidRDefault="00E77A7F">
      <w:pPr>
        <w:rPr>
          <w:sz w:val="24"/>
        </w:rPr>
      </w:pPr>
    </w:p>
    <w:p w:rsidR="00E77A7F" w:rsidRDefault="00672C85">
      <w:pPr>
        <w:pStyle w:val="a3"/>
        <w:spacing w:before="60"/>
        <w:ind w:left="134"/>
      </w:pPr>
      <w:r>
        <w:t>предъявляет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расписку.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spacing w:before="1"/>
        <w:ind w:left="134" w:right="319" w:firstLine="539"/>
        <w:jc w:val="both"/>
      </w:pPr>
      <w:r>
        <w:t>В случае обращения представителя заявителя представляются документы, удостоверяющие</w:t>
      </w:r>
      <w:r>
        <w:rPr>
          <w:spacing w:val="-57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и подтверждающие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17" w:firstLine="539"/>
        <w:jc w:val="both"/>
      </w:pPr>
      <w:r>
        <w:t>Сотрудник МФЦ, ответственный за выдачу документов, выдает документы заявителю и</w:t>
      </w:r>
      <w:r>
        <w:rPr>
          <w:spacing w:val="1"/>
        </w:rPr>
        <w:t xml:space="preserve"> </w:t>
      </w:r>
      <w:r>
        <w:t>р</w:t>
      </w:r>
      <w:r>
        <w:t>е</w:t>
      </w:r>
      <w:r>
        <w:t>гистрирует факт их выдачи в АИС МФЦ. Заявитель подтверждает факт получения документов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подписью в</w:t>
      </w:r>
      <w:r>
        <w:rPr>
          <w:spacing w:val="-1"/>
        </w:rPr>
        <w:t xml:space="preserve"> </w:t>
      </w:r>
      <w:r>
        <w:t>расписке, которая</w:t>
      </w:r>
      <w:r>
        <w:rPr>
          <w:spacing w:val="-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3"/>
        <w:ind w:left="134" w:right="320" w:firstLine="539"/>
        <w:jc w:val="both"/>
      </w:pPr>
      <w:r>
        <w:t>Невостребованные документы хранятся в МФЦ в течение 30 дней, после чего передаются 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E77A7F" w:rsidRDefault="00E77A7F">
      <w:pPr>
        <w:pStyle w:val="a3"/>
        <w:spacing w:before="10"/>
        <w:rPr>
          <w:sz w:val="20"/>
        </w:rPr>
      </w:pPr>
    </w:p>
    <w:p w:rsidR="00E77A7F" w:rsidRDefault="00672C85">
      <w:pPr>
        <w:pStyle w:val="a4"/>
        <w:numPr>
          <w:ilvl w:val="1"/>
          <w:numId w:val="3"/>
        </w:numPr>
        <w:tabs>
          <w:tab w:val="left" w:pos="1109"/>
        </w:tabs>
        <w:ind w:right="314" w:firstLine="539"/>
        <w:jc w:val="both"/>
        <w:rPr>
          <w:sz w:val="24"/>
        </w:rPr>
      </w:pPr>
      <w:proofErr w:type="gramStart"/>
      <w:r>
        <w:rPr>
          <w:sz w:val="24"/>
        </w:rPr>
        <w:t>Иные действия, необходимые для предоставления муниципальной услуги,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проверкой действительности усиленной квалифицированной электронной 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использованной при обращении за получением муниципальной услуги,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</w:t>
      </w:r>
      <w:r>
        <w:rPr>
          <w:sz w:val="24"/>
        </w:rPr>
        <w:t>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утверждаемой уполномоченным органом по согласованию с Федеральной службой 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 Федерации модели угроз</w:t>
      </w:r>
      <w:proofErr w:type="gramEnd"/>
      <w:r>
        <w:rPr>
          <w:sz w:val="24"/>
        </w:rPr>
        <w:t xml:space="preserve"> безопасности информации в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в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E77A7F" w:rsidRDefault="00E77A7F">
      <w:pPr>
        <w:pStyle w:val="a3"/>
        <w:spacing w:before="11"/>
        <w:rPr>
          <w:sz w:val="20"/>
        </w:rPr>
      </w:pPr>
    </w:p>
    <w:p w:rsidR="00C358AB" w:rsidRPr="00C452EA" w:rsidRDefault="00672C85" w:rsidP="00C452EA">
      <w:pPr>
        <w:pStyle w:val="a4"/>
        <w:numPr>
          <w:ilvl w:val="1"/>
          <w:numId w:val="3"/>
        </w:numPr>
        <w:tabs>
          <w:tab w:val="left" w:pos="1172"/>
        </w:tabs>
        <w:ind w:right="311" w:firstLine="539"/>
        <w:jc w:val="both"/>
        <w:rPr>
          <w:sz w:val="24"/>
        </w:rPr>
      </w:pPr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</w:t>
      </w:r>
      <w:r>
        <w:rPr>
          <w:sz w:val="24"/>
        </w:rPr>
        <w:t>и</w:t>
      </w:r>
      <w:r>
        <w:rPr>
          <w:sz w:val="24"/>
        </w:rPr>
        <w:t>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C358AB" w:rsidRDefault="00C358AB">
      <w:pPr>
        <w:pStyle w:val="a3"/>
        <w:rPr>
          <w:sz w:val="26"/>
        </w:rPr>
      </w:pPr>
    </w:p>
    <w:p w:rsidR="00C358AB" w:rsidRDefault="00C358AB" w:rsidP="00046DE4">
      <w:pPr>
        <w:pStyle w:val="1"/>
        <w:spacing w:before="105" w:line="322" w:lineRule="exact"/>
        <w:ind w:left="0" w:right="349"/>
        <w:rPr>
          <w:b w:val="0"/>
          <w:bCs w:val="0"/>
          <w:sz w:val="26"/>
          <w:szCs w:val="24"/>
        </w:rPr>
      </w:pPr>
    </w:p>
    <w:p w:rsidR="008B4F4A" w:rsidRPr="008B4F4A" w:rsidRDefault="008B4F4A" w:rsidP="00046DE4">
      <w:pPr>
        <w:pStyle w:val="1"/>
        <w:spacing w:before="105" w:line="322" w:lineRule="exact"/>
        <w:ind w:left="0" w:right="349"/>
        <w:rPr>
          <w:sz w:val="20"/>
          <w:szCs w:val="20"/>
          <w:u w:val="single"/>
        </w:rPr>
      </w:pPr>
    </w:p>
    <w:p w:rsidR="008B4F4A" w:rsidRPr="008B4F4A" w:rsidRDefault="008B4F4A" w:rsidP="008B4F4A">
      <w:pPr>
        <w:pStyle w:val="1"/>
        <w:spacing w:before="105"/>
        <w:ind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>Приложение № 1</w:t>
      </w:r>
    </w:p>
    <w:p w:rsidR="008B4F4A" w:rsidRPr="008B4F4A" w:rsidRDefault="008B4F4A" w:rsidP="008B4F4A">
      <w:pPr>
        <w:pStyle w:val="1"/>
        <w:spacing w:before="105"/>
        <w:ind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 xml:space="preserve"> к административному регламенту</w:t>
      </w:r>
    </w:p>
    <w:p w:rsidR="008B4F4A" w:rsidRPr="008B4F4A" w:rsidRDefault="008B4F4A" w:rsidP="008B4F4A">
      <w:pPr>
        <w:pStyle w:val="1"/>
        <w:spacing w:before="105"/>
        <w:ind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 xml:space="preserve"> предоставления муниципальной услуги</w:t>
      </w:r>
    </w:p>
    <w:p w:rsidR="008B4F4A" w:rsidRPr="008B4F4A" w:rsidRDefault="008B4F4A" w:rsidP="008B4F4A">
      <w:pPr>
        <w:pStyle w:val="1"/>
        <w:spacing w:before="105"/>
        <w:ind w:left="0"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 xml:space="preserve">«Перевод жилого помещения в </w:t>
      </w:r>
      <w:proofErr w:type="gramStart"/>
      <w:r w:rsidRPr="008B4F4A">
        <w:rPr>
          <w:b w:val="0"/>
          <w:sz w:val="20"/>
          <w:szCs w:val="20"/>
          <w:u w:val="single"/>
        </w:rPr>
        <w:t>нежилое</w:t>
      </w:r>
      <w:proofErr w:type="gramEnd"/>
      <w:r w:rsidRPr="008B4F4A">
        <w:rPr>
          <w:b w:val="0"/>
          <w:sz w:val="20"/>
          <w:szCs w:val="20"/>
          <w:u w:val="single"/>
        </w:rPr>
        <w:t xml:space="preserve"> </w:t>
      </w:r>
    </w:p>
    <w:p w:rsidR="008B4F4A" w:rsidRPr="008B4F4A" w:rsidRDefault="008B4F4A" w:rsidP="008B4F4A">
      <w:pPr>
        <w:pStyle w:val="1"/>
        <w:spacing w:before="105"/>
        <w:ind w:left="0"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>помещение и нежилого помещения</w:t>
      </w:r>
    </w:p>
    <w:p w:rsidR="008B4F4A" w:rsidRPr="008B4F4A" w:rsidRDefault="008B4F4A" w:rsidP="008B4F4A">
      <w:pPr>
        <w:pStyle w:val="1"/>
        <w:spacing w:before="105"/>
        <w:ind w:left="0" w:right="349"/>
        <w:jc w:val="right"/>
        <w:rPr>
          <w:b w:val="0"/>
          <w:sz w:val="20"/>
          <w:szCs w:val="20"/>
          <w:u w:val="single"/>
        </w:rPr>
      </w:pPr>
      <w:r w:rsidRPr="008B4F4A">
        <w:rPr>
          <w:b w:val="0"/>
          <w:sz w:val="20"/>
          <w:szCs w:val="20"/>
          <w:u w:val="single"/>
        </w:rPr>
        <w:t xml:space="preserve"> в жилое помещение»</w:t>
      </w:r>
    </w:p>
    <w:p w:rsidR="008B4F4A" w:rsidRDefault="008B4F4A" w:rsidP="00046DE4">
      <w:pPr>
        <w:pStyle w:val="1"/>
        <w:spacing w:before="105" w:line="322" w:lineRule="exact"/>
        <w:ind w:left="0" w:right="349"/>
      </w:pPr>
    </w:p>
    <w:p w:rsidR="008B4F4A" w:rsidRPr="00106142" w:rsidRDefault="008B4F4A" w:rsidP="00046DE4">
      <w:pPr>
        <w:pStyle w:val="1"/>
        <w:spacing w:before="105" w:line="322" w:lineRule="exact"/>
        <w:ind w:left="0" w:right="349"/>
      </w:pPr>
    </w:p>
    <w:p w:rsidR="00C358AB" w:rsidRDefault="00C358AB" w:rsidP="008B4F4A">
      <w:pPr>
        <w:pStyle w:val="1"/>
        <w:spacing w:before="105" w:line="322" w:lineRule="exact"/>
        <w:ind w:right="349"/>
      </w:pPr>
    </w:p>
    <w:p w:rsidR="00C358AB" w:rsidRDefault="00C358AB">
      <w:pPr>
        <w:pStyle w:val="1"/>
        <w:spacing w:before="105" w:line="322" w:lineRule="exact"/>
        <w:ind w:right="349"/>
        <w:jc w:val="center"/>
      </w:pPr>
    </w:p>
    <w:p w:rsidR="00E77A7F" w:rsidRDefault="00672C85">
      <w:pPr>
        <w:pStyle w:val="1"/>
        <w:spacing w:before="105" w:line="322" w:lineRule="exact"/>
        <w:ind w:right="349"/>
        <w:jc w:val="center"/>
      </w:pPr>
      <w:r>
        <w:t>БЛОК-СХЕМА</w:t>
      </w:r>
    </w:p>
    <w:p w:rsidR="00E77A7F" w:rsidRDefault="00672C85">
      <w:pPr>
        <w:ind w:left="173" w:right="349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</w:t>
      </w:r>
      <w:r>
        <w:rPr>
          <w:b/>
          <w:sz w:val="28"/>
        </w:rPr>
        <w:t>Е</w:t>
      </w:r>
      <w:r>
        <w:rPr>
          <w:b/>
          <w:sz w:val="28"/>
        </w:rPr>
        <w:t>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ЖИЛОЕ ПОМЕЩЕНИЕ»</w:t>
      </w:r>
    </w:p>
    <w:p w:rsidR="00E77A7F" w:rsidRDefault="00C452EA">
      <w:pPr>
        <w:pStyle w:val="a3"/>
        <w:spacing w:before="11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22.75pt;margin-top:14.25pt;width:141.75pt;height:24.5pt;z-index:-15728640;mso-wrap-distance-left:0;mso-wrap-distance-right:0;mso-position-horizontal-relative:page" filled="f" strokeweight=".1695mm">
            <v:textbox style="mso-next-textbox:#_x0000_s1063" inset="0,0,0,0">
              <w:txbxContent>
                <w:p w:rsidR="00C452EA" w:rsidRDefault="00C452E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E77A7F" w:rsidRDefault="00672C85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E77A7F" w:rsidRDefault="00C452EA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5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style="mso-next-textbox:#_x0000_s1065" inset="0,0,0,0">
              <w:txbxContent>
                <w:p w:rsidR="00C452EA" w:rsidRDefault="00C452EA">
                  <w:pPr>
                    <w:pStyle w:val="a3"/>
                    <w:spacing w:before="92"/>
                    <w:ind w:left="3377" w:right="83" w:hanging="3037"/>
                  </w:pPr>
                  <w:r>
                    <w:t>Прием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 документов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 1 рабочий день</w:t>
                  </w:r>
                </w:p>
              </w:txbxContent>
            </v:textbox>
            <w10:wrap type="none"/>
            <w10:anchorlock/>
          </v:shape>
        </w:pict>
      </w:r>
    </w:p>
    <w:p w:rsidR="00E77A7F" w:rsidRDefault="00C452EA">
      <w:pPr>
        <w:spacing w:before="95"/>
        <w:ind w:right="1001"/>
        <w:jc w:val="center"/>
        <w:rPr>
          <w:rFonts w:ascii="Symbol" w:hAnsi="Symbol"/>
          <w:sz w:val="28"/>
        </w:rPr>
      </w:pPr>
      <w:r>
        <w:pict>
          <v:shape id="_x0000_s1061" type="#_x0000_t202" style="position:absolute;left:0;text-align:left;margin-left:66.85pt;margin-top:28.35pt;width:453.55pt;height:38.35pt;z-index:-15727616;mso-wrap-distance-left:0;mso-wrap-distance-right:0;mso-position-horizontal-relative:page" filled="f" strokeweight=".16908mm">
            <v:textbox style="mso-next-textbox:#_x0000_s1061" inset="0,0,0,0">
              <w:txbxContent>
                <w:p w:rsidR="00C452EA" w:rsidRDefault="00C452EA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 дней</w:t>
                  </w:r>
                </w:p>
              </w:txbxContent>
            </v:textbox>
            <w10:wrap type="topAndBottom" anchorx="page"/>
          </v:shape>
        </w:pict>
      </w:r>
      <w:r w:rsidR="00672C85">
        <w:rPr>
          <w:rFonts w:ascii="Symbol" w:hAnsi="Symbol"/>
          <w:w w:val="104"/>
          <w:sz w:val="28"/>
        </w:rPr>
        <w:t></w:t>
      </w:r>
    </w:p>
    <w:p w:rsidR="00E77A7F" w:rsidRDefault="00672C85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E77A7F" w:rsidRDefault="00C452EA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4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16908mm">
            <v:textbox style="mso-next-textbox:#_x0000_s1064" inset="0,0,0,0">
              <w:txbxContent>
                <w:p w:rsidR="00C452EA" w:rsidRDefault="00C452EA">
                  <w:pPr>
                    <w:pStyle w:val="a3"/>
                    <w:spacing w:before="95"/>
                    <w:ind w:left="3434" w:right="247" w:hanging="3176"/>
                  </w:pPr>
                  <w:r>
                    <w:t>Выдача (направление) документов по результатам предоставления муниципальной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услуги 3 рабочих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дня</w:t>
                  </w:r>
                </w:p>
              </w:txbxContent>
            </v:textbox>
            <w10:wrap type="none"/>
            <w10:anchorlock/>
          </v:shape>
        </w:pict>
      </w:r>
    </w:p>
    <w:p w:rsidR="00E77A7F" w:rsidRDefault="00C452EA">
      <w:pPr>
        <w:spacing w:before="95"/>
        <w:ind w:right="1001"/>
        <w:jc w:val="center"/>
        <w:rPr>
          <w:rFonts w:ascii="Symbol" w:hAnsi="Symbol"/>
          <w:sz w:val="28"/>
        </w:rPr>
      </w:pPr>
      <w:r>
        <w:pict>
          <v:shape id="_x0000_s1059" type="#_x0000_t202" style="position:absolute;left:0;text-align:left;margin-left:222.75pt;margin-top:28.45pt;width:141.75pt;height:24.5pt;z-index:-15726592;mso-wrap-distance-left:0;mso-wrap-distance-right:0;mso-position-horizontal-relative:page" filled="f" strokeweight=".1695mm">
            <v:textbox style="mso-next-textbox:#_x0000_s1059" inset="0,0,0,0">
              <w:txbxContent>
                <w:p w:rsidR="00C452EA" w:rsidRDefault="00C452E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672C85">
        <w:rPr>
          <w:rFonts w:ascii="Symbol" w:hAnsi="Symbol"/>
          <w:w w:val="104"/>
          <w:sz w:val="28"/>
        </w:rPr>
        <w:t></w:t>
      </w: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spacing w:before="8"/>
        <w:rPr>
          <w:rFonts w:ascii="Symbol" w:hAnsi="Symbol"/>
          <w:sz w:val="27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046DE4" w:rsidRPr="00106142" w:rsidRDefault="00046DE4">
      <w:pPr>
        <w:pStyle w:val="a3"/>
        <w:rPr>
          <w:rFonts w:ascii="Symbol" w:hAnsi="Symbol"/>
          <w:sz w:val="20"/>
        </w:rPr>
      </w:pPr>
    </w:p>
    <w:p w:rsidR="00046DE4" w:rsidRPr="00106142" w:rsidRDefault="00046DE4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20"/>
        </w:rPr>
      </w:pPr>
    </w:p>
    <w:p w:rsidR="00E77A7F" w:rsidRDefault="00E77A7F">
      <w:pPr>
        <w:pStyle w:val="a3"/>
        <w:rPr>
          <w:rFonts w:ascii="Symbol" w:hAnsi="Symbol"/>
          <w:sz w:val="16"/>
        </w:rPr>
      </w:pPr>
    </w:p>
    <w:p w:rsidR="00E77A7F" w:rsidRDefault="00672C85">
      <w:pPr>
        <w:pStyle w:val="a3"/>
        <w:spacing w:before="90"/>
        <w:ind w:left="6070" w:right="309" w:firstLine="2297"/>
        <w:jc w:val="right"/>
      </w:pPr>
      <w:r>
        <w:rPr>
          <w:u w:val="single"/>
        </w:rPr>
        <w:t>Приложение № 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услуги</w:t>
      </w:r>
    </w:p>
    <w:p w:rsidR="00E77A7F" w:rsidRDefault="00672C85">
      <w:pPr>
        <w:pStyle w:val="a3"/>
        <w:spacing w:before="1"/>
        <w:ind w:left="6231" w:right="310"/>
        <w:jc w:val="both"/>
      </w:pPr>
      <w:r>
        <w:rPr>
          <w:u w:val="single"/>
        </w:rPr>
        <w:t>«Перевод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неж</w:t>
      </w:r>
      <w:r>
        <w:rPr>
          <w:u w:val="single"/>
        </w:rPr>
        <w:t>и</w:t>
      </w:r>
      <w:r>
        <w:rPr>
          <w:u w:val="single"/>
        </w:rPr>
        <w:t>лое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нежилого</w:t>
      </w:r>
      <w:r>
        <w:rPr>
          <w:spacing w:val="-57"/>
        </w:rPr>
        <w:t xml:space="preserve"> </w:t>
      </w:r>
      <w:r>
        <w:rPr>
          <w:u w:val="single"/>
        </w:rPr>
        <w:t>помещ</w:t>
      </w:r>
      <w:r>
        <w:rPr>
          <w:u w:val="single"/>
        </w:rPr>
        <w:t>е</w:t>
      </w:r>
      <w:r>
        <w:rPr>
          <w:u w:val="single"/>
        </w:rPr>
        <w:t>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помещение»</w:t>
      </w:r>
    </w:p>
    <w:p w:rsidR="00E77A7F" w:rsidRDefault="00E77A7F">
      <w:pPr>
        <w:pStyle w:val="a3"/>
        <w:rPr>
          <w:sz w:val="20"/>
        </w:rPr>
      </w:pPr>
    </w:p>
    <w:p w:rsidR="00E77A7F" w:rsidRDefault="00E77A7F">
      <w:pPr>
        <w:pStyle w:val="a3"/>
        <w:rPr>
          <w:sz w:val="20"/>
        </w:rPr>
      </w:pPr>
    </w:p>
    <w:p w:rsidR="00E77A7F" w:rsidRDefault="00E77A7F">
      <w:pPr>
        <w:pStyle w:val="a3"/>
        <w:rPr>
          <w:sz w:val="20"/>
        </w:rPr>
      </w:pPr>
    </w:p>
    <w:p w:rsidR="00E77A7F" w:rsidRPr="00046DE4" w:rsidRDefault="00672C85">
      <w:pPr>
        <w:pStyle w:val="2"/>
        <w:spacing w:before="232"/>
        <w:rPr>
          <w:u w:val="single"/>
        </w:rPr>
      </w:pPr>
      <w:r w:rsidRPr="00046DE4">
        <w:rPr>
          <w:u w:val="single"/>
        </w:rPr>
        <w:t>Правовые</w:t>
      </w:r>
      <w:r w:rsidRPr="00046DE4">
        <w:rPr>
          <w:spacing w:val="-5"/>
          <w:u w:val="single"/>
        </w:rPr>
        <w:t xml:space="preserve"> </w:t>
      </w:r>
      <w:r w:rsidRPr="00046DE4">
        <w:rPr>
          <w:u w:val="single"/>
        </w:rPr>
        <w:t>основания</w:t>
      </w:r>
      <w:r w:rsidRPr="00046DE4">
        <w:rPr>
          <w:spacing w:val="-6"/>
          <w:u w:val="single"/>
        </w:rPr>
        <w:t xml:space="preserve"> </w:t>
      </w:r>
      <w:r w:rsidRPr="00046DE4">
        <w:rPr>
          <w:u w:val="single"/>
        </w:rPr>
        <w:t>предоставления</w:t>
      </w:r>
      <w:r w:rsidRPr="00046DE4">
        <w:rPr>
          <w:spacing w:val="-3"/>
          <w:u w:val="single"/>
        </w:rPr>
        <w:t xml:space="preserve"> </w:t>
      </w:r>
      <w:r w:rsidRPr="00046DE4">
        <w:rPr>
          <w:u w:val="single"/>
        </w:rPr>
        <w:t>муниципальной</w:t>
      </w:r>
      <w:r w:rsidRPr="00046DE4">
        <w:rPr>
          <w:spacing w:val="-3"/>
          <w:u w:val="single"/>
        </w:rPr>
        <w:t xml:space="preserve"> </w:t>
      </w:r>
      <w:r w:rsidRPr="00046DE4">
        <w:rPr>
          <w:u w:val="single"/>
        </w:rPr>
        <w:t>услуги</w:t>
      </w:r>
    </w:p>
    <w:p w:rsidR="00E77A7F" w:rsidRPr="00106142" w:rsidRDefault="00E77A7F"/>
    <w:p w:rsidR="00106142" w:rsidRPr="00106142" w:rsidRDefault="00106142" w:rsidP="00106142">
      <w:pPr>
        <w:jc w:val="center"/>
        <w:rPr>
          <w:b/>
        </w:rPr>
      </w:pPr>
      <w:r w:rsidRPr="00106142">
        <w:rPr>
          <w:b/>
        </w:rPr>
        <w:t>«Перевод жилого помещения в нежилое помещение и нежилого помещения в жилое помещение»</w:t>
      </w:r>
    </w:p>
    <w:p w:rsidR="00046DE4" w:rsidRPr="00106142" w:rsidRDefault="00106142" w:rsidP="00106142">
      <w:pPr>
        <w:jc w:val="center"/>
        <w:rPr>
          <w:b/>
        </w:rPr>
      </w:pPr>
      <w:r w:rsidRPr="00106142">
        <w:rPr>
          <w:b/>
        </w:rPr>
        <w:t>(далее – муниципальная услуга)</w:t>
      </w:r>
    </w:p>
    <w:p w:rsidR="00046DE4" w:rsidRPr="00106142" w:rsidRDefault="00046DE4"/>
    <w:p w:rsidR="00046DE4" w:rsidRDefault="00046DE4" w:rsidP="00046DE4">
      <w:pPr>
        <w:ind w:right="244"/>
      </w:pPr>
    </w:p>
    <w:p w:rsidR="00106142" w:rsidRDefault="00106142" w:rsidP="00106142">
      <w:pPr>
        <w:ind w:right="244"/>
        <w:rPr>
          <w:sz w:val="24"/>
          <w:szCs w:val="24"/>
        </w:rPr>
      </w:pPr>
      <w:r w:rsidRPr="00106142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106142">
        <w:rPr>
          <w:sz w:val="24"/>
          <w:szCs w:val="24"/>
        </w:rPr>
        <w:t>с</w:t>
      </w:r>
      <w:proofErr w:type="gramEnd"/>
      <w:r w:rsidRPr="00106142">
        <w:rPr>
          <w:sz w:val="24"/>
          <w:szCs w:val="24"/>
        </w:rPr>
        <w:t>:</w:t>
      </w:r>
    </w:p>
    <w:p w:rsidR="00106142" w:rsidRPr="00106142" w:rsidRDefault="00106142" w:rsidP="00106142">
      <w:pPr>
        <w:ind w:right="244"/>
        <w:rPr>
          <w:sz w:val="24"/>
          <w:szCs w:val="24"/>
        </w:rPr>
      </w:pPr>
    </w:p>
    <w:p w:rsidR="00106142" w:rsidRDefault="00106142" w:rsidP="00106142">
      <w:pPr>
        <w:ind w:right="244"/>
        <w:rPr>
          <w:sz w:val="24"/>
          <w:szCs w:val="24"/>
        </w:rPr>
      </w:pPr>
      <w:r w:rsidRPr="00106142">
        <w:rPr>
          <w:sz w:val="24"/>
          <w:szCs w:val="24"/>
        </w:rPr>
        <w:t>-</w:t>
      </w:r>
      <w:r w:rsidRPr="00106142">
        <w:rPr>
          <w:sz w:val="24"/>
          <w:szCs w:val="24"/>
        </w:rPr>
        <w:tab/>
        <w:t>Жилищным Кодексом Российской Федерации; - федеральным законом от 27.07.2010 № 210-ФЗ "Об организации предоставления государственных и муниципальных услуг";</w:t>
      </w:r>
    </w:p>
    <w:p w:rsidR="00106142" w:rsidRPr="00106142" w:rsidRDefault="00106142" w:rsidP="00106142">
      <w:pPr>
        <w:ind w:right="244"/>
        <w:rPr>
          <w:sz w:val="24"/>
          <w:szCs w:val="24"/>
        </w:rPr>
      </w:pPr>
    </w:p>
    <w:p w:rsidR="00106142" w:rsidRDefault="00106142" w:rsidP="00106142">
      <w:pPr>
        <w:ind w:right="244"/>
        <w:rPr>
          <w:sz w:val="24"/>
          <w:szCs w:val="24"/>
        </w:rPr>
      </w:pPr>
      <w:r w:rsidRPr="00106142">
        <w:rPr>
          <w:sz w:val="24"/>
          <w:szCs w:val="24"/>
        </w:rPr>
        <w:t>-</w:t>
      </w:r>
      <w:r w:rsidRPr="00106142">
        <w:rPr>
          <w:sz w:val="24"/>
          <w:szCs w:val="24"/>
        </w:rPr>
        <w:tab/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106142" w:rsidRPr="00106142" w:rsidRDefault="00106142" w:rsidP="00106142">
      <w:pPr>
        <w:ind w:right="244"/>
        <w:rPr>
          <w:sz w:val="24"/>
          <w:szCs w:val="24"/>
        </w:rPr>
      </w:pPr>
    </w:p>
    <w:p w:rsidR="00106142" w:rsidRDefault="00106142" w:rsidP="00106142">
      <w:pPr>
        <w:ind w:right="244"/>
        <w:rPr>
          <w:sz w:val="24"/>
          <w:szCs w:val="24"/>
        </w:rPr>
      </w:pPr>
      <w:r w:rsidRPr="00106142">
        <w:rPr>
          <w:sz w:val="24"/>
          <w:szCs w:val="24"/>
        </w:rPr>
        <w:t>-</w:t>
      </w:r>
      <w:r w:rsidRPr="00106142">
        <w:rPr>
          <w:sz w:val="24"/>
          <w:szCs w:val="24"/>
        </w:rPr>
        <w:tab/>
        <w:t>постановлением</w:t>
      </w:r>
      <w:r w:rsidRPr="00106142">
        <w:rPr>
          <w:sz w:val="24"/>
          <w:szCs w:val="24"/>
        </w:rPr>
        <w:tab/>
        <w:t>Правительства</w:t>
      </w:r>
      <w:r w:rsidRPr="00106142">
        <w:rPr>
          <w:sz w:val="24"/>
          <w:szCs w:val="24"/>
        </w:rPr>
        <w:tab/>
        <w:t>Российской</w:t>
      </w:r>
      <w:r w:rsidRPr="00106142">
        <w:rPr>
          <w:sz w:val="24"/>
          <w:szCs w:val="24"/>
        </w:rPr>
        <w:tab/>
        <w:t>Фед</w:t>
      </w:r>
      <w:r>
        <w:rPr>
          <w:sz w:val="24"/>
          <w:szCs w:val="24"/>
        </w:rPr>
        <w:t>ерации</w:t>
      </w:r>
      <w:r>
        <w:rPr>
          <w:sz w:val="24"/>
          <w:szCs w:val="24"/>
        </w:rPr>
        <w:tab/>
        <w:t>от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августа</w:t>
      </w:r>
      <w:r>
        <w:rPr>
          <w:sz w:val="24"/>
          <w:szCs w:val="24"/>
        </w:rPr>
        <w:tab/>
        <w:t>2005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 xml:space="preserve">502 </w:t>
      </w:r>
      <w:r w:rsidRPr="00106142">
        <w:rPr>
          <w:sz w:val="24"/>
          <w:szCs w:val="24"/>
        </w:rPr>
        <w:t>«Об утверждении формы уведомления о переводе (отказе в переводе) жи</w:t>
      </w:r>
      <w:r>
        <w:rPr>
          <w:sz w:val="24"/>
          <w:szCs w:val="24"/>
        </w:rPr>
        <w:t>лого (нежилого) поме</w:t>
      </w:r>
      <w:r w:rsidRPr="00106142">
        <w:rPr>
          <w:sz w:val="24"/>
          <w:szCs w:val="24"/>
        </w:rPr>
        <w:t>щения в нежилое (жилое) помещение»</w:t>
      </w:r>
    </w:p>
    <w:p w:rsidR="00106142" w:rsidRPr="00106142" w:rsidRDefault="00106142" w:rsidP="00106142">
      <w:pPr>
        <w:ind w:right="244"/>
        <w:rPr>
          <w:sz w:val="24"/>
          <w:szCs w:val="24"/>
        </w:rPr>
      </w:pPr>
    </w:p>
    <w:p w:rsidR="00106142" w:rsidRDefault="00106142" w:rsidP="00106142">
      <w:pPr>
        <w:ind w:right="244"/>
        <w:rPr>
          <w:sz w:val="24"/>
          <w:szCs w:val="24"/>
        </w:rPr>
      </w:pPr>
      <w:r w:rsidRPr="00106142">
        <w:rPr>
          <w:sz w:val="24"/>
          <w:szCs w:val="24"/>
        </w:rPr>
        <w:t>-</w:t>
      </w:r>
      <w:r w:rsidRPr="00106142">
        <w:rPr>
          <w:sz w:val="24"/>
          <w:szCs w:val="24"/>
        </w:rPr>
        <w:tab/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</w:t>
      </w:r>
      <w:r w:rsidRPr="00106142">
        <w:rPr>
          <w:sz w:val="24"/>
          <w:szCs w:val="24"/>
        </w:rPr>
        <w:t>о</w:t>
      </w:r>
      <w:r w:rsidRPr="00106142">
        <w:rPr>
          <w:sz w:val="24"/>
          <w:szCs w:val="24"/>
        </w:rPr>
        <w:t>ставляемых в электронном виде";</w:t>
      </w:r>
    </w:p>
    <w:p w:rsidR="00106142" w:rsidRPr="00106142" w:rsidRDefault="00106142" w:rsidP="00106142">
      <w:pPr>
        <w:ind w:right="244"/>
        <w:rPr>
          <w:sz w:val="24"/>
          <w:szCs w:val="24"/>
        </w:rPr>
      </w:pPr>
    </w:p>
    <w:p w:rsidR="00106142" w:rsidRPr="00106142" w:rsidRDefault="00106142" w:rsidP="00106142">
      <w:pPr>
        <w:ind w:right="244"/>
        <w:rPr>
          <w:sz w:val="24"/>
          <w:szCs w:val="24"/>
        </w:rPr>
        <w:sectPr w:rsidR="00106142" w:rsidRPr="001061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440" w:right="320" w:bottom="280" w:left="1140" w:header="720" w:footer="720" w:gutter="0"/>
          <w:cols w:space="720"/>
        </w:sectPr>
      </w:pPr>
      <w:r w:rsidRPr="00106142">
        <w:rPr>
          <w:sz w:val="24"/>
          <w:szCs w:val="24"/>
        </w:rPr>
        <w:t>-</w:t>
      </w:r>
      <w:r w:rsidRPr="00106142">
        <w:rPr>
          <w:sz w:val="24"/>
          <w:szCs w:val="24"/>
        </w:rPr>
        <w:tab/>
        <w:t>иными нормативными актами органов местного самоуправления, на территории которых предо</w:t>
      </w:r>
      <w:r w:rsidR="005A17AF">
        <w:rPr>
          <w:sz w:val="24"/>
          <w:szCs w:val="24"/>
        </w:rPr>
        <w:t xml:space="preserve">ставляется </w:t>
      </w:r>
      <w:proofErr w:type="gramStart"/>
      <w:r w:rsidR="005A17AF">
        <w:rPr>
          <w:sz w:val="24"/>
          <w:szCs w:val="24"/>
        </w:rPr>
        <w:t>муниципальная</w:t>
      </w:r>
      <w:proofErr w:type="gramEnd"/>
      <w:r w:rsidR="005A17AF">
        <w:rPr>
          <w:sz w:val="24"/>
          <w:szCs w:val="24"/>
        </w:rPr>
        <w:t xml:space="preserve"> услугу</w:t>
      </w:r>
    </w:p>
    <w:p w:rsidR="00E77A7F" w:rsidRDefault="00E77A7F">
      <w:pPr>
        <w:pStyle w:val="a3"/>
        <w:rPr>
          <w:sz w:val="20"/>
        </w:rPr>
      </w:pPr>
    </w:p>
    <w:p w:rsidR="00E77A7F" w:rsidRDefault="00E77A7F">
      <w:pPr>
        <w:pStyle w:val="a3"/>
        <w:spacing w:before="3"/>
        <w:rPr>
          <w:sz w:val="29"/>
        </w:rPr>
      </w:pPr>
    </w:p>
    <w:p w:rsidR="00E77A7F" w:rsidRDefault="00672C85">
      <w:pPr>
        <w:pStyle w:val="a3"/>
        <w:spacing w:before="90"/>
        <w:ind w:left="6070" w:right="309" w:firstLine="2297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77A7F" w:rsidRDefault="00672C85">
      <w:pPr>
        <w:pStyle w:val="a3"/>
        <w:spacing w:before="1"/>
        <w:ind w:left="6231" w:right="311"/>
        <w:jc w:val="both"/>
      </w:pPr>
      <w:bookmarkStart w:id="0" w:name="_GoBack"/>
      <w:bookmarkEnd w:id="0"/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</w:t>
      </w:r>
      <w:r>
        <w:t>и</w:t>
      </w:r>
      <w:r>
        <w:t>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</w:t>
      </w:r>
      <w:r>
        <w:t>е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помещение»</w:t>
      </w:r>
    </w:p>
    <w:p w:rsidR="00E77A7F" w:rsidRDefault="00E77A7F">
      <w:pPr>
        <w:pStyle w:val="a3"/>
        <w:spacing w:before="6"/>
        <w:rPr>
          <w:sz w:val="21"/>
        </w:rPr>
      </w:pPr>
    </w:p>
    <w:p w:rsidR="00E77A7F" w:rsidRDefault="00672C85">
      <w:pPr>
        <w:spacing w:before="91"/>
        <w:ind w:left="101" w:right="349"/>
        <w:jc w:val="center"/>
        <w:rPr>
          <w:b/>
        </w:rPr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2"/>
        </w:rPr>
        <w:t xml:space="preserve"> </w:t>
      </w:r>
      <w:r>
        <w:rPr>
          <w:b/>
        </w:rPr>
        <w:t>муниципальной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E77A7F" w:rsidRDefault="00E77A7F">
      <w:pPr>
        <w:pStyle w:val="a3"/>
        <w:spacing w:before="2"/>
        <w:rPr>
          <w:b/>
          <w:sz w:val="29"/>
        </w:rPr>
      </w:pPr>
    </w:p>
    <w:p w:rsidR="00E77A7F" w:rsidRDefault="00672C85">
      <w:pPr>
        <w:tabs>
          <w:tab w:val="left" w:pos="10125"/>
        </w:tabs>
        <w:ind w:left="5640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A7F" w:rsidRDefault="00C452EA">
      <w:pPr>
        <w:pStyle w:val="a3"/>
        <w:spacing w:before="7"/>
        <w:rPr>
          <w:sz w:val="17"/>
        </w:rPr>
      </w:pPr>
      <w:r>
        <w:pict>
          <v:shape id="_x0000_s1055" style="position:absolute;margin-left:368.2pt;margin-top:12.4pt;width:192.6pt;height:.1pt;z-index:-15724544;mso-wrap-distance-left:0;mso-wrap-distance-right:0;mso-position-horizontal-relative:page" coordorigin="7364,248" coordsize="3852,0" path="m7364,248r3851,e" filled="f" strokeweight=".19472mm">
            <v:path arrowok="t"/>
            <w10:wrap type="topAndBottom" anchorx="page"/>
          </v:shape>
        </w:pict>
      </w:r>
    </w:p>
    <w:p w:rsidR="00E77A7F" w:rsidRDefault="00672C85">
      <w:pPr>
        <w:tabs>
          <w:tab w:val="left" w:pos="9844"/>
        </w:tabs>
        <w:spacing w:before="7" w:line="237" w:lineRule="auto"/>
        <w:ind w:left="6070" w:right="397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A7F" w:rsidRDefault="00C452EA">
      <w:pPr>
        <w:pStyle w:val="a3"/>
        <w:spacing w:before="11"/>
        <w:rPr>
          <w:sz w:val="15"/>
        </w:rPr>
      </w:pPr>
      <w:r>
        <w:pict>
          <v:shape id="_x0000_s1054" style="position:absolute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E77A7F" w:rsidRDefault="00672C85">
      <w:pPr>
        <w:spacing w:before="7"/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2"/>
        </w:rPr>
        <w:t xml:space="preserve"> </w:t>
      </w:r>
      <w:r>
        <w:rPr>
          <w:i/>
        </w:rPr>
        <w:t>наименование,</w:t>
      </w:r>
      <w:r>
        <w:rPr>
          <w:i/>
          <w:spacing w:val="-2"/>
        </w:rPr>
        <w:t xml:space="preserve"> </w:t>
      </w:r>
      <w:r>
        <w:rPr>
          <w:i/>
        </w:rPr>
        <w:t>ИНН,</w:t>
      </w:r>
      <w:r>
        <w:rPr>
          <w:i/>
          <w:spacing w:val="-2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4"/>
        </w:rPr>
        <w:t xml:space="preserve"> </w:t>
      </w:r>
      <w:r>
        <w:rPr>
          <w:i/>
        </w:rPr>
        <w:t>лица)</w:t>
      </w:r>
    </w:p>
    <w:p w:rsidR="00E77A7F" w:rsidRDefault="00C452EA">
      <w:pPr>
        <w:pStyle w:val="a3"/>
        <w:spacing w:before="9"/>
        <w:rPr>
          <w:i/>
          <w:sz w:val="17"/>
        </w:rPr>
      </w:pPr>
      <w:r>
        <w:pict>
          <v:shape id="_x0000_s1053" style="position:absolute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E77A7F" w:rsidRDefault="00672C85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электронная</w:t>
      </w:r>
      <w:r>
        <w:rPr>
          <w:i/>
          <w:spacing w:val="-2"/>
        </w:rPr>
        <w:t xml:space="preserve"> </w:t>
      </w:r>
      <w:r>
        <w:rPr>
          <w:i/>
        </w:rPr>
        <w:t>почта,</w:t>
      </w:r>
      <w:r>
        <w:rPr>
          <w:i/>
          <w:spacing w:val="-2"/>
        </w:rPr>
        <w:t xml:space="preserve"> </w:t>
      </w:r>
      <w:r>
        <w:rPr>
          <w:i/>
        </w:rPr>
        <w:t>почтовый</w:t>
      </w:r>
      <w:r>
        <w:rPr>
          <w:i/>
          <w:spacing w:val="-2"/>
        </w:rPr>
        <w:t xml:space="preserve"> </w:t>
      </w:r>
      <w:r>
        <w:rPr>
          <w:i/>
        </w:rPr>
        <w:t>адрес)</w:t>
      </w:r>
    </w:p>
    <w:p w:rsidR="00E77A7F" w:rsidRDefault="00C452EA">
      <w:pPr>
        <w:pStyle w:val="a3"/>
        <w:spacing w:before="9"/>
        <w:rPr>
          <w:i/>
          <w:sz w:val="17"/>
        </w:rPr>
      </w:pPr>
      <w:r>
        <w:pict>
          <v:shape id="_x0000_s1052" style="position:absolute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E77A7F" w:rsidRDefault="00672C85">
      <w:pPr>
        <w:spacing w:before="7" w:line="237" w:lineRule="auto"/>
        <w:ind w:left="5467" w:right="382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7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E77A7F" w:rsidRDefault="00672C85">
      <w:pPr>
        <w:spacing w:line="252" w:lineRule="exact"/>
        <w:ind w:right="366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2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адрес</w:t>
      </w:r>
      <w:r>
        <w:rPr>
          <w:i/>
          <w:spacing w:val="-1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1"/>
        </w:rPr>
        <w:t xml:space="preserve"> </w:t>
      </w:r>
      <w:r>
        <w:rPr>
          <w:i/>
        </w:rPr>
        <w:t>уполномоченного</w:t>
      </w:r>
      <w:r>
        <w:rPr>
          <w:i/>
          <w:spacing w:val="-1"/>
        </w:rPr>
        <w:t xml:space="preserve"> </w:t>
      </w:r>
      <w:r>
        <w:rPr>
          <w:i/>
        </w:rPr>
        <w:t>лица)</w:t>
      </w:r>
    </w:p>
    <w:p w:rsidR="00106142" w:rsidRDefault="00C452EA" w:rsidP="00106142">
      <w:pPr>
        <w:pStyle w:val="a3"/>
        <w:spacing w:before="9"/>
        <w:rPr>
          <w:sz w:val="17"/>
        </w:rPr>
      </w:pPr>
      <w:r>
        <w:pict>
          <v:shape id="_x0000_s1051" style="position:absolute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106142" w:rsidRPr="00106142" w:rsidRDefault="00106142" w:rsidP="00106142">
      <w:pPr>
        <w:pStyle w:val="a3"/>
        <w:spacing w:before="9"/>
        <w:jc w:val="right"/>
        <w:rPr>
          <w:i/>
          <w:sz w:val="17"/>
        </w:rPr>
      </w:pPr>
      <w:r w:rsidRPr="00106142">
        <w:rPr>
          <w:sz w:val="17"/>
        </w:rPr>
        <w:t>(данные представителя заявителя)</w:t>
      </w:r>
    </w:p>
    <w:p w:rsidR="00106142" w:rsidRDefault="00106142" w:rsidP="00106142">
      <w:pPr>
        <w:rPr>
          <w:sz w:val="17"/>
        </w:rPr>
      </w:pPr>
    </w:p>
    <w:p w:rsidR="00106142" w:rsidRDefault="00106142">
      <w:pPr>
        <w:pStyle w:val="a3"/>
        <w:spacing w:before="6"/>
        <w:rPr>
          <w:i/>
          <w:sz w:val="27"/>
        </w:rPr>
      </w:pPr>
    </w:p>
    <w:p w:rsidR="00E77A7F" w:rsidRDefault="00672C85">
      <w:pPr>
        <w:ind w:left="102" w:right="349"/>
        <w:jc w:val="center"/>
        <w:rPr>
          <w:b/>
        </w:rPr>
      </w:pPr>
      <w:r>
        <w:rPr>
          <w:b/>
        </w:rPr>
        <w:t>ЗАЯВЛЕНИЕ</w:t>
      </w:r>
    </w:p>
    <w:p w:rsidR="00E77A7F" w:rsidRDefault="00672C85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переводе</w:t>
      </w:r>
      <w:r>
        <w:rPr>
          <w:b/>
          <w:spacing w:val="-2"/>
        </w:rPr>
        <w:t xml:space="preserve"> </w:t>
      </w:r>
      <w:r>
        <w:rPr>
          <w:b/>
        </w:rPr>
        <w:t>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нежилого</w:t>
      </w:r>
      <w:r>
        <w:rPr>
          <w:b/>
          <w:spacing w:val="-2"/>
        </w:rPr>
        <w:t xml:space="preserve"> </w:t>
      </w:r>
      <w:r>
        <w:rPr>
          <w:b/>
        </w:rPr>
        <w:t>помещения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2"/>
        </w:rPr>
        <w:t xml:space="preserve"> </w:t>
      </w:r>
      <w:r>
        <w:rPr>
          <w:b/>
        </w:rPr>
        <w:t>помещение</w:t>
      </w:r>
    </w:p>
    <w:p w:rsidR="00E77A7F" w:rsidRDefault="00E77A7F">
      <w:pPr>
        <w:pStyle w:val="a3"/>
        <w:spacing w:before="7"/>
        <w:rPr>
          <w:b/>
          <w:sz w:val="29"/>
        </w:rPr>
      </w:pPr>
    </w:p>
    <w:p w:rsidR="00E77A7F" w:rsidRDefault="00672C85">
      <w:pPr>
        <w:ind w:left="684"/>
      </w:pPr>
      <w:r>
        <w:t>Прошу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E77A7F" w:rsidRDefault="00672C85">
      <w:pPr>
        <w:tabs>
          <w:tab w:val="left" w:pos="6076"/>
          <w:tab w:val="left" w:pos="9362"/>
        </w:tabs>
        <w:spacing w:before="23" w:line="247" w:lineRule="auto"/>
        <w:ind w:left="252" w:right="1080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</w:t>
      </w:r>
      <w:r>
        <w:t>я</w:t>
      </w:r>
      <w:r>
        <w:t>щегося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77A7F" w:rsidRDefault="00E77A7F">
      <w:pPr>
        <w:pStyle w:val="a3"/>
        <w:spacing w:before="8"/>
        <w:rPr>
          <w:sz w:val="18"/>
        </w:rPr>
      </w:pPr>
    </w:p>
    <w:p w:rsidR="00E77A7F" w:rsidRDefault="00672C85">
      <w:pPr>
        <w:spacing w:before="92" w:line="247" w:lineRule="auto"/>
        <w:ind w:left="249" w:right="247" w:hanging="8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>паспорт,</w:t>
      </w:r>
      <w:r>
        <w:t xml:space="preserve"> 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</w:t>
      </w:r>
      <w:r>
        <w:t>и</w:t>
      </w:r>
      <w:r>
        <w:t>ческих</w:t>
      </w:r>
      <w:r>
        <w:rPr>
          <w:spacing w:val="-1"/>
        </w:rPr>
        <w:t xml:space="preserve"> </w:t>
      </w:r>
      <w:r>
        <w:t>лиц: полное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расположенного по</w:t>
      </w:r>
    </w:p>
    <w:p w:rsidR="00E77A7F" w:rsidRDefault="00672C85">
      <w:pPr>
        <w:tabs>
          <w:tab w:val="left" w:pos="7692"/>
        </w:tabs>
        <w:spacing w:line="247" w:lineRule="auto"/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E77A7F" w:rsidRDefault="00C452EA">
      <w:pPr>
        <w:tabs>
          <w:tab w:val="left" w:pos="9600"/>
        </w:tabs>
        <w:spacing w:before="17"/>
        <w:ind w:left="5544"/>
      </w:pPr>
      <w:r>
        <w:pict>
          <v:rect id="_x0000_s1050" style="position:absolute;left:0;text-align:left;margin-left:63.25pt;margin-top:15.0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left:0;text-align:left;margin-left:340.15pt;margin-top:15.0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672C85">
        <w:t>,</w:t>
      </w:r>
      <w:r w:rsidR="00672C85">
        <w:tab/>
        <w:t>,</w:t>
      </w:r>
    </w:p>
    <w:p w:rsidR="00E77A7F" w:rsidRDefault="00672C85">
      <w:pPr>
        <w:spacing w:before="11"/>
        <w:ind w:left="3624"/>
      </w:pPr>
      <w:r>
        <w:t>(№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строения)</w:t>
      </w:r>
    </w:p>
    <w:p w:rsidR="00E77A7F" w:rsidRDefault="00C452EA">
      <w:pPr>
        <w:tabs>
          <w:tab w:val="left" w:pos="6806"/>
        </w:tabs>
        <w:spacing w:before="2"/>
        <w:ind w:left="2452"/>
      </w:pPr>
      <w:r>
        <w:pict>
          <v:shape id="_x0000_s1048" style="position:absolute;left:0;text-align:left;margin-left:63.95pt;margin-top:10.45pt;width:498.55pt;height:.75pt;z-index:-16247296;mso-position-horizontal-relative:page" coordorigin="1279,209" coordsize="9971,15" o:spt="100" adj="0,,0" path="m3487,209r-2208,l1279,223r2208,l3487,209xm3727,209r-226,l3496,209r-9,l3487,223r9,l3501,223r226,l3727,209xm7840,209r-4099,l3736,209r-9,l3727,223r9,l3741,223r4099,l7840,209xm8078,209r-224,l7850,209r-10,l7840,223r10,l7854,223r224,l8078,209xm11250,209r-3158,l8087,209r-9,l8078,223r9,l8092,223r3158,l11250,209xe" fillcolor="black" stroked="f">
            <v:stroke joinstyle="round"/>
            <v:formulas/>
            <v:path arrowok="t" o:connecttype="segments"/>
            <w10:wrap anchorx="page"/>
          </v:shape>
        </w:pict>
      </w:r>
      <w:r w:rsidR="00672C85">
        <w:t>,</w:t>
      </w:r>
      <w:r w:rsidR="00672C85">
        <w:tab/>
        <w:t>,</w:t>
      </w:r>
    </w:p>
    <w:p w:rsidR="00E77A7F" w:rsidRDefault="00672C85">
      <w:pPr>
        <w:tabs>
          <w:tab w:val="left" w:pos="2295"/>
          <w:tab w:val="left" w:pos="5904"/>
        </w:tabs>
        <w:spacing w:before="94" w:line="235" w:lineRule="auto"/>
        <w:ind w:left="242" w:right="814" w:firstLine="352"/>
      </w:pPr>
      <w:r>
        <w:t>(№</w:t>
      </w:r>
      <w:r>
        <w:rPr>
          <w:spacing w:val="100"/>
        </w:rPr>
        <w:t xml:space="preserve"> </w:t>
      </w:r>
      <w:r>
        <w:t>квартиры,</w:t>
      </w:r>
      <w:r>
        <w:tab/>
        <w:t>(текущее</w:t>
      </w:r>
      <w:r>
        <w:rPr>
          <w:spacing w:val="98"/>
        </w:rPr>
        <w:t xml:space="preserve"> </w:t>
      </w:r>
      <w:r>
        <w:t>назначение</w:t>
      </w:r>
      <w:r>
        <w:rPr>
          <w:spacing w:val="97"/>
        </w:rPr>
        <w:t xml:space="preserve"> </w:t>
      </w:r>
      <w:r>
        <w:t>помещения</w:t>
      </w:r>
      <w:r>
        <w:tab/>
        <w:t>(общая</w:t>
      </w:r>
      <w:r>
        <w:rPr>
          <w:spacing w:val="41"/>
        </w:rPr>
        <w:t xml:space="preserve"> </w:t>
      </w:r>
      <w:r>
        <w:t>площадь,</w:t>
      </w:r>
      <w:r>
        <w:rPr>
          <w:spacing w:val="41"/>
        </w:rPr>
        <w:t xml:space="preserve"> </w:t>
      </w:r>
      <w:r>
        <w:t>жилая</w:t>
      </w:r>
      <w:r>
        <w:rPr>
          <w:spacing w:val="43"/>
        </w:rPr>
        <w:t xml:space="preserve"> </w:t>
      </w:r>
      <w:r>
        <w:t>помещения)</w:t>
      </w:r>
      <w:r>
        <w:rPr>
          <w:spacing w:val="-52"/>
        </w:rPr>
        <w:t xml:space="preserve"> </w:t>
      </w:r>
      <w:r>
        <w:t>(жилое/нежилое) площадь)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5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E77A7F" w:rsidRDefault="00672C85">
      <w:pPr>
        <w:spacing w:before="28"/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E77A7F" w:rsidRDefault="00E77A7F">
      <w:pPr>
        <w:pStyle w:val="a3"/>
        <w:rPr>
          <w:sz w:val="20"/>
        </w:rPr>
      </w:pPr>
    </w:p>
    <w:p w:rsidR="00E77A7F" w:rsidRDefault="00E77A7F">
      <w:pPr>
        <w:pStyle w:val="a3"/>
        <w:spacing w:before="9"/>
      </w:pPr>
    </w:p>
    <w:p w:rsidR="00E77A7F" w:rsidRDefault="00E77A7F">
      <w:pPr>
        <w:sectPr w:rsidR="00E77A7F">
          <w:pgSz w:w="11910" w:h="16840"/>
          <w:pgMar w:top="480" w:right="320" w:bottom="280" w:left="1140" w:header="720" w:footer="720" w:gutter="0"/>
          <w:cols w:space="720"/>
        </w:sectPr>
      </w:pPr>
    </w:p>
    <w:p w:rsidR="00E77A7F" w:rsidRDefault="00C452EA">
      <w:pPr>
        <w:spacing w:before="91" w:line="624" w:lineRule="auto"/>
        <w:ind w:left="669" w:right="23" w:hanging="8"/>
      </w:pPr>
      <w:r>
        <w:lastRenderedPageBreak/>
        <w:pict>
          <v:rect id="_x0000_s1047" style="position:absolute;left:0;text-align:left;margin-left:126.85pt;margin-top:44.65pt;width:150.7pt;height:.7pt;z-index:-16246272;mso-position-horizontal-relative:page" fillcolor="black" stroked="f">
            <w10:wrap anchorx="page"/>
          </v:rect>
        </w:pict>
      </w:r>
      <w:r w:rsidR="00672C85">
        <w:t>Подпись</w:t>
      </w:r>
      <w:r w:rsidR="00672C85">
        <w:rPr>
          <w:spacing w:val="-52"/>
        </w:rPr>
        <w:t xml:space="preserve"> </w:t>
      </w:r>
      <w:r w:rsidR="00672C85">
        <w:t>Дата</w:t>
      </w:r>
    </w:p>
    <w:p w:rsidR="00E77A7F" w:rsidRDefault="00672C85">
      <w:pPr>
        <w:pStyle w:val="a3"/>
      </w:pPr>
      <w:r>
        <w:br w:type="column"/>
      </w:r>
    </w:p>
    <w:p w:rsidR="00E77A7F" w:rsidRDefault="00C452EA">
      <w:pPr>
        <w:spacing w:before="154"/>
        <w:ind w:left="662"/>
      </w:pPr>
      <w:r>
        <w:pict>
          <v:rect id="_x0000_s1046" style="position:absolute;left:0;text-align:left;margin-left:150.85pt;margin-top:4.95pt;width:380.85pt;height:.7pt;z-index:15737344;mso-position-horizontal-relative:page" fillcolor="black" stroked="f">
            <w10:wrap anchorx="page"/>
          </v:rect>
        </w:pict>
      </w:r>
      <w:r w:rsidR="00672C85">
        <w:t>(расшифровка</w:t>
      </w:r>
      <w:r w:rsidR="00672C85">
        <w:rPr>
          <w:spacing w:val="-4"/>
        </w:rPr>
        <w:t xml:space="preserve"> </w:t>
      </w:r>
      <w:r w:rsidR="00672C85">
        <w:t>подп</w:t>
      </w:r>
      <w:r w:rsidR="00672C85">
        <w:t>и</w:t>
      </w:r>
      <w:r w:rsidR="00672C85">
        <w:t>си)</w:t>
      </w:r>
    </w:p>
    <w:p w:rsidR="00E77A7F" w:rsidRDefault="00E77A7F">
      <w:pPr>
        <w:sectPr w:rsidR="00E77A7F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1791"/>
            <w:col w:w="7140"/>
          </w:cols>
        </w:sectPr>
      </w:pPr>
    </w:p>
    <w:p w:rsidR="00106142" w:rsidRDefault="00106142">
      <w:pPr>
        <w:pStyle w:val="a3"/>
        <w:spacing w:before="181"/>
        <w:ind w:left="6070" w:right="309" w:firstLine="2297"/>
        <w:jc w:val="right"/>
      </w:pPr>
    </w:p>
    <w:p w:rsidR="00E77A7F" w:rsidRDefault="00672C85">
      <w:pPr>
        <w:pStyle w:val="a3"/>
        <w:spacing w:before="181"/>
        <w:ind w:left="6070" w:right="309" w:firstLine="2297"/>
        <w:jc w:val="right"/>
      </w:pPr>
      <w:r>
        <w:t>Приложение № 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77A7F" w:rsidRDefault="00672C85">
      <w:pPr>
        <w:pStyle w:val="a3"/>
        <w:ind w:left="6231" w:right="311"/>
        <w:jc w:val="both"/>
      </w:pPr>
      <w:r>
        <w:t>«Перевод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</w:t>
      </w:r>
      <w:r>
        <w:t>и</w:t>
      </w:r>
      <w:r>
        <w:t>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-57"/>
        </w:rPr>
        <w:t xml:space="preserve"> </w:t>
      </w:r>
      <w:r>
        <w:t>помещ</w:t>
      </w:r>
      <w:r>
        <w:t>е</w:t>
      </w:r>
      <w:r>
        <w:t>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помещение»</w:t>
      </w:r>
    </w:p>
    <w:p w:rsidR="00E77A7F" w:rsidRDefault="00E77A7F">
      <w:pPr>
        <w:pStyle w:val="a3"/>
        <w:rPr>
          <w:sz w:val="26"/>
        </w:rPr>
      </w:pPr>
    </w:p>
    <w:p w:rsidR="00E77A7F" w:rsidRDefault="008B4F4A">
      <w:pPr>
        <w:spacing w:before="222"/>
        <w:ind w:right="947"/>
        <w:jc w:val="right"/>
        <w:rPr>
          <w:sz w:val="20"/>
        </w:rPr>
      </w:pPr>
      <w:r>
        <w:rPr>
          <w:sz w:val="20"/>
        </w:rPr>
        <w:t>У</w:t>
      </w:r>
      <w:r w:rsidR="00672C85">
        <w:rPr>
          <w:sz w:val="20"/>
        </w:rPr>
        <w:t>ВЕРЖДЕНА</w:t>
      </w:r>
    </w:p>
    <w:p w:rsidR="00E77A7F" w:rsidRDefault="00672C85">
      <w:pPr>
        <w:ind w:left="7505" w:right="617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z w:val="20"/>
        </w:rPr>
        <w:t>и</w:t>
      </w:r>
      <w:r>
        <w:rPr>
          <w:sz w:val="20"/>
        </w:rPr>
        <w:t>тельства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</w:t>
      </w:r>
      <w:r>
        <w:rPr>
          <w:sz w:val="20"/>
        </w:rPr>
        <w:t>е</w:t>
      </w:r>
      <w:r>
        <w:rPr>
          <w:sz w:val="20"/>
        </w:rPr>
        <w:t>рации</w:t>
      </w:r>
    </w:p>
    <w:p w:rsidR="00E77A7F" w:rsidRDefault="00672C85">
      <w:pPr>
        <w:spacing w:line="229" w:lineRule="exact"/>
        <w:ind w:left="7505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10.08.2005 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E77A7F" w:rsidRDefault="00E77A7F">
      <w:pPr>
        <w:pStyle w:val="a3"/>
        <w:rPr>
          <w:sz w:val="22"/>
        </w:rPr>
      </w:pPr>
    </w:p>
    <w:p w:rsidR="00E77A7F" w:rsidRDefault="00E77A7F">
      <w:pPr>
        <w:pStyle w:val="a3"/>
        <w:spacing w:before="4"/>
        <w:rPr>
          <w:sz w:val="20"/>
        </w:rPr>
      </w:pPr>
    </w:p>
    <w:p w:rsidR="00E77A7F" w:rsidRDefault="00672C85">
      <w:pPr>
        <w:spacing w:before="1" w:line="298" w:lineRule="exact"/>
        <w:ind w:left="171" w:right="349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E77A7F" w:rsidRDefault="00672C85">
      <w:pPr>
        <w:ind w:left="1015" w:right="1192"/>
        <w:jc w:val="center"/>
        <w:rPr>
          <w:b/>
          <w:sz w:val="26"/>
        </w:rPr>
      </w:pPr>
      <w:r>
        <w:rPr>
          <w:b/>
          <w:sz w:val="26"/>
        </w:rPr>
        <w:t>уведомления о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</w:t>
      </w:r>
      <w:r>
        <w:rPr>
          <w:b/>
          <w:sz w:val="26"/>
        </w:rPr>
        <w:t>е</w:t>
      </w:r>
      <w:r>
        <w:rPr>
          <w:b/>
          <w:sz w:val="26"/>
        </w:rPr>
        <w:t>щения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E77A7F" w:rsidRDefault="00672C85">
      <w:pPr>
        <w:pStyle w:val="a3"/>
        <w:tabs>
          <w:tab w:val="left" w:pos="4838"/>
        </w:tabs>
        <w:spacing w:before="233"/>
        <w:ind w:right="226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A7F" w:rsidRDefault="00672C85">
      <w:pPr>
        <w:spacing w:before="33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 –</w:t>
      </w:r>
    </w:p>
    <w:p w:rsidR="00E77A7F" w:rsidRDefault="00C452EA">
      <w:pPr>
        <w:pStyle w:val="a3"/>
        <w:rPr>
          <w:sz w:val="21"/>
        </w:rPr>
      </w:pPr>
      <w:r>
        <w:pict>
          <v:rect id="_x0000_s1045" style="position:absolute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6" w:lineRule="exact"/>
        <w:ind w:right="2136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106142" w:rsidRDefault="00106142">
      <w:pPr>
        <w:spacing w:line="216" w:lineRule="exact"/>
        <w:jc w:val="right"/>
        <w:rPr>
          <w:sz w:val="20"/>
        </w:rPr>
      </w:pPr>
    </w:p>
    <w:p w:rsidR="00106142" w:rsidRPr="00106142" w:rsidRDefault="00106142" w:rsidP="00106142">
      <w:pPr>
        <w:rPr>
          <w:sz w:val="20"/>
        </w:rPr>
      </w:pPr>
    </w:p>
    <w:p w:rsidR="00106142" w:rsidRPr="00106142" w:rsidRDefault="00106142" w:rsidP="00106142">
      <w:pPr>
        <w:rPr>
          <w:sz w:val="20"/>
        </w:rPr>
      </w:pPr>
    </w:p>
    <w:p w:rsidR="00E77A7F" w:rsidRDefault="00E77A7F">
      <w:pPr>
        <w:pStyle w:val="a3"/>
        <w:spacing w:before="9"/>
        <w:rPr>
          <w:sz w:val="3"/>
        </w:rPr>
      </w:pPr>
    </w:p>
    <w:p w:rsidR="00E77A7F" w:rsidRDefault="00C452EA">
      <w:pPr>
        <w:pStyle w:val="a3"/>
        <w:spacing w:line="20" w:lineRule="exact"/>
        <w:ind w:left="53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240.6pt;height:.5pt;mso-position-horizontal-relative:char;mso-position-vertical-relative:line" coordsize="4812,10">
            <v:rect id="_x0000_s1044" style="position:absolute;width:4812;height:10" fillcolor="black" stroked="f"/>
            <w10:wrap type="none"/>
            <w10:anchorlock/>
          </v:group>
        </w:pict>
      </w:r>
    </w:p>
    <w:p w:rsidR="00E77A7F" w:rsidRPr="00106142" w:rsidRDefault="00672C85" w:rsidP="00106142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 w:rsidR="00C452EA">
        <w:rPr>
          <w:sz w:val="24"/>
        </w:rPr>
        <w:pict>
          <v:rect id="_x0000_s1042" style="position:absolute;left:0;text-align:left;margin-left:324.5pt;margin-top:14.15pt;width:240.6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77A7F" w:rsidRDefault="00672C85">
      <w:pPr>
        <w:spacing w:line="216" w:lineRule="exact"/>
        <w:ind w:left="5150" w:right="88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лиц)</w:t>
      </w:r>
    </w:p>
    <w:p w:rsidR="00E77A7F" w:rsidRDefault="00E77A7F">
      <w:pPr>
        <w:pStyle w:val="a3"/>
        <w:spacing w:before="7"/>
        <w:rPr>
          <w:sz w:val="20"/>
        </w:rPr>
      </w:pPr>
    </w:p>
    <w:p w:rsidR="00E77A7F" w:rsidRDefault="00672C85">
      <w:pPr>
        <w:pStyle w:val="a3"/>
        <w:tabs>
          <w:tab w:val="left" w:pos="9988"/>
        </w:tabs>
        <w:ind w:left="5150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A7F" w:rsidRDefault="00672C85">
      <w:pPr>
        <w:spacing w:before="32"/>
        <w:ind w:left="6960"/>
        <w:rPr>
          <w:sz w:val="20"/>
        </w:rPr>
      </w:pPr>
      <w:r>
        <w:rPr>
          <w:sz w:val="20"/>
        </w:rPr>
        <w:t>(почтовый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</w:p>
    <w:p w:rsidR="00E77A7F" w:rsidRDefault="00C452EA">
      <w:pPr>
        <w:pStyle w:val="a3"/>
        <w:rPr>
          <w:sz w:val="21"/>
        </w:rPr>
      </w:pPr>
      <w:r>
        <w:pict>
          <v:rect id="_x0000_s1041" style="position:absolute;margin-left:324.5pt;margin-top:14.0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6" w:lineRule="exact"/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заявлению</w:t>
      </w:r>
    </w:p>
    <w:p w:rsidR="00E77A7F" w:rsidRDefault="00C452EA">
      <w:pPr>
        <w:pStyle w:val="a3"/>
        <w:spacing w:before="2"/>
        <w:rPr>
          <w:sz w:val="21"/>
        </w:rPr>
      </w:pPr>
      <w:r>
        <w:pict>
          <v:rect id="_x0000_s1040" style="position:absolute;margin-left:324.5pt;margin-top:14.1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6" w:lineRule="exact"/>
        <w:ind w:right="2195"/>
        <w:jc w:val="right"/>
        <w:rPr>
          <w:sz w:val="20"/>
        </w:rPr>
      </w:pP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E77A7F" w:rsidRDefault="00C452EA">
      <w:pPr>
        <w:pStyle w:val="a3"/>
        <w:rPr>
          <w:sz w:val="21"/>
        </w:rPr>
      </w:pPr>
      <w:r>
        <w:pict>
          <v:rect id="_x0000_s1039" style="position:absolute;margin-left:324.5pt;margin-top:14.05pt;width:240.6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E77A7F">
      <w:pPr>
        <w:pStyle w:val="a3"/>
        <w:spacing w:before="4"/>
        <w:rPr>
          <w:sz w:val="14"/>
        </w:rPr>
      </w:pPr>
    </w:p>
    <w:p w:rsidR="00E77A7F" w:rsidRDefault="00672C85">
      <w:pPr>
        <w:spacing w:before="89" w:line="298" w:lineRule="exact"/>
        <w:ind w:left="169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E77A7F" w:rsidRDefault="00672C85">
      <w:pPr>
        <w:ind w:left="2215" w:right="239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 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помещение</w:t>
      </w:r>
    </w:p>
    <w:p w:rsidR="00E77A7F" w:rsidRDefault="00E77A7F">
      <w:pPr>
        <w:pStyle w:val="a3"/>
        <w:rPr>
          <w:b/>
          <w:sz w:val="20"/>
        </w:rPr>
      </w:pPr>
    </w:p>
    <w:p w:rsidR="00E77A7F" w:rsidRDefault="00C452EA">
      <w:pPr>
        <w:pStyle w:val="a3"/>
        <w:spacing w:before="7"/>
        <w:rPr>
          <w:b/>
          <w:sz w:val="21"/>
        </w:rPr>
      </w:pPr>
      <w:r>
        <w:pict>
          <v:rect id="_x0000_s1038" style="position:absolute;margin-left:62.25pt;margin-top:14.4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3" w:lineRule="exact"/>
        <w:ind w:left="169" w:right="34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самоуправления,</w:t>
      </w:r>
    </w:p>
    <w:p w:rsidR="00E77A7F" w:rsidRDefault="00672C85">
      <w:pPr>
        <w:pStyle w:val="a3"/>
        <w:tabs>
          <w:tab w:val="left" w:pos="9968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77A7F" w:rsidRDefault="00672C85">
      <w:pPr>
        <w:spacing w:before="32" w:line="228" w:lineRule="exact"/>
        <w:ind w:left="57" w:right="349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E77A7F" w:rsidRDefault="00672C85">
      <w:pPr>
        <w:pStyle w:val="a3"/>
        <w:tabs>
          <w:tab w:val="left" w:pos="9509"/>
        </w:tabs>
        <w:spacing w:line="264" w:lineRule="auto"/>
        <w:ind w:left="134" w:right="309"/>
        <w:jc w:val="both"/>
      </w:pPr>
      <w:r>
        <w:t>рассмотрев</w:t>
      </w:r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23</w:t>
      </w:r>
      <w:r>
        <w:rPr>
          <w:spacing w:val="-7"/>
        </w:rPr>
        <w:t xml:space="preserve"> </w:t>
      </w:r>
      <w:r>
        <w:t>Жилищного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по адресу:</w:t>
      </w:r>
    </w:p>
    <w:p w:rsidR="00E77A7F" w:rsidRDefault="00C452EA">
      <w:pPr>
        <w:pStyle w:val="a3"/>
        <w:spacing w:before="7"/>
        <w:rPr>
          <w:sz w:val="18"/>
        </w:rPr>
      </w:pPr>
      <w:r>
        <w:pict>
          <v:rect id="_x0000_s1037" style="position:absolute;margin-left:62.25pt;margin-top:12.6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ind w:left="167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поселения)</w:t>
      </w:r>
    </w:p>
    <w:p w:rsidR="00E77A7F" w:rsidRDefault="00C452EA">
      <w:pPr>
        <w:pStyle w:val="a3"/>
        <w:rPr>
          <w:sz w:val="20"/>
        </w:rPr>
      </w:pPr>
      <w:r>
        <w:pict>
          <v:rect id="_x0000_s1036" style="position:absolute;margin-left:62.25pt;margin-top:13.45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4" w:lineRule="exact"/>
        <w:ind w:left="162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5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3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E77A7F" w:rsidRDefault="00672C85">
      <w:pPr>
        <w:pStyle w:val="a3"/>
        <w:tabs>
          <w:tab w:val="left" w:pos="1320"/>
          <w:tab w:val="left" w:pos="5827"/>
        </w:tabs>
        <w:spacing w:line="274" w:lineRule="exact"/>
        <w:ind w:left="163"/>
      </w:pPr>
      <w:r>
        <w:t>дом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1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r>
        <w:rPr>
          <w:spacing w:val="48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  <w:r>
        <w:rPr>
          <w:spacing w:val="110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E77A7F" w:rsidRDefault="00672C85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lastRenderedPageBreak/>
        <w:t>(ненужное</w:t>
      </w:r>
      <w:r>
        <w:rPr>
          <w:spacing w:val="-5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</w:p>
    <w:p w:rsidR="00E77A7F" w:rsidRDefault="00672C85">
      <w:pPr>
        <w:pStyle w:val="a3"/>
        <w:tabs>
          <w:tab w:val="left" w:pos="10217"/>
        </w:tabs>
        <w:spacing w:line="276" w:lineRule="exact"/>
        <w:ind w:left="134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7A7F" w:rsidRDefault="00672C85">
      <w:pPr>
        <w:spacing w:before="32" w:line="228" w:lineRule="exact"/>
        <w:ind w:left="4931" w:right="34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</w:p>
    <w:p w:rsidR="00E77A7F" w:rsidRDefault="00672C85">
      <w:pPr>
        <w:pStyle w:val="a3"/>
        <w:tabs>
          <w:tab w:val="left" w:pos="9968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77A7F" w:rsidRDefault="00672C85">
      <w:pPr>
        <w:spacing w:before="33"/>
        <w:ind w:left="57" w:right="349"/>
        <w:jc w:val="center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переводе)</w:t>
      </w:r>
    </w:p>
    <w:p w:rsidR="00E77A7F" w:rsidRDefault="00E77A7F">
      <w:pPr>
        <w:pStyle w:val="a3"/>
        <w:spacing w:before="9"/>
        <w:rPr>
          <w:sz w:val="20"/>
        </w:rPr>
      </w:pPr>
    </w:p>
    <w:p w:rsidR="00E77A7F" w:rsidRDefault="00672C85">
      <w:pPr>
        <w:pStyle w:val="a3"/>
        <w:tabs>
          <w:tab w:val="left" w:pos="10196"/>
        </w:tabs>
        <w:ind w:left="163"/>
      </w:pPr>
      <w:r>
        <w:t>РЕШИЛ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E77A7F" w:rsidRDefault="00672C85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номер)</w:t>
      </w:r>
    </w:p>
    <w:p w:rsidR="00E77A7F" w:rsidRDefault="00672C85">
      <w:pPr>
        <w:pStyle w:val="a4"/>
        <w:numPr>
          <w:ilvl w:val="0"/>
          <w:numId w:val="1"/>
        </w:numPr>
        <w:tabs>
          <w:tab w:val="left" w:pos="941"/>
        </w:tabs>
        <w:spacing w:line="276" w:lineRule="exact"/>
        <w:rPr>
          <w:sz w:val="24"/>
        </w:rPr>
      </w:pPr>
      <w:r>
        <w:rPr>
          <w:sz w:val="24"/>
        </w:rPr>
        <w:t>Помещение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E77A7F" w:rsidRDefault="00672C85">
      <w:pPr>
        <w:pStyle w:val="a3"/>
        <w:spacing w:before="77"/>
        <w:ind w:left="729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1"/>
        </w:rPr>
        <w:t xml:space="preserve"> </w:t>
      </w:r>
      <w:r>
        <w:t>из</w:t>
      </w:r>
      <w:r>
        <w:rPr>
          <w:spacing w:val="72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E77A7F" w:rsidRDefault="00672C85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E77A7F" w:rsidRDefault="00E77A7F">
      <w:pPr>
        <w:rPr>
          <w:sz w:val="20"/>
        </w:rPr>
      </w:pPr>
    </w:p>
    <w:p w:rsidR="008B4F4A" w:rsidRDefault="008B4F4A">
      <w:pPr>
        <w:rPr>
          <w:sz w:val="20"/>
        </w:rPr>
      </w:pPr>
    </w:p>
    <w:p w:rsidR="008B4F4A" w:rsidRDefault="008B4F4A">
      <w:pPr>
        <w:rPr>
          <w:sz w:val="20"/>
        </w:rPr>
      </w:pPr>
    </w:p>
    <w:p w:rsidR="00E77A7F" w:rsidRDefault="00672C85">
      <w:pPr>
        <w:pStyle w:val="a3"/>
        <w:spacing w:before="60"/>
        <w:ind w:left="134"/>
      </w:pPr>
      <w:r>
        <w:t>б)</w:t>
      </w:r>
      <w:r>
        <w:rPr>
          <w:spacing w:val="3"/>
        </w:rPr>
        <w:t xml:space="preserve"> </w:t>
      </w:r>
      <w:r>
        <w:t>перевести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нежилое</w:t>
      </w:r>
      <w:proofErr w:type="gramEnd"/>
      <w:r>
        <w:t xml:space="preserve"> (жилое)</w:t>
      </w:r>
      <w:r>
        <w:rPr>
          <w:spacing w:val="4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 работ:</w:t>
      </w:r>
    </w:p>
    <w:p w:rsidR="00E77A7F" w:rsidRDefault="00C452EA">
      <w:pPr>
        <w:pStyle w:val="a3"/>
        <w:spacing w:before="3"/>
        <w:rPr>
          <w:sz w:val="21"/>
        </w:rPr>
      </w:pPr>
      <w:r>
        <w:pict>
          <v:rect id="_x0000_s1035" style="position:absolute;margin-left:62.25pt;margin-top:14.2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ind w:left="168" w:right="349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переустройству</w:t>
      </w:r>
    </w:p>
    <w:p w:rsidR="00E77A7F" w:rsidRDefault="00C452EA">
      <w:pPr>
        <w:pStyle w:val="a3"/>
        <w:rPr>
          <w:sz w:val="20"/>
        </w:rPr>
      </w:pPr>
      <w:r>
        <w:pict>
          <v:rect id="_x0000_s1034" style="position:absolute;margin-left:62.25pt;margin-top:13.4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6" w:lineRule="exact"/>
        <w:ind w:left="172" w:right="349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E77A7F" w:rsidRDefault="00C452EA">
      <w:pPr>
        <w:pStyle w:val="a3"/>
        <w:rPr>
          <w:sz w:val="21"/>
        </w:rPr>
      </w:pPr>
      <w:r>
        <w:pict>
          <v:rect id="_x0000_s1033" style="position:absolute;margin-left:62.25pt;margin-top:14.05pt;width:502.8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spacing w:line="214" w:lineRule="exact"/>
        <w:ind w:left="165" w:right="349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3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помещения)</w:t>
      </w:r>
    </w:p>
    <w:p w:rsidR="00E77A7F" w:rsidRDefault="00672C85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:rsidR="00E77A7F" w:rsidRDefault="00C452EA">
      <w:pPr>
        <w:pStyle w:val="a3"/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7.25pt;height:.5pt;mso-position-horizontal-relative:char;mso-position-vertical-relative:line" coordsize="9945,10">
            <v:rect id="_x0000_s1032" style="position:absolute;width:9945;height:10" fillcolor="black" stroked="f"/>
            <w10:wrap type="none"/>
            <w10:anchorlock/>
          </v:group>
        </w:pict>
      </w:r>
    </w:p>
    <w:p w:rsidR="00E77A7F" w:rsidRDefault="00E77A7F">
      <w:pPr>
        <w:pStyle w:val="a3"/>
        <w:spacing w:before="4"/>
        <w:rPr>
          <w:sz w:val="13"/>
        </w:rPr>
      </w:pPr>
    </w:p>
    <w:p w:rsidR="00E77A7F" w:rsidRDefault="00672C85">
      <w:pPr>
        <w:pStyle w:val="a4"/>
        <w:numPr>
          <w:ilvl w:val="0"/>
          <w:numId w:val="1"/>
        </w:numPr>
        <w:tabs>
          <w:tab w:val="left" w:pos="980"/>
          <w:tab w:val="left" w:pos="10217"/>
        </w:tabs>
        <w:spacing w:before="111"/>
        <w:ind w:left="134" w:right="226" w:firstLine="566"/>
        <w:rPr>
          <w:sz w:val="24"/>
        </w:rPr>
      </w:pPr>
      <w:r>
        <w:rPr>
          <w:sz w:val="24"/>
        </w:rPr>
        <w:t>Отказать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6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5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7A7F" w:rsidRDefault="00672C85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5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5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Федерации)</w:t>
      </w:r>
    </w:p>
    <w:p w:rsidR="00E77A7F" w:rsidRDefault="00C452EA">
      <w:pPr>
        <w:pStyle w:val="a3"/>
        <w:spacing w:before="2"/>
        <w:rPr>
          <w:sz w:val="21"/>
        </w:rPr>
      </w:pPr>
      <w:r>
        <w:pict>
          <v:rect id="_x0000_s1030" style="position:absolute;margin-left:62.25pt;margin-top:14.15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9" style="position:absolute;margin-left:62.25pt;margin-top:30.6pt;width:502.85pt;height:.5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E77A7F">
      <w:pPr>
        <w:pStyle w:val="a3"/>
        <w:spacing w:before="9"/>
        <w:rPr>
          <w:sz w:val="21"/>
        </w:rPr>
      </w:pPr>
    </w:p>
    <w:p w:rsidR="00E77A7F" w:rsidRDefault="00E77A7F">
      <w:pPr>
        <w:pStyle w:val="a3"/>
        <w:rPr>
          <w:sz w:val="20"/>
        </w:rPr>
      </w:pPr>
    </w:p>
    <w:p w:rsidR="00E77A7F" w:rsidRDefault="00E77A7F">
      <w:pPr>
        <w:pStyle w:val="a3"/>
        <w:rPr>
          <w:sz w:val="20"/>
        </w:rPr>
      </w:pPr>
    </w:p>
    <w:p w:rsidR="00E77A7F" w:rsidRDefault="00C452EA">
      <w:pPr>
        <w:pStyle w:val="a3"/>
        <w:spacing w:before="7"/>
        <w:rPr>
          <w:sz w:val="23"/>
        </w:rPr>
      </w:pPr>
      <w:r>
        <w:pict>
          <v:rect id="_x0000_s1028" style="position:absolute;margin-left:63.75pt;margin-top:15.5pt;width:207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84.9pt;margin-top:15.5pt;width:99.25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98.3pt;margin-top:15.5pt;width:177.15pt;height:.5pt;z-index:-15710720;mso-wrap-distance-left:0;mso-wrap-distance-right:0;mso-position-horizontal-relative:page" fillcolor="black" stroked="f">
            <w10:wrap type="topAndBottom" anchorx="page"/>
          </v:rect>
        </w:pict>
      </w:r>
    </w:p>
    <w:p w:rsidR="00E77A7F" w:rsidRDefault="00672C85">
      <w:pPr>
        <w:tabs>
          <w:tab w:val="left" w:pos="5131"/>
          <w:tab w:val="left" w:pos="7572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подписи)</w:t>
      </w:r>
    </w:p>
    <w:p w:rsidR="00E77A7F" w:rsidRDefault="00E77A7F">
      <w:pPr>
        <w:pStyle w:val="a3"/>
        <w:spacing w:before="10"/>
        <w:rPr>
          <w:sz w:val="23"/>
        </w:rPr>
      </w:pPr>
    </w:p>
    <w:p w:rsidR="00E77A7F" w:rsidRDefault="00672C85">
      <w:pPr>
        <w:pStyle w:val="a3"/>
        <w:tabs>
          <w:tab w:val="left" w:pos="758"/>
          <w:tab w:val="left" w:pos="3052"/>
          <w:tab w:val="left" w:pos="3789"/>
        </w:tabs>
        <w:spacing w:line="456" w:lineRule="auto"/>
        <w:ind w:left="134" w:right="6461" w:firstLine="28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М.П.</w:t>
      </w:r>
    </w:p>
    <w:sectPr w:rsidR="00E77A7F">
      <w:pgSz w:w="11910" w:h="16840"/>
      <w:pgMar w:top="480" w:right="3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F4" w:rsidRDefault="005D27F4" w:rsidP="008B4F4A">
      <w:r>
        <w:separator/>
      </w:r>
    </w:p>
  </w:endnote>
  <w:endnote w:type="continuationSeparator" w:id="0">
    <w:p w:rsidR="005D27F4" w:rsidRDefault="005D27F4" w:rsidP="008B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A" w:rsidRDefault="00C452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A" w:rsidRDefault="00C452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A" w:rsidRDefault="00C452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F4" w:rsidRDefault="005D27F4" w:rsidP="008B4F4A">
      <w:r>
        <w:separator/>
      </w:r>
    </w:p>
  </w:footnote>
  <w:footnote w:type="continuationSeparator" w:id="0">
    <w:p w:rsidR="005D27F4" w:rsidRDefault="005D27F4" w:rsidP="008B4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A" w:rsidRDefault="00C452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151217"/>
      <w:docPartObj>
        <w:docPartGallery w:val="Page Numbers (Top of Page)"/>
        <w:docPartUnique/>
      </w:docPartObj>
    </w:sdtPr>
    <w:sdtContent>
      <w:p w:rsidR="00C452EA" w:rsidRDefault="00C452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AF">
          <w:rPr>
            <w:noProof/>
          </w:rPr>
          <w:t>32</w:t>
        </w:r>
        <w:r>
          <w:fldChar w:fldCharType="end"/>
        </w:r>
      </w:p>
    </w:sdtContent>
  </w:sdt>
  <w:p w:rsidR="00C452EA" w:rsidRDefault="00C452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EA" w:rsidRDefault="00C452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A19"/>
    <w:multiLevelType w:val="hybridMultilevel"/>
    <w:tmpl w:val="AB648B90"/>
    <w:lvl w:ilvl="0" w:tplc="A248127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6634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D1C1CE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DCBAD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B6621A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2D6DE4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5C8F23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FE409F4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70C0F18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">
    <w:nsid w:val="06E41917"/>
    <w:multiLevelType w:val="hybridMultilevel"/>
    <w:tmpl w:val="6FD48C8A"/>
    <w:lvl w:ilvl="0" w:tplc="3390A32E">
      <w:numFmt w:val="bullet"/>
      <w:lvlText w:val="-"/>
      <w:lvlJc w:val="left"/>
      <w:pPr>
        <w:ind w:left="13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F481EE">
      <w:numFmt w:val="bullet"/>
      <w:lvlText w:val="-"/>
      <w:lvlJc w:val="left"/>
      <w:pPr>
        <w:ind w:left="13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4A640BA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7A4E6802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95AC717C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29E0EAA8">
      <w:numFmt w:val="bullet"/>
      <w:lvlText w:val="•"/>
      <w:lvlJc w:val="left"/>
      <w:pPr>
        <w:ind w:left="5292" w:hanging="166"/>
      </w:pPr>
      <w:rPr>
        <w:rFonts w:hint="default"/>
        <w:lang w:val="ru-RU" w:eastAsia="en-US" w:bidi="ar-SA"/>
      </w:rPr>
    </w:lvl>
    <w:lvl w:ilvl="6" w:tplc="E7B25268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C94C1266">
      <w:numFmt w:val="bullet"/>
      <w:lvlText w:val="•"/>
      <w:lvlJc w:val="left"/>
      <w:pPr>
        <w:ind w:left="7353" w:hanging="166"/>
      </w:pPr>
      <w:rPr>
        <w:rFonts w:hint="default"/>
        <w:lang w:val="ru-RU" w:eastAsia="en-US" w:bidi="ar-SA"/>
      </w:rPr>
    </w:lvl>
    <w:lvl w:ilvl="8" w:tplc="418E6210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">
    <w:nsid w:val="073061B0"/>
    <w:multiLevelType w:val="hybridMultilevel"/>
    <w:tmpl w:val="B5B427C4"/>
    <w:lvl w:ilvl="0" w:tplc="F8C68DC0">
      <w:start w:val="1"/>
      <w:numFmt w:val="decimal"/>
      <w:lvlText w:val="%1)"/>
      <w:lvlJc w:val="left"/>
      <w:pPr>
        <w:ind w:left="134" w:hanging="3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6019A">
      <w:numFmt w:val="bullet"/>
      <w:lvlText w:val="•"/>
      <w:lvlJc w:val="left"/>
      <w:pPr>
        <w:ind w:left="1170" w:hanging="307"/>
      </w:pPr>
      <w:rPr>
        <w:rFonts w:hint="default"/>
        <w:lang w:val="ru-RU" w:eastAsia="en-US" w:bidi="ar-SA"/>
      </w:rPr>
    </w:lvl>
    <w:lvl w:ilvl="2" w:tplc="E920EE82">
      <w:numFmt w:val="bullet"/>
      <w:lvlText w:val="•"/>
      <w:lvlJc w:val="left"/>
      <w:pPr>
        <w:ind w:left="2201" w:hanging="307"/>
      </w:pPr>
      <w:rPr>
        <w:rFonts w:hint="default"/>
        <w:lang w:val="ru-RU" w:eastAsia="en-US" w:bidi="ar-SA"/>
      </w:rPr>
    </w:lvl>
    <w:lvl w:ilvl="3" w:tplc="9CAC0482">
      <w:numFmt w:val="bullet"/>
      <w:lvlText w:val="•"/>
      <w:lvlJc w:val="left"/>
      <w:pPr>
        <w:ind w:left="3231" w:hanging="307"/>
      </w:pPr>
      <w:rPr>
        <w:rFonts w:hint="default"/>
        <w:lang w:val="ru-RU" w:eastAsia="en-US" w:bidi="ar-SA"/>
      </w:rPr>
    </w:lvl>
    <w:lvl w:ilvl="4" w:tplc="53066B7A">
      <w:numFmt w:val="bullet"/>
      <w:lvlText w:val="•"/>
      <w:lvlJc w:val="left"/>
      <w:pPr>
        <w:ind w:left="4262" w:hanging="307"/>
      </w:pPr>
      <w:rPr>
        <w:rFonts w:hint="default"/>
        <w:lang w:val="ru-RU" w:eastAsia="en-US" w:bidi="ar-SA"/>
      </w:rPr>
    </w:lvl>
    <w:lvl w:ilvl="5" w:tplc="A92226CE">
      <w:numFmt w:val="bullet"/>
      <w:lvlText w:val="•"/>
      <w:lvlJc w:val="left"/>
      <w:pPr>
        <w:ind w:left="5292" w:hanging="307"/>
      </w:pPr>
      <w:rPr>
        <w:rFonts w:hint="default"/>
        <w:lang w:val="ru-RU" w:eastAsia="en-US" w:bidi="ar-SA"/>
      </w:rPr>
    </w:lvl>
    <w:lvl w:ilvl="6" w:tplc="016CD412">
      <w:numFmt w:val="bullet"/>
      <w:lvlText w:val="•"/>
      <w:lvlJc w:val="left"/>
      <w:pPr>
        <w:ind w:left="6323" w:hanging="307"/>
      </w:pPr>
      <w:rPr>
        <w:rFonts w:hint="default"/>
        <w:lang w:val="ru-RU" w:eastAsia="en-US" w:bidi="ar-SA"/>
      </w:rPr>
    </w:lvl>
    <w:lvl w:ilvl="7" w:tplc="4356BF38">
      <w:numFmt w:val="bullet"/>
      <w:lvlText w:val="•"/>
      <w:lvlJc w:val="left"/>
      <w:pPr>
        <w:ind w:left="7353" w:hanging="307"/>
      </w:pPr>
      <w:rPr>
        <w:rFonts w:hint="default"/>
        <w:lang w:val="ru-RU" w:eastAsia="en-US" w:bidi="ar-SA"/>
      </w:rPr>
    </w:lvl>
    <w:lvl w:ilvl="8" w:tplc="4B2C6A56">
      <w:numFmt w:val="bullet"/>
      <w:lvlText w:val="•"/>
      <w:lvlJc w:val="left"/>
      <w:pPr>
        <w:ind w:left="8384" w:hanging="307"/>
      </w:pPr>
      <w:rPr>
        <w:rFonts w:hint="default"/>
        <w:lang w:val="ru-RU" w:eastAsia="en-US" w:bidi="ar-SA"/>
      </w:rPr>
    </w:lvl>
  </w:abstractNum>
  <w:abstractNum w:abstractNumId="3">
    <w:nsid w:val="0D2B51BB"/>
    <w:multiLevelType w:val="multilevel"/>
    <w:tmpl w:val="59A8DCF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987"/>
      </w:pPr>
      <w:rPr>
        <w:rFonts w:hint="default"/>
        <w:lang w:val="ru-RU" w:eastAsia="en-US" w:bidi="ar-SA"/>
      </w:rPr>
    </w:lvl>
  </w:abstractNum>
  <w:abstractNum w:abstractNumId="4">
    <w:nsid w:val="0E377A57"/>
    <w:multiLevelType w:val="hybridMultilevel"/>
    <w:tmpl w:val="560A23B8"/>
    <w:lvl w:ilvl="0" w:tplc="BE94AE30">
      <w:start w:val="4"/>
      <w:numFmt w:val="decimal"/>
      <w:lvlText w:val="%1)"/>
      <w:lvlJc w:val="left"/>
      <w:pPr>
        <w:ind w:left="134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7C304A">
      <w:numFmt w:val="bullet"/>
      <w:lvlText w:val="•"/>
      <w:lvlJc w:val="left"/>
      <w:pPr>
        <w:ind w:left="1170" w:hanging="257"/>
      </w:pPr>
      <w:rPr>
        <w:rFonts w:hint="default"/>
        <w:lang w:val="ru-RU" w:eastAsia="en-US" w:bidi="ar-SA"/>
      </w:rPr>
    </w:lvl>
    <w:lvl w:ilvl="2" w:tplc="06508046">
      <w:numFmt w:val="bullet"/>
      <w:lvlText w:val="•"/>
      <w:lvlJc w:val="left"/>
      <w:pPr>
        <w:ind w:left="2201" w:hanging="257"/>
      </w:pPr>
      <w:rPr>
        <w:rFonts w:hint="default"/>
        <w:lang w:val="ru-RU" w:eastAsia="en-US" w:bidi="ar-SA"/>
      </w:rPr>
    </w:lvl>
    <w:lvl w:ilvl="3" w:tplc="A45E5618">
      <w:numFmt w:val="bullet"/>
      <w:lvlText w:val="•"/>
      <w:lvlJc w:val="left"/>
      <w:pPr>
        <w:ind w:left="3231" w:hanging="257"/>
      </w:pPr>
      <w:rPr>
        <w:rFonts w:hint="default"/>
        <w:lang w:val="ru-RU" w:eastAsia="en-US" w:bidi="ar-SA"/>
      </w:rPr>
    </w:lvl>
    <w:lvl w:ilvl="4" w:tplc="59A45604">
      <w:numFmt w:val="bullet"/>
      <w:lvlText w:val="•"/>
      <w:lvlJc w:val="left"/>
      <w:pPr>
        <w:ind w:left="4262" w:hanging="257"/>
      </w:pPr>
      <w:rPr>
        <w:rFonts w:hint="default"/>
        <w:lang w:val="ru-RU" w:eastAsia="en-US" w:bidi="ar-SA"/>
      </w:rPr>
    </w:lvl>
    <w:lvl w:ilvl="5" w:tplc="5CA6D776">
      <w:numFmt w:val="bullet"/>
      <w:lvlText w:val="•"/>
      <w:lvlJc w:val="left"/>
      <w:pPr>
        <w:ind w:left="5292" w:hanging="257"/>
      </w:pPr>
      <w:rPr>
        <w:rFonts w:hint="default"/>
        <w:lang w:val="ru-RU" w:eastAsia="en-US" w:bidi="ar-SA"/>
      </w:rPr>
    </w:lvl>
    <w:lvl w:ilvl="6" w:tplc="41049208">
      <w:numFmt w:val="bullet"/>
      <w:lvlText w:val="•"/>
      <w:lvlJc w:val="left"/>
      <w:pPr>
        <w:ind w:left="6323" w:hanging="257"/>
      </w:pPr>
      <w:rPr>
        <w:rFonts w:hint="default"/>
        <w:lang w:val="ru-RU" w:eastAsia="en-US" w:bidi="ar-SA"/>
      </w:rPr>
    </w:lvl>
    <w:lvl w:ilvl="7" w:tplc="C05054EA">
      <w:numFmt w:val="bullet"/>
      <w:lvlText w:val="•"/>
      <w:lvlJc w:val="left"/>
      <w:pPr>
        <w:ind w:left="7353" w:hanging="257"/>
      </w:pPr>
      <w:rPr>
        <w:rFonts w:hint="default"/>
        <w:lang w:val="ru-RU" w:eastAsia="en-US" w:bidi="ar-SA"/>
      </w:rPr>
    </w:lvl>
    <w:lvl w:ilvl="8" w:tplc="3002148E">
      <w:numFmt w:val="bullet"/>
      <w:lvlText w:val="•"/>
      <w:lvlJc w:val="left"/>
      <w:pPr>
        <w:ind w:left="8384" w:hanging="257"/>
      </w:pPr>
      <w:rPr>
        <w:rFonts w:hint="default"/>
        <w:lang w:val="ru-RU" w:eastAsia="en-US" w:bidi="ar-SA"/>
      </w:rPr>
    </w:lvl>
  </w:abstractNum>
  <w:abstractNum w:abstractNumId="5">
    <w:nsid w:val="103A21B2"/>
    <w:multiLevelType w:val="multilevel"/>
    <w:tmpl w:val="A0382636"/>
    <w:lvl w:ilvl="0">
      <w:start w:val="1"/>
      <w:numFmt w:val="decimal"/>
      <w:lvlText w:val="%1."/>
      <w:lvlJc w:val="left"/>
      <w:pPr>
        <w:ind w:left="1034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6">
    <w:nsid w:val="11E11F50"/>
    <w:multiLevelType w:val="multilevel"/>
    <w:tmpl w:val="40D8197C"/>
    <w:lvl w:ilvl="0">
      <w:start w:val="6"/>
      <w:numFmt w:val="decimal"/>
      <w:lvlText w:val="%1"/>
      <w:lvlJc w:val="left"/>
      <w:pPr>
        <w:ind w:left="134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7">
    <w:nsid w:val="1FC153FF"/>
    <w:multiLevelType w:val="hybridMultilevel"/>
    <w:tmpl w:val="3550C134"/>
    <w:lvl w:ilvl="0" w:tplc="910614DE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1E89D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666DD7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23CBD8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294D61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7F0509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25C2E9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D6C6316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DBD286C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22263866"/>
    <w:multiLevelType w:val="multilevel"/>
    <w:tmpl w:val="F3EC4742"/>
    <w:lvl w:ilvl="0">
      <w:start w:val="3"/>
      <w:numFmt w:val="decimal"/>
      <w:lvlText w:val="%1"/>
      <w:lvlJc w:val="left"/>
      <w:pPr>
        <w:ind w:left="134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4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99"/>
      </w:pPr>
      <w:rPr>
        <w:rFonts w:hint="default"/>
        <w:lang w:val="ru-RU" w:eastAsia="en-US" w:bidi="ar-SA"/>
      </w:rPr>
    </w:lvl>
  </w:abstractNum>
  <w:abstractNum w:abstractNumId="9">
    <w:nsid w:val="2A0C3646"/>
    <w:multiLevelType w:val="multilevel"/>
    <w:tmpl w:val="0FA2066C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8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30"/>
      </w:pPr>
      <w:rPr>
        <w:rFonts w:hint="default"/>
        <w:lang w:val="ru-RU" w:eastAsia="en-US" w:bidi="ar-SA"/>
      </w:rPr>
    </w:lvl>
  </w:abstractNum>
  <w:abstractNum w:abstractNumId="10">
    <w:nsid w:val="393911E5"/>
    <w:multiLevelType w:val="hybridMultilevel"/>
    <w:tmpl w:val="5B80C190"/>
    <w:lvl w:ilvl="0" w:tplc="219CE7E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C00E6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588FAD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5346BE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1B00C7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114B160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776DE6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C9A4E0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A66887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1">
    <w:nsid w:val="3B9630A1"/>
    <w:multiLevelType w:val="hybridMultilevel"/>
    <w:tmpl w:val="9DC40326"/>
    <w:lvl w:ilvl="0" w:tplc="283CC83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44F8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EA6312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4190C58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FAA429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9261E5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E932BF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0E80B6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CA87BC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4CB46C24"/>
    <w:multiLevelType w:val="hybridMultilevel"/>
    <w:tmpl w:val="E1DA0F88"/>
    <w:lvl w:ilvl="0" w:tplc="1EB208A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4A696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CC6CC8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75025DC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592542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151ADFA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AEC94F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B8A334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224372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3">
    <w:nsid w:val="4E1121AF"/>
    <w:multiLevelType w:val="multilevel"/>
    <w:tmpl w:val="9BD6105E"/>
    <w:lvl w:ilvl="0">
      <w:start w:val="5"/>
      <w:numFmt w:val="decimal"/>
      <w:lvlText w:val="%1"/>
      <w:lvlJc w:val="left"/>
      <w:pPr>
        <w:ind w:left="134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85"/>
      </w:pPr>
      <w:rPr>
        <w:rFonts w:hint="default"/>
        <w:lang w:val="ru-RU" w:eastAsia="en-US" w:bidi="ar-SA"/>
      </w:rPr>
    </w:lvl>
  </w:abstractNum>
  <w:abstractNum w:abstractNumId="14">
    <w:nsid w:val="509060DF"/>
    <w:multiLevelType w:val="hybridMultilevel"/>
    <w:tmpl w:val="40C8A0AE"/>
    <w:lvl w:ilvl="0" w:tplc="A6E404A8">
      <w:numFmt w:val="bullet"/>
      <w:lvlText w:val="-"/>
      <w:lvlJc w:val="left"/>
      <w:pPr>
        <w:ind w:left="13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2A266">
      <w:numFmt w:val="bullet"/>
      <w:lvlText w:val="•"/>
      <w:lvlJc w:val="left"/>
      <w:pPr>
        <w:ind w:left="1170" w:hanging="188"/>
      </w:pPr>
      <w:rPr>
        <w:rFonts w:hint="default"/>
        <w:lang w:val="ru-RU" w:eastAsia="en-US" w:bidi="ar-SA"/>
      </w:rPr>
    </w:lvl>
    <w:lvl w:ilvl="2" w:tplc="D51E7924">
      <w:numFmt w:val="bullet"/>
      <w:lvlText w:val="•"/>
      <w:lvlJc w:val="left"/>
      <w:pPr>
        <w:ind w:left="2201" w:hanging="188"/>
      </w:pPr>
      <w:rPr>
        <w:rFonts w:hint="default"/>
        <w:lang w:val="ru-RU" w:eastAsia="en-US" w:bidi="ar-SA"/>
      </w:rPr>
    </w:lvl>
    <w:lvl w:ilvl="3" w:tplc="CADACC6A">
      <w:numFmt w:val="bullet"/>
      <w:lvlText w:val="•"/>
      <w:lvlJc w:val="left"/>
      <w:pPr>
        <w:ind w:left="3231" w:hanging="188"/>
      </w:pPr>
      <w:rPr>
        <w:rFonts w:hint="default"/>
        <w:lang w:val="ru-RU" w:eastAsia="en-US" w:bidi="ar-SA"/>
      </w:rPr>
    </w:lvl>
    <w:lvl w:ilvl="4" w:tplc="723E569A">
      <w:numFmt w:val="bullet"/>
      <w:lvlText w:val="•"/>
      <w:lvlJc w:val="left"/>
      <w:pPr>
        <w:ind w:left="4262" w:hanging="188"/>
      </w:pPr>
      <w:rPr>
        <w:rFonts w:hint="default"/>
        <w:lang w:val="ru-RU" w:eastAsia="en-US" w:bidi="ar-SA"/>
      </w:rPr>
    </w:lvl>
    <w:lvl w:ilvl="5" w:tplc="D91CBE62">
      <w:numFmt w:val="bullet"/>
      <w:lvlText w:val="•"/>
      <w:lvlJc w:val="left"/>
      <w:pPr>
        <w:ind w:left="5292" w:hanging="188"/>
      </w:pPr>
      <w:rPr>
        <w:rFonts w:hint="default"/>
        <w:lang w:val="ru-RU" w:eastAsia="en-US" w:bidi="ar-SA"/>
      </w:rPr>
    </w:lvl>
    <w:lvl w:ilvl="6" w:tplc="279E6246">
      <w:numFmt w:val="bullet"/>
      <w:lvlText w:val="•"/>
      <w:lvlJc w:val="left"/>
      <w:pPr>
        <w:ind w:left="6323" w:hanging="188"/>
      </w:pPr>
      <w:rPr>
        <w:rFonts w:hint="default"/>
        <w:lang w:val="ru-RU" w:eastAsia="en-US" w:bidi="ar-SA"/>
      </w:rPr>
    </w:lvl>
    <w:lvl w:ilvl="7" w:tplc="7946EE08">
      <w:numFmt w:val="bullet"/>
      <w:lvlText w:val="•"/>
      <w:lvlJc w:val="left"/>
      <w:pPr>
        <w:ind w:left="7353" w:hanging="188"/>
      </w:pPr>
      <w:rPr>
        <w:rFonts w:hint="default"/>
        <w:lang w:val="ru-RU" w:eastAsia="en-US" w:bidi="ar-SA"/>
      </w:rPr>
    </w:lvl>
    <w:lvl w:ilvl="8" w:tplc="4E5ECAC8">
      <w:numFmt w:val="bullet"/>
      <w:lvlText w:val="•"/>
      <w:lvlJc w:val="left"/>
      <w:pPr>
        <w:ind w:left="8384" w:hanging="188"/>
      </w:pPr>
      <w:rPr>
        <w:rFonts w:hint="default"/>
        <w:lang w:val="ru-RU" w:eastAsia="en-US" w:bidi="ar-SA"/>
      </w:rPr>
    </w:lvl>
  </w:abstractNum>
  <w:abstractNum w:abstractNumId="15">
    <w:nsid w:val="522764C8"/>
    <w:multiLevelType w:val="hybridMultilevel"/>
    <w:tmpl w:val="5708550E"/>
    <w:lvl w:ilvl="0" w:tplc="68B8DCF0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4CBA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5282D5B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7E5AE73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CD3C3574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259E8BEE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B89A68D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2DBC035C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4072A0C2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6">
    <w:nsid w:val="53B500CB"/>
    <w:multiLevelType w:val="hybridMultilevel"/>
    <w:tmpl w:val="4A12E226"/>
    <w:lvl w:ilvl="0" w:tplc="80CE00F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8AC4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9BA8DC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8EA1D5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65239E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C7EAF34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E48702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CCE3AD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A86548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7">
    <w:nsid w:val="67B85B6A"/>
    <w:multiLevelType w:val="multilevel"/>
    <w:tmpl w:val="2F24C4DA"/>
    <w:lvl w:ilvl="0">
      <w:start w:val="1"/>
      <w:numFmt w:val="decimal"/>
      <w:lvlText w:val="%1)"/>
      <w:lvlJc w:val="left"/>
      <w:pPr>
        <w:ind w:left="936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8">
    <w:nsid w:val="681C4447"/>
    <w:multiLevelType w:val="hybridMultilevel"/>
    <w:tmpl w:val="3054609C"/>
    <w:lvl w:ilvl="0" w:tplc="A82AF9D8">
      <w:numFmt w:val="bullet"/>
      <w:lvlText w:val="-"/>
      <w:lvlJc w:val="left"/>
      <w:pPr>
        <w:ind w:left="13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308E9C">
      <w:numFmt w:val="bullet"/>
      <w:lvlText w:val="•"/>
      <w:lvlJc w:val="left"/>
      <w:pPr>
        <w:ind w:left="1170" w:hanging="173"/>
      </w:pPr>
      <w:rPr>
        <w:rFonts w:hint="default"/>
        <w:lang w:val="ru-RU" w:eastAsia="en-US" w:bidi="ar-SA"/>
      </w:rPr>
    </w:lvl>
    <w:lvl w:ilvl="2" w:tplc="601A34F8">
      <w:numFmt w:val="bullet"/>
      <w:lvlText w:val="•"/>
      <w:lvlJc w:val="left"/>
      <w:pPr>
        <w:ind w:left="2201" w:hanging="173"/>
      </w:pPr>
      <w:rPr>
        <w:rFonts w:hint="default"/>
        <w:lang w:val="ru-RU" w:eastAsia="en-US" w:bidi="ar-SA"/>
      </w:rPr>
    </w:lvl>
    <w:lvl w:ilvl="3" w:tplc="9CF03D16">
      <w:numFmt w:val="bullet"/>
      <w:lvlText w:val="•"/>
      <w:lvlJc w:val="left"/>
      <w:pPr>
        <w:ind w:left="3231" w:hanging="173"/>
      </w:pPr>
      <w:rPr>
        <w:rFonts w:hint="default"/>
        <w:lang w:val="ru-RU" w:eastAsia="en-US" w:bidi="ar-SA"/>
      </w:rPr>
    </w:lvl>
    <w:lvl w:ilvl="4" w:tplc="043E0748">
      <w:numFmt w:val="bullet"/>
      <w:lvlText w:val="•"/>
      <w:lvlJc w:val="left"/>
      <w:pPr>
        <w:ind w:left="4262" w:hanging="173"/>
      </w:pPr>
      <w:rPr>
        <w:rFonts w:hint="default"/>
        <w:lang w:val="ru-RU" w:eastAsia="en-US" w:bidi="ar-SA"/>
      </w:rPr>
    </w:lvl>
    <w:lvl w:ilvl="5" w:tplc="D6DC5DF8">
      <w:numFmt w:val="bullet"/>
      <w:lvlText w:val="•"/>
      <w:lvlJc w:val="left"/>
      <w:pPr>
        <w:ind w:left="5292" w:hanging="173"/>
      </w:pPr>
      <w:rPr>
        <w:rFonts w:hint="default"/>
        <w:lang w:val="ru-RU" w:eastAsia="en-US" w:bidi="ar-SA"/>
      </w:rPr>
    </w:lvl>
    <w:lvl w:ilvl="6" w:tplc="53FA35B8">
      <w:numFmt w:val="bullet"/>
      <w:lvlText w:val="•"/>
      <w:lvlJc w:val="left"/>
      <w:pPr>
        <w:ind w:left="6323" w:hanging="173"/>
      </w:pPr>
      <w:rPr>
        <w:rFonts w:hint="default"/>
        <w:lang w:val="ru-RU" w:eastAsia="en-US" w:bidi="ar-SA"/>
      </w:rPr>
    </w:lvl>
    <w:lvl w:ilvl="7" w:tplc="4C1C3D0C">
      <w:numFmt w:val="bullet"/>
      <w:lvlText w:val="•"/>
      <w:lvlJc w:val="left"/>
      <w:pPr>
        <w:ind w:left="7353" w:hanging="173"/>
      </w:pPr>
      <w:rPr>
        <w:rFonts w:hint="default"/>
        <w:lang w:val="ru-RU" w:eastAsia="en-US" w:bidi="ar-SA"/>
      </w:rPr>
    </w:lvl>
    <w:lvl w:ilvl="8" w:tplc="5BE4C394">
      <w:numFmt w:val="bullet"/>
      <w:lvlText w:val="•"/>
      <w:lvlJc w:val="left"/>
      <w:pPr>
        <w:ind w:left="8384" w:hanging="173"/>
      </w:pPr>
      <w:rPr>
        <w:rFonts w:hint="default"/>
        <w:lang w:val="ru-RU" w:eastAsia="en-US" w:bidi="ar-SA"/>
      </w:rPr>
    </w:lvl>
  </w:abstractNum>
  <w:abstractNum w:abstractNumId="19">
    <w:nsid w:val="6DB807CF"/>
    <w:multiLevelType w:val="hybridMultilevel"/>
    <w:tmpl w:val="7674AA50"/>
    <w:lvl w:ilvl="0" w:tplc="717C32D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8451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560C90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6DA218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3CA280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B16FAB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81E5F0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792D44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C7B4E7C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776F24BF"/>
    <w:multiLevelType w:val="hybridMultilevel"/>
    <w:tmpl w:val="FE0A8964"/>
    <w:lvl w:ilvl="0" w:tplc="2EDAD06A">
      <w:start w:val="1"/>
      <w:numFmt w:val="decimal"/>
      <w:lvlText w:val="%1)"/>
      <w:lvlJc w:val="left"/>
      <w:pPr>
        <w:ind w:left="936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4EA3FA">
      <w:numFmt w:val="bullet"/>
      <w:lvlText w:val="•"/>
      <w:lvlJc w:val="left"/>
      <w:pPr>
        <w:ind w:left="1890" w:hanging="262"/>
      </w:pPr>
      <w:rPr>
        <w:rFonts w:hint="default"/>
        <w:lang w:val="ru-RU" w:eastAsia="en-US" w:bidi="ar-SA"/>
      </w:rPr>
    </w:lvl>
    <w:lvl w:ilvl="2" w:tplc="425E659E">
      <w:numFmt w:val="bullet"/>
      <w:lvlText w:val="•"/>
      <w:lvlJc w:val="left"/>
      <w:pPr>
        <w:ind w:left="2841" w:hanging="262"/>
      </w:pPr>
      <w:rPr>
        <w:rFonts w:hint="default"/>
        <w:lang w:val="ru-RU" w:eastAsia="en-US" w:bidi="ar-SA"/>
      </w:rPr>
    </w:lvl>
    <w:lvl w:ilvl="3" w:tplc="D5B06274">
      <w:numFmt w:val="bullet"/>
      <w:lvlText w:val="•"/>
      <w:lvlJc w:val="left"/>
      <w:pPr>
        <w:ind w:left="3791" w:hanging="262"/>
      </w:pPr>
      <w:rPr>
        <w:rFonts w:hint="default"/>
        <w:lang w:val="ru-RU" w:eastAsia="en-US" w:bidi="ar-SA"/>
      </w:rPr>
    </w:lvl>
    <w:lvl w:ilvl="4" w:tplc="6B2253B0">
      <w:numFmt w:val="bullet"/>
      <w:lvlText w:val="•"/>
      <w:lvlJc w:val="left"/>
      <w:pPr>
        <w:ind w:left="4742" w:hanging="262"/>
      </w:pPr>
      <w:rPr>
        <w:rFonts w:hint="default"/>
        <w:lang w:val="ru-RU" w:eastAsia="en-US" w:bidi="ar-SA"/>
      </w:rPr>
    </w:lvl>
    <w:lvl w:ilvl="5" w:tplc="0DF6EADE">
      <w:numFmt w:val="bullet"/>
      <w:lvlText w:val="•"/>
      <w:lvlJc w:val="left"/>
      <w:pPr>
        <w:ind w:left="5692" w:hanging="262"/>
      </w:pPr>
      <w:rPr>
        <w:rFonts w:hint="default"/>
        <w:lang w:val="ru-RU" w:eastAsia="en-US" w:bidi="ar-SA"/>
      </w:rPr>
    </w:lvl>
    <w:lvl w:ilvl="6" w:tplc="08540158">
      <w:numFmt w:val="bullet"/>
      <w:lvlText w:val="•"/>
      <w:lvlJc w:val="left"/>
      <w:pPr>
        <w:ind w:left="6643" w:hanging="262"/>
      </w:pPr>
      <w:rPr>
        <w:rFonts w:hint="default"/>
        <w:lang w:val="ru-RU" w:eastAsia="en-US" w:bidi="ar-SA"/>
      </w:rPr>
    </w:lvl>
    <w:lvl w:ilvl="7" w:tplc="FCF850B8">
      <w:numFmt w:val="bullet"/>
      <w:lvlText w:val="•"/>
      <w:lvlJc w:val="left"/>
      <w:pPr>
        <w:ind w:left="7593" w:hanging="262"/>
      </w:pPr>
      <w:rPr>
        <w:rFonts w:hint="default"/>
        <w:lang w:val="ru-RU" w:eastAsia="en-US" w:bidi="ar-SA"/>
      </w:rPr>
    </w:lvl>
    <w:lvl w:ilvl="8" w:tplc="08E82B12">
      <w:numFmt w:val="bullet"/>
      <w:lvlText w:val="•"/>
      <w:lvlJc w:val="left"/>
      <w:pPr>
        <w:ind w:left="8544" w:hanging="262"/>
      </w:pPr>
      <w:rPr>
        <w:rFonts w:hint="default"/>
        <w:lang w:val="ru-RU" w:eastAsia="en-US" w:bidi="ar-SA"/>
      </w:rPr>
    </w:lvl>
  </w:abstractNum>
  <w:abstractNum w:abstractNumId="21">
    <w:nsid w:val="7C2F76C9"/>
    <w:multiLevelType w:val="hybridMultilevel"/>
    <w:tmpl w:val="A11AD242"/>
    <w:lvl w:ilvl="0" w:tplc="BC300FD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44E97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BC4C7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FF4F8B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2E8B5F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2CBF2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91ED6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F50B62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13ADE3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7CB32BC2"/>
    <w:multiLevelType w:val="hybridMultilevel"/>
    <w:tmpl w:val="C10EA618"/>
    <w:lvl w:ilvl="0" w:tplc="66C89C66">
      <w:start w:val="1"/>
      <w:numFmt w:val="decimal"/>
      <w:lvlText w:val="%1)"/>
      <w:lvlJc w:val="left"/>
      <w:pPr>
        <w:ind w:left="134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424DA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42C279C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D884794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89B2DF84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6F4E6406">
      <w:numFmt w:val="bullet"/>
      <w:lvlText w:val="•"/>
      <w:lvlJc w:val="left"/>
      <w:pPr>
        <w:ind w:left="5292" w:hanging="900"/>
      </w:pPr>
      <w:rPr>
        <w:rFonts w:hint="default"/>
        <w:lang w:val="ru-RU" w:eastAsia="en-US" w:bidi="ar-SA"/>
      </w:rPr>
    </w:lvl>
    <w:lvl w:ilvl="6" w:tplc="A2DAFA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F83A93CA">
      <w:numFmt w:val="bullet"/>
      <w:lvlText w:val="•"/>
      <w:lvlJc w:val="left"/>
      <w:pPr>
        <w:ind w:left="7353" w:hanging="900"/>
      </w:pPr>
      <w:rPr>
        <w:rFonts w:hint="default"/>
        <w:lang w:val="ru-RU" w:eastAsia="en-US" w:bidi="ar-SA"/>
      </w:rPr>
    </w:lvl>
    <w:lvl w:ilvl="8" w:tplc="556C6674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23">
    <w:nsid w:val="7DA16472"/>
    <w:multiLevelType w:val="hybridMultilevel"/>
    <w:tmpl w:val="6C2EB494"/>
    <w:lvl w:ilvl="0" w:tplc="37CCDC12">
      <w:start w:val="1"/>
      <w:numFmt w:val="decimal"/>
      <w:lvlText w:val="%1)"/>
      <w:lvlJc w:val="left"/>
      <w:pPr>
        <w:ind w:left="134" w:hanging="9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505DF2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14666D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998E81A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7040B704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B9CAED04">
      <w:numFmt w:val="bullet"/>
      <w:lvlText w:val="•"/>
      <w:lvlJc w:val="left"/>
      <w:pPr>
        <w:ind w:left="5292" w:hanging="900"/>
      </w:pPr>
      <w:rPr>
        <w:rFonts w:hint="default"/>
        <w:lang w:val="ru-RU" w:eastAsia="en-US" w:bidi="ar-SA"/>
      </w:rPr>
    </w:lvl>
    <w:lvl w:ilvl="6" w:tplc="54525E2C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339C70C6">
      <w:numFmt w:val="bullet"/>
      <w:lvlText w:val="•"/>
      <w:lvlJc w:val="left"/>
      <w:pPr>
        <w:ind w:left="7353" w:hanging="900"/>
      </w:pPr>
      <w:rPr>
        <w:rFonts w:hint="default"/>
        <w:lang w:val="ru-RU" w:eastAsia="en-US" w:bidi="ar-SA"/>
      </w:rPr>
    </w:lvl>
    <w:lvl w:ilvl="8" w:tplc="CF9C3D1A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4"/>
  </w:num>
  <w:num w:numId="5">
    <w:abstractNumId w:val="2"/>
  </w:num>
  <w:num w:numId="6">
    <w:abstractNumId w:val="21"/>
  </w:num>
  <w:num w:numId="7">
    <w:abstractNumId w:val="13"/>
  </w:num>
  <w:num w:numId="8">
    <w:abstractNumId w:val="17"/>
  </w:num>
  <w:num w:numId="9">
    <w:abstractNumId w:val="20"/>
  </w:num>
  <w:num w:numId="10">
    <w:abstractNumId w:val="19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4"/>
  </w:num>
  <w:num w:numId="16">
    <w:abstractNumId w:val="22"/>
  </w:num>
  <w:num w:numId="17">
    <w:abstractNumId w:val="18"/>
  </w:num>
  <w:num w:numId="18">
    <w:abstractNumId w:val="11"/>
  </w:num>
  <w:num w:numId="19">
    <w:abstractNumId w:val="23"/>
  </w:num>
  <w:num w:numId="20">
    <w:abstractNumId w:val="10"/>
  </w:num>
  <w:num w:numId="21">
    <w:abstractNumId w:val="1"/>
  </w:num>
  <w:num w:numId="22">
    <w:abstractNumId w:val="1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A7F"/>
    <w:rsid w:val="000134EA"/>
    <w:rsid w:val="00046DE4"/>
    <w:rsid w:val="000F2B9E"/>
    <w:rsid w:val="001040B4"/>
    <w:rsid w:val="00106142"/>
    <w:rsid w:val="00294DA3"/>
    <w:rsid w:val="002E5E5F"/>
    <w:rsid w:val="0036256B"/>
    <w:rsid w:val="00521721"/>
    <w:rsid w:val="00532AE8"/>
    <w:rsid w:val="005A17AF"/>
    <w:rsid w:val="005D27F4"/>
    <w:rsid w:val="00672C85"/>
    <w:rsid w:val="00726033"/>
    <w:rsid w:val="00881A9B"/>
    <w:rsid w:val="008B4F4A"/>
    <w:rsid w:val="00C358AB"/>
    <w:rsid w:val="00C452EA"/>
    <w:rsid w:val="00C57CC7"/>
    <w:rsid w:val="00D50BCA"/>
    <w:rsid w:val="00E7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6" w:right="34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4F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F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B4F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F4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81A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6" w:right="349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B4F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F4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B4F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F4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81A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8B06-8DB8-4C5C-AA19-AB6E39CD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32</Pages>
  <Words>11186</Words>
  <Characters>63765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2022-04-01T05:29:00Z</cp:lastPrinted>
  <dcterms:created xsi:type="dcterms:W3CDTF">2022-02-28T09:56:00Z</dcterms:created>
  <dcterms:modified xsi:type="dcterms:W3CDTF">2022-04-05T04:05:00Z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2022-02-25T00:00:00Z</vt:filetime>
  </property>
</Properties>
</file>