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89489B"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АЛЕКСЕЕВСКОГО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283072"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24518F">
        <w:rPr>
          <w:rFonts w:ascii="Times New Roman" w:hAnsi="Times New Roman" w:cs="Times New Roman"/>
          <w:b w:val="0"/>
          <w:sz w:val="28"/>
          <w:szCs w:val="28"/>
        </w:rPr>
        <w:t xml:space="preserve"> 22.12.</w:t>
      </w:r>
      <w:r w:rsidR="008B6096">
        <w:rPr>
          <w:rFonts w:ascii="Times New Roman" w:hAnsi="Times New Roman" w:cs="Times New Roman"/>
          <w:b w:val="0"/>
          <w:sz w:val="28"/>
          <w:szCs w:val="28"/>
        </w:rPr>
        <w:t>2022</w:t>
      </w:r>
      <w:r w:rsidR="00354D74">
        <w:rPr>
          <w:rFonts w:ascii="Times New Roman" w:hAnsi="Times New Roman" w:cs="Times New Roman"/>
          <w:b w:val="0"/>
          <w:sz w:val="28"/>
          <w:szCs w:val="28"/>
        </w:rPr>
        <w:t>года</w:t>
      </w:r>
      <w:r w:rsidR="0024518F">
        <w:rPr>
          <w:rFonts w:ascii="Times New Roman" w:hAnsi="Times New Roman" w:cs="Times New Roman"/>
          <w:b w:val="0"/>
          <w:sz w:val="28"/>
          <w:szCs w:val="28"/>
        </w:rPr>
        <w:t xml:space="preserve"> № 30</w:t>
      </w:r>
      <w:r w:rsidR="00354D74">
        <w:rPr>
          <w:rFonts w:ascii="Times New Roman" w:hAnsi="Times New Roman" w:cs="Times New Roman"/>
          <w:b w:val="0"/>
          <w:sz w:val="28"/>
          <w:szCs w:val="28"/>
        </w:rPr>
        <w:t xml:space="preserve"> </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89489B"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Алексеевском</w:t>
      </w:r>
      <w:r w:rsidR="0024518F">
        <w:rPr>
          <w:rFonts w:ascii="Times New Roman" w:hAnsi="Times New Roman" w:cs="Times New Roman"/>
          <w:b w:val="0"/>
          <w:sz w:val="24"/>
          <w:szCs w:val="24"/>
        </w:rPr>
        <w:t xml:space="preserve">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89489B">
        <w:rPr>
          <w:rFonts w:ascii="Times New Roman" w:hAnsi="Times New Roman" w:cs="Times New Roman"/>
          <w:sz w:val="24"/>
          <w:szCs w:val="24"/>
        </w:rPr>
        <w:t xml:space="preserve">Алексеевского </w:t>
      </w:r>
      <w:r>
        <w:rPr>
          <w:rFonts w:ascii="Times New Roman" w:hAnsi="Times New Roman" w:cs="Times New Roman"/>
          <w:sz w:val="24"/>
          <w:szCs w:val="24"/>
        </w:rPr>
        <w:t>сельского посе</w:t>
      </w:r>
      <w:r w:rsidR="0089489B">
        <w:rPr>
          <w:rFonts w:ascii="Times New Roman" w:hAnsi="Times New Roman" w:cs="Times New Roman"/>
          <w:sz w:val="24"/>
          <w:szCs w:val="24"/>
        </w:rPr>
        <w:t>ления Совет депутатов Алексеевского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1. Утвердить Положение о бюджетном процессе в Алексеевском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Алексеевского сельского поселения </w:t>
      </w:r>
      <w:r w:rsidRPr="0024518F">
        <w:rPr>
          <w:rFonts w:ascii="Times New Roman" w:hAnsi="Times New Roman" w:cs="Times New Roman"/>
          <w:sz w:val="24"/>
          <w:szCs w:val="24"/>
        </w:rPr>
        <w:t xml:space="preserve">от </w:t>
      </w:r>
      <w:r w:rsidR="0024518F" w:rsidRPr="0024518F">
        <w:rPr>
          <w:rFonts w:ascii="Times New Roman" w:hAnsi="Times New Roman" w:cs="Times New Roman"/>
          <w:sz w:val="24"/>
          <w:szCs w:val="24"/>
        </w:rPr>
        <w:t>15.06.2022 года № 15/1</w:t>
      </w:r>
      <w:r w:rsidRPr="0024518F">
        <w:rPr>
          <w:rFonts w:ascii="Times New Roman" w:hAnsi="Times New Roman" w:cs="Times New Roman"/>
          <w:sz w:val="24"/>
          <w:szCs w:val="24"/>
        </w:rPr>
        <w:t xml:space="preserve"> "Об утверждении</w:t>
      </w:r>
      <w:r w:rsidRPr="0087150B">
        <w:rPr>
          <w:rFonts w:ascii="Times New Roman" w:hAnsi="Times New Roman" w:cs="Times New Roman"/>
          <w:sz w:val="24"/>
          <w:szCs w:val="24"/>
        </w:rPr>
        <w:t xml:space="preserve"> Положения о бюджетном процессе в Алексеевском  сельском поселении".</w:t>
      </w:r>
    </w:p>
    <w:p w:rsidR="00185E5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87150B">
        <w:rPr>
          <w:rFonts w:ascii="Times New Roman" w:hAnsi="Times New Roman" w:cs="Times New Roman"/>
          <w:snapToGrid w:val="0"/>
          <w:sz w:val="24"/>
          <w:szCs w:val="24"/>
        </w:rPr>
        <w:t xml:space="preserve">с </w:t>
      </w:r>
      <w:r w:rsidR="008D1EFB">
        <w:rPr>
          <w:rFonts w:ascii="Times New Roman" w:hAnsi="Times New Roman" w:cs="Times New Roman"/>
          <w:snapToGrid w:val="0"/>
          <w:sz w:val="24"/>
          <w:szCs w:val="24"/>
        </w:rPr>
        <w:t>22</w:t>
      </w:r>
      <w:r w:rsidR="0087150B" w:rsidRPr="0087150B">
        <w:rPr>
          <w:rFonts w:ascii="Times New Roman" w:hAnsi="Times New Roman" w:cs="Times New Roman"/>
          <w:snapToGrid w:val="0"/>
          <w:sz w:val="24"/>
          <w:szCs w:val="24"/>
        </w:rPr>
        <w:t>.12</w:t>
      </w:r>
      <w:r w:rsidRPr="0087150B">
        <w:rPr>
          <w:rFonts w:ascii="Times New Roman" w:hAnsi="Times New Roman" w:cs="Times New Roman"/>
          <w:snapToGrid w:val="0"/>
          <w:sz w:val="24"/>
          <w:szCs w:val="24"/>
        </w:rPr>
        <w:t>.202</w:t>
      </w:r>
      <w:r w:rsidR="0087150B" w:rsidRPr="0087150B">
        <w:rPr>
          <w:rFonts w:ascii="Times New Roman" w:hAnsi="Times New Roman" w:cs="Times New Roman"/>
          <w:snapToGrid w:val="0"/>
          <w:sz w:val="24"/>
          <w:szCs w:val="24"/>
        </w:rPr>
        <w:t>2</w:t>
      </w:r>
      <w:r w:rsidRPr="0087150B">
        <w:rPr>
          <w:rFonts w:ascii="Times New Roman" w:hAnsi="Times New Roman" w:cs="Times New Roman"/>
          <w:snapToGrid w:val="0"/>
          <w:sz w:val="24"/>
          <w:szCs w:val="24"/>
        </w:rPr>
        <w:t>г</w:t>
      </w:r>
      <w:r w:rsidRPr="0087150B">
        <w:rPr>
          <w:rFonts w:ascii="Times New Roman" w:hAnsi="Times New Roman" w:cs="Times New Roman"/>
          <w:bCs/>
          <w:color w:val="000000" w:themeColor="text1"/>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Pr="005109FA" w:rsidRDefault="00283072" w:rsidP="00283072">
      <w:pPr>
        <w:tabs>
          <w:tab w:val="left" w:pos="5145"/>
        </w:tabs>
        <w:jc w:val="both"/>
        <w:rPr>
          <w:rFonts w:ascii="Times New Roman" w:hAnsi="Times New Roman" w:cs="Times New Roman"/>
          <w:sz w:val="24"/>
          <w:szCs w:val="24"/>
        </w:rPr>
      </w:pPr>
      <w:r w:rsidRPr="005109FA">
        <w:rPr>
          <w:rFonts w:ascii="Times New Roman" w:hAnsi="Times New Roman" w:cs="Times New Roman"/>
          <w:sz w:val="24"/>
          <w:szCs w:val="24"/>
        </w:rPr>
        <w:t xml:space="preserve">Глава Алексеевского сельского поселения               ____________            </w:t>
      </w:r>
      <w:r w:rsidRPr="005109FA">
        <w:rPr>
          <w:rFonts w:ascii="Times New Roman" w:hAnsi="Times New Roman"/>
          <w:sz w:val="24"/>
          <w:szCs w:val="24"/>
        </w:rPr>
        <w:t>Л.В. Пузикова</w:t>
      </w:r>
    </w:p>
    <w:p w:rsidR="00283072" w:rsidRPr="005109FA"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 xml:space="preserve">Председатель совета депутатов                                   ____________           </w:t>
      </w:r>
      <w:r w:rsidRPr="005109FA">
        <w:rPr>
          <w:rFonts w:ascii="Times New Roman" w:hAnsi="Times New Roman"/>
          <w:sz w:val="24"/>
          <w:szCs w:val="24"/>
        </w:rPr>
        <w:t>А.В.Слепухин</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047283" w:rsidRDefault="00047283" w:rsidP="0024518F">
      <w:pPr>
        <w:spacing w:after="0" w:line="240" w:lineRule="auto"/>
        <w:rPr>
          <w:rFonts w:ascii="Times New Roman" w:hAnsi="Times New Roman" w:cs="Times New Roman"/>
          <w:sz w:val="24"/>
          <w:szCs w:val="24"/>
          <w:lang w:eastAsia="ru-RU"/>
        </w:rPr>
      </w:pPr>
    </w:p>
    <w:p w:rsidR="00047283" w:rsidRDefault="00047283" w:rsidP="00354D74">
      <w:pPr>
        <w:spacing w:after="0" w:line="240" w:lineRule="auto"/>
        <w:jc w:val="right"/>
        <w:rPr>
          <w:rFonts w:ascii="Times New Roman" w:hAnsi="Times New Roman" w:cs="Times New Roman"/>
          <w:sz w:val="24"/>
          <w:szCs w:val="24"/>
          <w:lang w:eastAsia="ru-RU"/>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lastRenderedPageBreak/>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89489B"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Алексеевского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283072" w:rsidP="00354D74">
      <w:pPr>
        <w:tabs>
          <w:tab w:val="left" w:pos="5130"/>
        </w:tabs>
        <w:spacing w:after="0" w:line="240" w:lineRule="auto"/>
        <w:jc w:val="right"/>
        <w:rPr>
          <w:rFonts w:ascii="Times New Roman" w:hAnsi="Times New Roman" w:cs="Times New Roman"/>
          <w:sz w:val="24"/>
          <w:szCs w:val="24"/>
          <w:lang w:eastAsia="ru-RU"/>
        </w:rPr>
      </w:pPr>
      <w:r w:rsidRPr="0024518F">
        <w:rPr>
          <w:rFonts w:ascii="Times New Roman" w:hAnsi="Times New Roman" w:cs="Times New Roman"/>
          <w:sz w:val="24"/>
          <w:szCs w:val="24"/>
          <w:lang w:eastAsia="ru-RU"/>
        </w:rPr>
        <w:t xml:space="preserve">от </w:t>
      </w:r>
      <w:r w:rsidR="0024518F" w:rsidRPr="0024518F">
        <w:rPr>
          <w:rFonts w:ascii="Times New Roman" w:hAnsi="Times New Roman" w:cs="Times New Roman"/>
          <w:sz w:val="24"/>
          <w:szCs w:val="24"/>
          <w:lang w:eastAsia="ru-RU"/>
        </w:rPr>
        <w:t>22 декабря</w:t>
      </w:r>
      <w:r w:rsidR="001A039C" w:rsidRPr="0024518F">
        <w:rPr>
          <w:rFonts w:ascii="Times New Roman" w:hAnsi="Times New Roman" w:cs="Times New Roman"/>
          <w:sz w:val="24"/>
          <w:szCs w:val="24"/>
          <w:lang w:eastAsia="ru-RU"/>
        </w:rPr>
        <w:t xml:space="preserve"> </w:t>
      </w:r>
      <w:r w:rsidR="001C3301" w:rsidRPr="0024518F">
        <w:rPr>
          <w:rFonts w:ascii="Times New Roman" w:hAnsi="Times New Roman" w:cs="Times New Roman"/>
          <w:sz w:val="24"/>
          <w:szCs w:val="24"/>
          <w:lang w:eastAsia="ru-RU"/>
        </w:rPr>
        <w:t>202</w:t>
      </w:r>
      <w:r w:rsidR="0024518F" w:rsidRPr="0024518F">
        <w:rPr>
          <w:rFonts w:ascii="Times New Roman" w:hAnsi="Times New Roman" w:cs="Times New Roman"/>
          <w:sz w:val="24"/>
          <w:szCs w:val="24"/>
          <w:lang w:eastAsia="ru-RU"/>
        </w:rPr>
        <w:t>2 года №30</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89489B">
        <w:rPr>
          <w:rFonts w:ascii="Times New Roman" w:hAnsi="Times New Roman" w:cs="Times New Roman"/>
          <w:sz w:val="24"/>
          <w:szCs w:val="24"/>
        </w:rPr>
        <w:t>Алексеевском</w:t>
      </w:r>
      <w:r w:rsidRPr="00886742">
        <w:rPr>
          <w:rFonts w:ascii="Times New Roman" w:hAnsi="Times New Roman" w:cs="Times New Roman"/>
          <w:sz w:val="24"/>
          <w:szCs w:val="24"/>
        </w:rPr>
        <w:t xml:space="preserve"> сельском поселении</w:t>
      </w:r>
      <w:r w:rsidR="0024518F">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89489B">
        <w:rPr>
          <w:rFonts w:ascii="Times New Roman" w:hAnsi="Times New Roman" w:cs="Times New Roman"/>
          <w:sz w:val="24"/>
          <w:szCs w:val="24"/>
        </w:rPr>
        <w:t>Алексеевском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89489B">
        <w:rPr>
          <w:rFonts w:ascii="Times New Roman" w:hAnsi="Times New Roman" w:cs="Times New Roman"/>
          <w:sz w:val="24"/>
          <w:szCs w:val="24"/>
        </w:rPr>
        <w:t>Алексеевском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89489B">
        <w:rPr>
          <w:rFonts w:ascii="Times New Roman" w:hAnsi="Times New Roman" w:cs="Times New Roman"/>
          <w:sz w:val="24"/>
          <w:szCs w:val="24"/>
        </w:rPr>
        <w:t>Алексеевском</w:t>
      </w:r>
      <w:r w:rsidR="00C15E05">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89489B">
        <w:rPr>
          <w:rFonts w:ascii="Times New Roman" w:hAnsi="Times New Roman" w:cs="Times New Roman"/>
          <w:color w:val="000000" w:themeColor="text1"/>
          <w:sz w:val="24"/>
          <w:szCs w:val="24"/>
        </w:rPr>
        <w:t>Алексеевское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89489B">
        <w:rPr>
          <w:rFonts w:ascii="Times New Roman" w:hAnsi="Times New Roman" w:cs="Times New Roman"/>
          <w:bCs/>
          <w:sz w:val="24"/>
          <w:szCs w:val="24"/>
          <w:lang w:eastAsia="ru-RU"/>
        </w:rPr>
        <w:t>Алексеевского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89489B">
        <w:rPr>
          <w:rFonts w:ascii="Times New Roman" w:hAnsi="Times New Roman" w:cs="Times New Roman"/>
          <w:bCs/>
          <w:sz w:val="24"/>
          <w:szCs w:val="24"/>
          <w:lang w:eastAsia="ru-RU"/>
        </w:rPr>
        <w:t>Алексеевского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89489B">
        <w:rPr>
          <w:rFonts w:ascii="Times New Roman" w:hAnsi="Times New Roman" w:cs="Times New Roman"/>
          <w:bCs/>
          <w:sz w:val="24"/>
          <w:szCs w:val="24"/>
          <w:lang w:eastAsia="ru-RU"/>
        </w:rPr>
        <w:t>Алексеевского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581AA3">
        <w:rPr>
          <w:rFonts w:ascii="Times New Roman" w:hAnsi="Times New Roman" w:cs="Times New Roman"/>
          <w:color w:val="000000" w:themeColor="text1"/>
          <w:sz w:val="24"/>
          <w:szCs w:val="24"/>
        </w:rPr>
        <w:t>Алексеевском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581AA3">
        <w:rPr>
          <w:rFonts w:ascii="Times New Roman" w:hAnsi="Times New Roman" w:cs="Times New Roman"/>
          <w:color w:val="000000" w:themeColor="text1"/>
          <w:sz w:val="24"/>
          <w:szCs w:val="24"/>
        </w:rPr>
        <w:t>Алексеевском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89489B">
        <w:rPr>
          <w:rFonts w:ascii="Times New Roman" w:hAnsi="Times New Roman" w:cs="Times New Roman"/>
          <w:bCs/>
          <w:sz w:val="24"/>
          <w:szCs w:val="24"/>
          <w:lang w:eastAsia="ru-RU"/>
        </w:rPr>
        <w:t>Алексеевского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89489B">
        <w:rPr>
          <w:rFonts w:ascii="Times New Roman" w:hAnsi="Times New Roman" w:cs="Times New Roman"/>
          <w:bCs/>
          <w:sz w:val="24"/>
          <w:szCs w:val="24"/>
          <w:lang w:eastAsia="ru-RU"/>
        </w:rPr>
        <w:t>Алексеевского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89489B">
        <w:rPr>
          <w:rFonts w:ascii="Times New Roman" w:hAnsi="Times New Roman" w:cs="Times New Roman"/>
          <w:bCs/>
          <w:sz w:val="24"/>
          <w:szCs w:val="24"/>
          <w:lang w:eastAsia="ru-RU"/>
        </w:rPr>
        <w:t>Алексеевского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89489B">
        <w:rPr>
          <w:rFonts w:ascii="Times New Roman" w:hAnsi="Times New Roman" w:cs="Times New Roman"/>
          <w:bCs/>
          <w:sz w:val="24"/>
          <w:szCs w:val="24"/>
          <w:lang w:eastAsia="ru-RU"/>
        </w:rPr>
        <w:t>Алексеевского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89489B">
        <w:rPr>
          <w:rFonts w:ascii="Times New Roman" w:hAnsi="Times New Roman" w:cs="Times New Roman"/>
          <w:bCs/>
          <w:sz w:val="24"/>
          <w:szCs w:val="24"/>
          <w:lang w:eastAsia="ru-RU"/>
        </w:rPr>
        <w:t>Алексеевского</w:t>
      </w:r>
      <w:r w:rsidR="00F04221">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89489B">
        <w:rPr>
          <w:rFonts w:ascii="Times New Roman" w:hAnsi="Times New Roman" w:cs="Times New Roman"/>
          <w:bCs/>
          <w:sz w:val="24"/>
          <w:szCs w:val="24"/>
          <w:lang w:eastAsia="ru-RU"/>
        </w:rPr>
        <w:t>Алексеевского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89489B">
        <w:rPr>
          <w:rFonts w:ascii="Times New Roman" w:hAnsi="Times New Roman" w:cs="Times New Roman"/>
          <w:bCs/>
          <w:sz w:val="24"/>
          <w:szCs w:val="24"/>
          <w:lang w:eastAsia="ru-RU"/>
        </w:rPr>
        <w:t>Алексеевского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89489B">
        <w:rPr>
          <w:rFonts w:ascii="Times New Roman" w:hAnsi="Times New Roman" w:cs="Times New Roman"/>
          <w:bCs/>
          <w:sz w:val="24"/>
          <w:szCs w:val="24"/>
          <w:lang w:eastAsia="ru-RU"/>
        </w:rPr>
        <w:t>Алексеевского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8. Глава</w:t>
      </w:r>
      <w:r w:rsidR="00C15E05">
        <w:rPr>
          <w:rFonts w:ascii="Times New Roman" w:hAnsi="Times New Roman" w:cs="Times New Roman"/>
          <w:color w:val="000000" w:themeColor="text1"/>
          <w:sz w:val="24"/>
          <w:szCs w:val="24"/>
        </w:rPr>
        <w:t xml:space="preserve"> </w:t>
      </w:r>
      <w:r w:rsidRPr="00753C02">
        <w:rPr>
          <w:rFonts w:ascii="Times New Roman" w:hAnsi="Times New Roman" w:cs="Times New Roman"/>
          <w:bCs/>
          <w:sz w:val="24"/>
          <w:szCs w:val="24"/>
          <w:lang w:eastAsia="ru-RU"/>
        </w:rPr>
        <w:t>Алексеевского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1) вносит на рассмотрение и утверждение Совета депутатов проект о внесении изменений и дополнений в бюджет</w:t>
      </w:r>
      <w:r w:rsidR="0024518F">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3)</w:t>
      </w:r>
      <w:r w:rsidRPr="00753C02">
        <w:rPr>
          <w:rFonts w:ascii="Times New Roman" w:hAnsi="Times New Roman" w:cs="Times New Roman"/>
          <w:sz w:val="24"/>
          <w:szCs w:val="24"/>
        </w:rPr>
        <w:t xml:space="preserve">вносит в Совет депутатов </w:t>
      </w:r>
      <w:r w:rsidRPr="00753C02">
        <w:rPr>
          <w:rFonts w:ascii="Times New Roman" w:hAnsi="Times New Roman" w:cs="Times New Roman"/>
          <w:bCs/>
          <w:sz w:val="24"/>
          <w:szCs w:val="24"/>
          <w:lang w:eastAsia="ru-RU"/>
        </w:rPr>
        <w:t>Алексеевского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lastRenderedPageBreak/>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Pr="00753C02">
        <w:rPr>
          <w:rFonts w:ascii="Times New Roman" w:hAnsi="Times New Roman" w:cs="Times New Roman"/>
          <w:bCs/>
          <w:sz w:val="24"/>
          <w:szCs w:val="24"/>
          <w:lang w:eastAsia="ru-RU"/>
        </w:rPr>
        <w:t>Алексеевского</w:t>
      </w:r>
      <w:r w:rsidR="00C15E05">
        <w:rPr>
          <w:rFonts w:ascii="Times New Roman" w:hAnsi="Times New Roman" w:cs="Times New Roman"/>
          <w:bCs/>
          <w:sz w:val="24"/>
          <w:szCs w:val="24"/>
          <w:lang w:eastAsia="ru-RU"/>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Pr="00753C02">
        <w:rPr>
          <w:rFonts w:ascii="Times New Roman" w:hAnsi="Times New Roman" w:cs="Times New Roman"/>
          <w:bCs/>
          <w:sz w:val="24"/>
          <w:szCs w:val="24"/>
          <w:lang w:eastAsia="ru-RU"/>
        </w:rPr>
        <w:t>Алексеевского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8" w:history="1">
        <w:r w:rsidRPr="00753C02">
          <w:rPr>
            <w:rFonts w:ascii="Times New Roman" w:hAnsi="Times New Roman" w:cs="Times New Roman"/>
            <w:color w:val="000000" w:themeColor="text1"/>
            <w:sz w:val="24"/>
            <w:szCs w:val="24"/>
          </w:rPr>
          <w:t>Уставом</w:t>
        </w:r>
      </w:hyperlink>
      <w:r w:rsidR="0024518F">
        <w:t xml:space="preserve"> </w:t>
      </w:r>
      <w:r w:rsidRPr="00753C02">
        <w:rPr>
          <w:rFonts w:ascii="Times New Roman" w:hAnsi="Times New Roman" w:cs="Times New Roman"/>
          <w:bCs/>
          <w:sz w:val="24"/>
          <w:szCs w:val="24"/>
          <w:lang w:eastAsia="ru-RU"/>
        </w:rPr>
        <w:t>Алексеевского</w:t>
      </w:r>
      <w:r w:rsidRPr="00753C02">
        <w:rPr>
          <w:rFonts w:ascii="Times New Roman" w:hAnsi="Times New Roman" w:cs="Times New Roman"/>
          <w:color w:val="000000" w:themeColor="text1"/>
          <w:sz w:val="24"/>
          <w:szCs w:val="24"/>
        </w:rPr>
        <w:t xml:space="preserve"> сельского поселения.</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24518F">
        <w:rPr>
          <w:rFonts w:ascii="Times New Roman" w:hAnsi="Times New Roman" w:cs="Times New Roman"/>
          <w:color w:val="000000" w:themeColor="text1"/>
          <w:sz w:val="24"/>
          <w:szCs w:val="24"/>
        </w:rPr>
        <w:t xml:space="preserve"> </w:t>
      </w:r>
      <w:r w:rsidR="0089489B">
        <w:rPr>
          <w:rFonts w:ascii="Times New Roman" w:hAnsi="Times New Roman" w:cs="Times New Roman"/>
          <w:bCs/>
          <w:sz w:val="24"/>
          <w:szCs w:val="24"/>
          <w:lang w:eastAsia="ru-RU"/>
        </w:rPr>
        <w:t>Алексеевского</w:t>
      </w:r>
      <w:r w:rsidR="00E27960" w:rsidRPr="00886742">
        <w:rPr>
          <w:rFonts w:ascii="Times New Roman" w:hAnsi="Times New Roman" w:cs="Times New Roman"/>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89489B">
        <w:rPr>
          <w:rFonts w:ascii="Times New Roman" w:hAnsi="Times New Roman" w:cs="Times New Roman"/>
          <w:bCs/>
          <w:sz w:val="24"/>
          <w:szCs w:val="24"/>
          <w:lang w:eastAsia="ru-RU"/>
        </w:rPr>
        <w:t>Алексеевского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89489B">
        <w:rPr>
          <w:rFonts w:ascii="Times New Roman" w:hAnsi="Times New Roman" w:cs="Times New Roman"/>
          <w:bCs/>
          <w:sz w:val="24"/>
          <w:szCs w:val="24"/>
          <w:lang w:eastAsia="ru-RU"/>
        </w:rPr>
        <w:t>Алексеевского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r w:rsidR="001727FC" w:rsidRPr="002E5DB4">
        <w:rPr>
          <w:rFonts w:ascii="Times New Roman" w:hAnsi="Times New Roman" w:cs="Times New Roman"/>
          <w:color w:val="000000" w:themeColor="text1"/>
          <w:sz w:val="24"/>
          <w:szCs w:val="24"/>
        </w:rPr>
        <w:t>Варненского муниципального района</w:t>
      </w:r>
      <w:r w:rsidR="009F3549">
        <w:rPr>
          <w:rFonts w:ascii="Times New Roman" w:hAnsi="Times New Roman" w:cs="Times New Roman"/>
          <w:color w:val="000000" w:themeColor="text1"/>
          <w:sz w:val="24"/>
          <w:szCs w:val="24"/>
        </w:rPr>
        <w:t xml:space="preserve"> и </w:t>
      </w:r>
      <w:r w:rsidR="0089489B">
        <w:rPr>
          <w:rFonts w:ascii="Times New Roman" w:hAnsi="Times New Roman" w:cs="Times New Roman"/>
          <w:bCs/>
          <w:sz w:val="24"/>
          <w:szCs w:val="24"/>
          <w:lang w:eastAsia="ru-RU"/>
        </w:rPr>
        <w:t>Алексеевского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устанавливает порядок формирования, ведения и утверждения ведомственных перечней муниципальных услуг</w:t>
      </w:r>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89489B">
        <w:rPr>
          <w:rFonts w:ascii="Times New Roman" w:hAnsi="Times New Roman" w:cs="Times New Roman"/>
          <w:bCs/>
          <w:sz w:val="24"/>
          <w:szCs w:val="24"/>
          <w:lang w:eastAsia="ru-RU"/>
        </w:rPr>
        <w:t>Алексеевского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24518F">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24518F">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24518F">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24518F">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24518F">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F65032" w:rsidRPr="005F480D">
        <w:rPr>
          <w:rFonts w:ascii="Times New Roman" w:hAnsi="Times New Roman" w:cs="Times New Roman"/>
          <w:bCs/>
          <w:sz w:val="24"/>
          <w:szCs w:val="24"/>
          <w:lang w:eastAsia="ru-RU"/>
        </w:rPr>
        <w:t>Алексеевского</w:t>
      </w:r>
      <w:r w:rsidR="00F65032" w:rsidRPr="005F480D">
        <w:rPr>
          <w:rFonts w:ascii="Times New Roman" w:hAnsi="Times New Roman" w:cs="Times New Roman"/>
          <w:sz w:val="24"/>
          <w:szCs w:val="24"/>
        </w:rPr>
        <w:t xml:space="preserve"> 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lastRenderedPageBreak/>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89489B">
        <w:rPr>
          <w:rFonts w:ascii="Times New Roman" w:hAnsi="Times New Roman" w:cs="Times New Roman"/>
          <w:bCs/>
          <w:sz w:val="24"/>
          <w:szCs w:val="24"/>
          <w:lang w:eastAsia="ru-RU"/>
        </w:rPr>
        <w:t>Алексеевского</w:t>
      </w:r>
      <w:r w:rsidR="0024518F">
        <w:rPr>
          <w:rFonts w:ascii="Times New Roman" w:hAnsi="Times New Roman" w:cs="Times New Roman"/>
          <w:bCs/>
          <w:sz w:val="24"/>
          <w:szCs w:val="24"/>
          <w:lang w:eastAsia="ru-RU"/>
        </w:rPr>
        <w:t xml:space="preserve">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89489B">
        <w:rPr>
          <w:rFonts w:ascii="Times New Roman" w:hAnsi="Times New Roman" w:cs="Times New Roman"/>
          <w:bCs/>
          <w:sz w:val="24"/>
          <w:szCs w:val="24"/>
          <w:lang w:eastAsia="ru-RU"/>
        </w:rPr>
        <w:t>Алексеевского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89489B">
        <w:rPr>
          <w:rFonts w:ascii="Times New Roman" w:hAnsi="Times New Roman" w:cs="Times New Roman"/>
          <w:bCs/>
          <w:sz w:val="24"/>
          <w:szCs w:val="24"/>
          <w:lang w:eastAsia="ru-RU"/>
        </w:rPr>
        <w:t>Алексеевского</w:t>
      </w:r>
      <w:r w:rsidR="0024518F">
        <w:rPr>
          <w:rFonts w:ascii="Times New Roman" w:hAnsi="Times New Roman" w:cs="Times New Roman"/>
          <w:bCs/>
          <w:sz w:val="24"/>
          <w:szCs w:val="24"/>
          <w:lang w:eastAsia="ru-RU"/>
        </w:rPr>
        <w:t xml:space="preserve"> </w:t>
      </w:r>
      <w:r w:rsidRPr="00632385">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89489B">
        <w:rPr>
          <w:rFonts w:ascii="Times New Roman" w:hAnsi="Times New Roman" w:cs="Times New Roman"/>
          <w:bCs/>
          <w:sz w:val="24"/>
          <w:szCs w:val="24"/>
          <w:lang w:eastAsia="ru-RU"/>
        </w:rPr>
        <w:t>Алексеевского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89489B">
        <w:rPr>
          <w:rFonts w:ascii="Times New Roman" w:hAnsi="Times New Roman" w:cs="Times New Roman"/>
          <w:bCs/>
          <w:sz w:val="24"/>
          <w:szCs w:val="24"/>
          <w:lang w:eastAsia="ru-RU"/>
        </w:rPr>
        <w:t>Алексеевского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89489B">
        <w:rPr>
          <w:rFonts w:ascii="Times New Roman" w:hAnsi="Times New Roman" w:cs="Times New Roman"/>
          <w:bCs/>
          <w:sz w:val="24"/>
          <w:szCs w:val="24"/>
          <w:lang w:eastAsia="ru-RU"/>
        </w:rPr>
        <w:t>Алексеевского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24518F">
        <w:t xml:space="preserve"> </w:t>
      </w:r>
      <w:r w:rsidR="0089489B">
        <w:rPr>
          <w:bCs/>
          <w:sz w:val="24"/>
          <w:szCs w:val="24"/>
          <w:lang w:eastAsia="ru-RU"/>
        </w:rPr>
        <w:t>Алексеевского</w:t>
      </w:r>
      <w:r w:rsidR="00B50F28" w:rsidRPr="00886742">
        <w:rPr>
          <w:sz w:val="24"/>
          <w:szCs w:val="24"/>
        </w:rPr>
        <w:t xml:space="preserve"> сельского поселения</w:t>
      </w:r>
      <w:r w:rsidR="006A3E00" w:rsidRPr="002E5DB4">
        <w:rPr>
          <w:color w:val="000000" w:themeColor="text1"/>
          <w:sz w:val="24"/>
          <w:szCs w:val="24"/>
        </w:rPr>
        <w:t>.</w:t>
      </w:r>
    </w:p>
    <w:p w:rsidR="00F013A9" w:rsidRDefault="00F013A9"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89489B">
        <w:rPr>
          <w:rFonts w:ascii="Times New Roman" w:hAnsi="Times New Roman" w:cs="Times New Roman"/>
          <w:bCs/>
          <w:sz w:val="24"/>
          <w:szCs w:val="24"/>
          <w:lang w:eastAsia="ru-RU"/>
        </w:rPr>
        <w:t>Алексеевского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89489B">
        <w:rPr>
          <w:rFonts w:ascii="Times New Roman" w:hAnsi="Times New Roman" w:cs="Times New Roman"/>
          <w:bCs/>
          <w:sz w:val="24"/>
          <w:szCs w:val="24"/>
          <w:lang w:eastAsia="ru-RU"/>
        </w:rPr>
        <w:t>Алексеевского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ыйорган</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2) экспертизе проектов решений о бюджете</w:t>
      </w:r>
      <w:r w:rsidR="0024518F">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24518F">
        <w:rPr>
          <w:rFonts w:ascii="Times New Roman" w:hAnsi="Times New Roman" w:cs="Times New Roman"/>
          <w:color w:val="000000" w:themeColor="text1"/>
          <w:sz w:val="24"/>
          <w:szCs w:val="24"/>
        </w:rPr>
        <w:t xml:space="preserve">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89489B">
        <w:rPr>
          <w:rFonts w:ascii="Times New Roman" w:hAnsi="Times New Roman" w:cs="Times New Roman"/>
          <w:bCs/>
          <w:sz w:val="24"/>
          <w:szCs w:val="24"/>
          <w:lang w:eastAsia="ru-RU"/>
        </w:rPr>
        <w:t>Алексеевского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24518F">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24518F">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24518F">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24518F">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w:t>
      </w:r>
      <w:r w:rsidRPr="002E5DB4">
        <w:rPr>
          <w:rFonts w:ascii="Times New Roman" w:hAnsi="Times New Roman" w:cs="Times New Roman"/>
          <w:color w:val="000000" w:themeColor="text1"/>
          <w:sz w:val="24"/>
          <w:szCs w:val="24"/>
        </w:rPr>
        <w:lastRenderedPageBreak/>
        <w:t xml:space="preserve">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013A9"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24518F">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24518F">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24518F">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24518F">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24518F">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Pr="007E62FA">
        <w:rPr>
          <w:rFonts w:ascii="Times New Roman" w:eastAsia="Times New Roman" w:hAnsi="Times New Roman" w:cs="Times New Roman"/>
          <w:color w:val="000000" w:themeColor="text1"/>
          <w:spacing w:val="1"/>
          <w:sz w:val="24"/>
          <w:szCs w:val="24"/>
        </w:rPr>
        <w:t xml:space="preserve">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24518F">
        <w:rPr>
          <w:rFonts w:ascii="Times New Roman" w:hAnsi="Times New Roman" w:cs="Times New Roman"/>
          <w:color w:val="000000" w:themeColor="text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24518F">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24518F">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24518F">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24518F">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24518F">
        <w:rPr>
          <w:rFonts w:ascii="Times New Roman" w:hAnsi="Times New Roman" w:cs="Times New Roman"/>
          <w:color w:val="000000" w:themeColor="text1"/>
          <w:sz w:val="24"/>
          <w:szCs w:val="24"/>
        </w:rPr>
        <w:t xml:space="preserve">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24518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24518F">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24518F">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24518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24518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24518F">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24518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24518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24518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24518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24518F">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24518F">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24518F">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24518F">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24518F">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24518F">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24518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24518F">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w:t>
      </w:r>
      <w:r w:rsidR="00E149A9" w:rsidRPr="007E62FA">
        <w:rPr>
          <w:rFonts w:ascii="Times New Roman" w:eastAsia="Times New Roman" w:hAnsi="Times New Roman" w:cs="Times New Roman"/>
          <w:color w:val="000000" w:themeColor="text1"/>
          <w:spacing w:val="1"/>
          <w:sz w:val="24"/>
          <w:szCs w:val="24"/>
        </w:rPr>
        <w:lastRenderedPageBreak/>
        <w:t>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2E7488" w:rsidRPr="002E7488" w:rsidRDefault="006A3E00"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282"/>
      <w:bookmarkEnd w:id="13"/>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w:t>
      </w:r>
      <w:r w:rsidR="002E7488" w:rsidRPr="002E7488">
        <w:rPr>
          <w:rFonts w:ascii="Times New Roman" w:hAnsi="Times New Roman" w:cs="Times New Roman"/>
          <w:color w:val="000000" w:themeColor="text1"/>
          <w:sz w:val="24"/>
          <w:szCs w:val="24"/>
        </w:rPr>
        <w:t xml:space="preserve">Проект решения о бюджете поселения на очередной финансовый год и плановый период должен содержать следующие показатели и характеристики бюджета поселения: </w:t>
      </w:r>
    </w:p>
    <w:p w:rsidR="002E7488" w:rsidRPr="002E7488" w:rsidRDefault="002E7488"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7488">
        <w:rPr>
          <w:rFonts w:ascii="Times New Roman" w:hAnsi="Times New Roman" w:cs="Times New Roman"/>
          <w:color w:val="000000" w:themeColor="text1"/>
          <w:sz w:val="24"/>
          <w:szCs w:val="24"/>
        </w:rPr>
        <w:t xml:space="preserve">1) прогнозируемый общий объем доходов бюджета поселения; </w:t>
      </w:r>
    </w:p>
    <w:p w:rsidR="002E7488" w:rsidRPr="002E7488" w:rsidRDefault="002E7488"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7488">
        <w:rPr>
          <w:rFonts w:ascii="Times New Roman" w:hAnsi="Times New Roman" w:cs="Times New Roman"/>
          <w:color w:val="000000" w:themeColor="text1"/>
          <w:sz w:val="24"/>
          <w:szCs w:val="24"/>
        </w:rPr>
        <w:t xml:space="preserve">2) общий объем расходов бюджета поселения; </w:t>
      </w:r>
    </w:p>
    <w:p w:rsidR="002E7488" w:rsidRPr="002E7488" w:rsidRDefault="002E7488"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7488">
        <w:rPr>
          <w:rFonts w:ascii="Times New Roman" w:hAnsi="Times New Roman" w:cs="Times New Roman"/>
          <w:color w:val="000000" w:themeColor="text1"/>
          <w:sz w:val="24"/>
          <w:szCs w:val="24"/>
        </w:rPr>
        <w:t xml:space="preserve">3) дефицит (профицит)бюджета поселения; </w:t>
      </w:r>
    </w:p>
    <w:p w:rsidR="002E7488" w:rsidRPr="002E7488" w:rsidRDefault="002E7488"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7488">
        <w:rPr>
          <w:rFonts w:ascii="Times New Roman" w:hAnsi="Times New Roman" w:cs="Times New Roman"/>
          <w:color w:val="000000" w:themeColor="text1"/>
          <w:sz w:val="24"/>
          <w:szCs w:val="24"/>
        </w:rPr>
        <w:t xml:space="preserve">6)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 </w:t>
      </w:r>
    </w:p>
    <w:p w:rsidR="002E7488" w:rsidRPr="002E7488" w:rsidRDefault="002E7488"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7488">
        <w:rPr>
          <w:rFonts w:ascii="Times New Roman" w:hAnsi="Times New Roman" w:cs="Times New Roman"/>
          <w:color w:val="000000" w:themeColor="text1"/>
          <w:sz w:val="24"/>
          <w:szCs w:val="24"/>
        </w:rPr>
        <w:t xml:space="preserve">7) ведомственную структуру расходов бюджета поселения; </w:t>
      </w:r>
    </w:p>
    <w:p w:rsidR="002E7488" w:rsidRPr="002E7488" w:rsidRDefault="002E7488"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7488">
        <w:rPr>
          <w:rFonts w:ascii="Times New Roman" w:hAnsi="Times New Roman" w:cs="Times New Roman"/>
          <w:color w:val="000000" w:themeColor="text1"/>
          <w:sz w:val="24"/>
          <w:szCs w:val="24"/>
        </w:rPr>
        <w:t xml:space="preserve">8) общий объем бюджетных ассигнований, направляемых на исполнение публичных нормативных обязательств; </w:t>
      </w:r>
    </w:p>
    <w:p w:rsidR="002E7488" w:rsidRPr="002E7488" w:rsidRDefault="002E7488"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7488">
        <w:rPr>
          <w:rFonts w:ascii="Times New Roman" w:hAnsi="Times New Roman" w:cs="Times New Roman"/>
          <w:color w:val="000000" w:themeColor="text1"/>
          <w:sz w:val="24"/>
          <w:szCs w:val="24"/>
        </w:rPr>
        <w:t xml:space="preserve">9) 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rsidR="002E7488" w:rsidRPr="002E7488" w:rsidRDefault="002E7488"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7488">
        <w:rPr>
          <w:rFonts w:ascii="Times New Roman" w:hAnsi="Times New Roman" w:cs="Times New Roman"/>
          <w:color w:val="000000" w:themeColor="text1"/>
          <w:sz w:val="24"/>
          <w:szCs w:val="24"/>
        </w:rPr>
        <w:t xml:space="preserve">10)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E7488" w:rsidRPr="002E7488" w:rsidRDefault="002E7488"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7488">
        <w:rPr>
          <w:rFonts w:ascii="Times New Roman" w:hAnsi="Times New Roman" w:cs="Times New Roman"/>
          <w:color w:val="000000" w:themeColor="text1"/>
          <w:sz w:val="24"/>
          <w:szCs w:val="24"/>
        </w:rPr>
        <w:t xml:space="preserve">11) источники финансирования дефицита; </w:t>
      </w:r>
    </w:p>
    <w:p w:rsidR="002E7488" w:rsidRPr="002E7488" w:rsidRDefault="002E7488"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7488">
        <w:rPr>
          <w:rFonts w:ascii="Times New Roman" w:hAnsi="Times New Roman" w:cs="Times New Roman"/>
          <w:color w:val="000000" w:themeColor="text1"/>
          <w:sz w:val="24"/>
          <w:szCs w:val="24"/>
        </w:rPr>
        <w:t xml:space="preserve">12)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2E7488" w:rsidRPr="002E7488" w:rsidRDefault="002E7488"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7488">
        <w:rPr>
          <w:rFonts w:ascii="Times New Roman" w:hAnsi="Times New Roman" w:cs="Times New Roman"/>
          <w:color w:val="000000" w:themeColor="text1"/>
          <w:sz w:val="24"/>
          <w:szCs w:val="24"/>
        </w:rPr>
        <w:t xml:space="preserve">13) иные показатели . </w:t>
      </w:r>
    </w:p>
    <w:p w:rsidR="00182703" w:rsidRPr="007E62FA" w:rsidRDefault="002E7488" w:rsidP="002E748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7488">
        <w:rPr>
          <w:rFonts w:ascii="Times New Roman" w:hAnsi="Times New Roman" w:cs="Times New Roman"/>
          <w:color w:val="000000" w:themeColor="text1"/>
          <w:sz w:val="24"/>
          <w:szCs w:val="24"/>
        </w:rPr>
        <w:t>При утверждении бюджета поселения на очередной финансовый год и плановый период проект решения об бюджете поселения утверждается путем изменения в соответствии с настоящим Положением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bookmarkStart w:id="14" w:name="_GoBack"/>
      <w:bookmarkEnd w:id="14"/>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.В проекте решения о</w:t>
      </w:r>
      <w:r w:rsidR="0024518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24518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24518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24518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24518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308"/>
      <w:bookmarkEnd w:id="15"/>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89489B">
        <w:rPr>
          <w:rFonts w:ascii="Times New Roman" w:hAnsi="Times New Roman" w:cs="Times New Roman"/>
          <w:bCs/>
          <w:sz w:val="24"/>
          <w:szCs w:val="24"/>
          <w:lang w:eastAsia="ru-RU"/>
        </w:rPr>
        <w:t>Алексеевского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24518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89489B">
        <w:rPr>
          <w:rFonts w:ascii="Times New Roman" w:hAnsi="Times New Roman" w:cs="Times New Roman"/>
          <w:bCs/>
          <w:sz w:val="24"/>
          <w:szCs w:val="24"/>
          <w:lang w:eastAsia="ru-RU"/>
        </w:rPr>
        <w:t>Алексеевского</w:t>
      </w:r>
      <w:r w:rsidR="00441C55">
        <w:rPr>
          <w:rFonts w:ascii="Times New Roman" w:hAnsi="Times New Roman" w:cs="Times New Roman"/>
          <w:color w:val="000000" w:themeColor="text1"/>
          <w:sz w:val="24"/>
          <w:szCs w:val="24"/>
        </w:rPr>
        <w:t xml:space="preserve"> сельского поселения</w:t>
      </w:r>
      <w:r w:rsidR="0024518F">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24518F">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xml:space="preserve">, в которой приводятся обоснования параметров прогноза, в том числе их сопоставление с ранее </w:t>
      </w:r>
      <w:r w:rsidR="003E73AC" w:rsidRPr="007E62FA">
        <w:rPr>
          <w:rFonts w:ascii="Times New Roman" w:hAnsi="Times New Roman" w:cs="Times New Roman"/>
          <w:color w:val="000000" w:themeColor="text1"/>
          <w:sz w:val="24"/>
          <w:szCs w:val="24"/>
        </w:rPr>
        <w:lastRenderedPageBreak/>
        <w:t>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24518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24518F">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24518F">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24518F">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 xml:space="preserve">по состоянию на 1 января года, следующего за очередным финансовым годом и каждым годом планового периода </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24518F">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24518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F70D1E">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6" w:name="Par319"/>
      <w:bookmarkEnd w:id="16"/>
      <w:r w:rsidRPr="007E62FA">
        <w:rPr>
          <w:rFonts w:ascii="Times New Roman" w:hAnsi="Times New Roman" w:cs="Times New Roman"/>
          <w:color w:val="000000" w:themeColor="text1"/>
          <w:sz w:val="24"/>
          <w:szCs w:val="24"/>
        </w:rPr>
        <w:t xml:space="preserve">8) паспорта муниципальных программ </w:t>
      </w:r>
      <w:r w:rsidR="00581AA3">
        <w:rPr>
          <w:rFonts w:ascii="Times New Roman" w:hAnsi="Times New Roman" w:cs="Times New Roman"/>
          <w:bCs/>
          <w:sz w:val="24"/>
          <w:szCs w:val="24"/>
          <w:lang w:eastAsia="ru-RU"/>
        </w:rPr>
        <w:t>Алексеевского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581AA3">
        <w:rPr>
          <w:rFonts w:ascii="Times New Roman" w:hAnsi="Times New Roman" w:cs="Times New Roman"/>
          <w:bCs/>
          <w:sz w:val="24"/>
          <w:szCs w:val="24"/>
          <w:lang w:eastAsia="ru-RU"/>
        </w:rPr>
        <w:t>Алексеевского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sidR="00E05290">
        <w:rPr>
          <w:rFonts w:ascii="Times New Roman" w:hAnsi="Times New Roman" w:cs="Times New Roman"/>
          <w:color w:val="000000" w:themeColor="text1"/>
          <w:sz w:val="24"/>
          <w:szCs w:val="24"/>
        </w:rPr>
        <w:t>)</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F70D1E">
        <w:rPr>
          <w:rFonts w:ascii="Times New Roman" w:hAnsi="Times New Roman" w:cs="Times New Roman"/>
          <w:color w:val="000000" w:themeColor="text1"/>
          <w:sz w:val="24"/>
          <w:szCs w:val="24"/>
        </w:rPr>
        <w:t xml:space="preserve"> </w:t>
      </w:r>
      <w:r w:rsidR="00581AA3">
        <w:rPr>
          <w:rFonts w:ascii="Times New Roman" w:hAnsi="Times New Roman" w:cs="Times New Roman"/>
          <w:bCs/>
          <w:sz w:val="24"/>
          <w:szCs w:val="24"/>
          <w:lang w:eastAsia="ru-RU"/>
        </w:rPr>
        <w:t>Алексеевского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F70D1E">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F70D1E">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F70D1E">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F70D1E">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F70D1E">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F70D1E">
        <w:rPr>
          <w:rFonts w:ascii="Times New Roman" w:hAnsi="Times New Roman" w:cs="Times New Roman"/>
          <w:color w:val="000000" w:themeColor="text1"/>
          <w:sz w:val="24"/>
          <w:szCs w:val="24"/>
        </w:rPr>
        <w:t xml:space="preserve"> </w:t>
      </w:r>
      <w:r w:rsidR="00341AEE">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е</w:t>
      </w:r>
      <w:r w:rsidR="00F70D1E">
        <w:rPr>
          <w:rFonts w:ascii="Times New Roman" w:hAnsi="Times New Roman" w:cs="Times New Roman"/>
          <w:color w:val="000000" w:themeColor="text1"/>
          <w:sz w:val="24"/>
          <w:szCs w:val="24"/>
        </w:rPr>
        <w:t xml:space="preserve">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F70D1E">
        <w:rPr>
          <w:rFonts w:ascii="Times New Roman" w:hAnsi="Times New Roman" w:cs="Times New Roman"/>
          <w:color w:val="000000" w:themeColor="text1"/>
          <w:sz w:val="24"/>
          <w:szCs w:val="24"/>
        </w:rPr>
        <w:t xml:space="preserve">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F70D1E">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331"/>
      <w:bookmarkEnd w:id="17"/>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581AA3">
        <w:rPr>
          <w:rFonts w:ascii="Times New Roman" w:hAnsi="Times New Roman" w:cs="Times New Roman"/>
          <w:bCs/>
          <w:sz w:val="24"/>
          <w:szCs w:val="24"/>
          <w:lang w:eastAsia="ru-RU"/>
        </w:rPr>
        <w:t>Алексеевского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lastRenderedPageBreak/>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F70D1E">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ете</w:t>
      </w:r>
      <w:r w:rsidR="00F70D1E">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ета</w:t>
      </w:r>
      <w:r w:rsidR="00F70D1E">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F70D1E">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616DA3" w:rsidRPr="007E62FA">
        <w:rPr>
          <w:rFonts w:ascii="Times New Roman" w:hAnsi="Times New Roman" w:cs="Times New Roman"/>
          <w:color w:val="000000" w:themeColor="text1"/>
          <w:sz w:val="24"/>
          <w:szCs w:val="24"/>
        </w:rPr>
        <w:t>счётно</w:t>
      </w:r>
      <w:r w:rsidR="00616DA3">
        <w:rPr>
          <w:rFonts w:ascii="Times New Roman" w:hAnsi="Times New Roman" w:cs="Times New Roman"/>
          <w:color w:val="000000" w:themeColor="text1"/>
          <w:sz w:val="24"/>
          <w:szCs w:val="24"/>
        </w:rPr>
        <w:t>го</w:t>
      </w:r>
      <w:r w:rsidR="00F70D1E">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42"/>
      <w:bookmarkEnd w:id="18"/>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F70D1E">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 xml:space="preserve">сельского </w:t>
      </w:r>
      <w:r w:rsidR="00F70D1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45"/>
      <w:bookmarkEnd w:id="19"/>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47"/>
      <w:bookmarkEnd w:id="20"/>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w:t>
      </w:r>
      <w:r w:rsidRPr="007E62FA">
        <w:rPr>
          <w:rFonts w:ascii="Times New Roman" w:hAnsi="Times New Roman" w:cs="Times New Roman"/>
          <w:color w:val="000000" w:themeColor="text1"/>
          <w:sz w:val="24"/>
          <w:szCs w:val="24"/>
        </w:rPr>
        <w:lastRenderedPageBreak/>
        <w:t>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50"/>
      <w:bookmarkEnd w:id="21"/>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E1094" w:rsidRDefault="001A5433" w:rsidP="00AE1094">
      <w:pPr>
        <w:pStyle w:val="s1"/>
        <w:shd w:val="clear" w:color="auto" w:fill="FFFFFF"/>
        <w:ind w:firstLine="540"/>
        <w:jc w:val="both"/>
      </w:pPr>
      <w:r>
        <w:rPr>
          <w:color w:val="000000" w:themeColor="text1"/>
        </w:rPr>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60"/>
      <w:bookmarkEnd w:id="22"/>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77"/>
      <w:bookmarkEnd w:id="23"/>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F70D1E">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F70D1E">
        <w:rPr>
          <w:rFonts w:ascii="Times New Roman" w:hAnsi="Times New Roman" w:cs="Times New Roman"/>
          <w:color w:val="000000" w:themeColor="text1"/>
          <w:sz w:val="24"/>
          <w:szCs w:val="24"/>
        </w:rPr>
        <w:t xml:space="preserve"> </w:t>
      </w:r>
      <w:r w:rsidR="003C774C">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80"/>
      <w:bookmarkEnd w:id="24"/>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F70D1E">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.Если решение о бюджете</w:t>
      </w:r>
      <w:r w:rsidR="00F70D1E">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F70D1E">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F70D1E">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F70D1E">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F70D1E">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24518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51. </w:t>
      </w:r>
      <w:r w:rsidR="00F65032" w:rsidRPr="0085254D">
        <w:rPr>
          <w:rFonts w:ascii="Times New Roman" w:hAnsi="Times New Roman" w:cs="Times New Roman"/>
          <w:color w:val="000000" w:themeColor="text1"/>
          <w:sz w:val="24"/>
          <w:szCs w:val="24"/>
        </w:rPr>
        <w:t>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в</w:t>
      </w:r>
      <w:r w:rsidR="00F70D1E">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бюджет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сельского поселения</w:t>
      </w:r>
      <w:r w:rsidR="00F70D1E">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F70D1E">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сельского поселения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F70D1E">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F70D1E">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5" w:name="Par396"/>
      <w:bookmarkEnd w:id="25"/>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26" w:name="Par398"/>
      <w:bookmarkEnd w:id="26"/>
      <w:r w:rsidRPr="007E62FA">
        <w:rPr>
          <w:rFonts w:ascii="Times New Roman" w:hAnsi="Times New Roman" w:cs="Times New Roman"/>
          <w:color w:val="000000" w:themeColor="text1"/>
          <w:sz w:val="24"/>
          <w:szCs w:val="24"/>
        </w:rPr>
        <w:lastRenderedPageBreak/>
        <w:t>Глава 6. О</w:t>
      </w:r>
      <w:r w:rsidR="00A74009">
        <w:rPr>
          <w:rFonts w:ascii="Times New Roman" w:hAnsi="Times New Roman" w:cs="Times New Roman"/>
          <w:color w:val="000000" w:themeColor="text1"/>
          <w:sz w:val="24"/>
          <w:szCs w:val="24"/>
        </w:rPr>
        <w:t>сновы исполнения</w:t>
      </w:r>
      <w:r w:rsidR="00F70D1E">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Исполнение</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F70D1E">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6</w:t>
      </w:r>
      <w:r w:rsidR="006A3E00" w:rsidRPr="007E62FA">
        <w:rPr>
          <w:rFonts w:ascii="Times New Roman" w:hAnsi="Times New Roman" w:cs="Times New Roman"/>
          <w:b/>
          <w:color w:val="000000" w:themeColor="text1"/>
          <w:sz w:val="24"/>
          <w:szCs w:val="24"/>
        </w:rPr>
        <w:t>.</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C53B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C53B9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9</w:t>
      </w:r>
      <w:r w:rsidR="00CE3939" w:rsidRPr="007E62FA">
        <w:rPr>
          <w:rFonts w:ascii="Times New Roman" w:hAnsi="Times New Roman" w:cs="Times New Roman"/>
          <w:color w:val="000000" w:themeColor="text1"/>
          <w:sz w:val="24"/>
          <w:szCs w:val="24"/>
          <w:shd w:val="clear" w:color="auto" w:fill="FFFFFF"/>
        </w:rPr>
        <w:t>.</w:t>
      </w:r>
      <w:bookmarkStart w:id="27" w:name="Par405"/>
      <w:bookmarkEnd w:id="27"/>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8"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w:t>
      </w:r>
      <w:r w:rsidRPr="00640939">
        <w:rPr>
          <w:rFonts w:ascii="Times New Roman" w:hAnsi="Times New Roman" w:cs="Times New Roman"/>
          <w:sz w:val="24"/>
          <w:szCs w:val="24"/>
        </w:rPr>
        <w:lastRenderedPageBreak/>
        <w:t>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A573D" w:rsidRPr="00640939">
        <w:rPr>
          <w:rFonts w:ascii="Times New Roman" w:hAnsi="Times New Roman" w:cs="Times New Roman"/>
          <w:sz w:val="24"/>
          <w:szCs w:val="24"/>
        </w:rPr>
        <w:t>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CA573D"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CA573D"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421"/>
      <w:bookmarkEnd w:id="28"/>
      <w:r>
        <w:rPr>
          <w:rFonts w:ascii="Times New Roman" w:hAnsi="Times New Roman" w:cs="Times New Roman"/>
          <w:color w:val="000000" w:themeColor="text1"/>
          <w:sz w:val="24"/>
          <w:szCs w:val="24"/>
        </w:rPr>
        <w:t>62</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67</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Pr>
          <w:rFonts w:ascii="Times New Roman" w:hAnsi="Times New Roman" w:cs="Times New Roman"/>
          <w:sz w:val="24"/>
          <w:szCs w:val="24"/>
        </w:rPr>
        <w:t>селького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5041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0</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w:t>
      </w:r>
      <w:r w:rsidR="00DD0122" w:rsidRPr="007E62FA">
        <w:rPr>
          <w:rFonts w:ascii="Times New Roman" w:hAnsi="Times New Roman" w:cs="Times New Roman"/>
          <w:color w:val="000000" w:themeColor="text1"/>
          <w:sz w:val="24"/>
          <w:szCs w:val="24"/>
        </w:rPr>
        <w:lastRenderedPageBreak/>
        <w:t>актом, соглашением.</w:t>
      </w:r>
    </w:p>
    <w:p w:rsidR="00D71542"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sidR="00D71542"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F7645A"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бюджета сельского поселения по расходам и источникам финансирования дефицита бюджета сельского, установленным Алексеевским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F70D1E">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5F480D" w:rsidRPr="0085254D"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 xml:space="preserve"> 46-47</w:t>
      </w:r>
      <w:r w:rsidRPr="007E62FA">
        <w:rPr>
          <w:rFonts w:ascii="Times New Roman" w:hAnsi="Times New Roman" w:cs="Times New Roman"/>
          <w:color w:val="000000" w:themeColor="text1"/>
          <w:sz w:val="24"/>
          <w:szCs w:val="24"/>
        </w:rPr>
        <w:t xml:space="preserve"> настоящего Положения.</w:t>
      </w:r>
      <w:r w:rsidR="00F70D1E">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lastRenderedPageBreak/>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29" w:name="Par458"/>
      <w:bookmarkEnd w:id="29"/>
    </w:p>
    <w:p w:rsidR="006A3E00" w:rsidRPr="0085254D" w:rsidRDefault="00B725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F70D1E">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F70D1E">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E079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r w:rsidR="00CA573D"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0" w:name="Par471"/>
      <w:bookmarkEnd w:id="30"/>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6"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A2F7A" w:rsidRDefault="008A2F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r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1" w:name="Par485"/>
      <w:bookmarkEnd w:id="31"/>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Осуществление бюджетного учета при исполнении бюджета поселения и составление</w:t>
      </w:r>
      <w:r w:rsidR="00F70D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7"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F70D1E" w:rsidRDefault="00F65032" w:rsidP="00595F2D">
      <w:pPr>
        <w:pStyle w:val="ConsPlusNormal"/>
        <w:ind w:firstLine="540"/>
        <w:jc w:val="both"/>
        <w:rPr>
          <w:color w:val="000000" w:themeColor="text1"/>
          <w:sz w:val="24"/>
          <w:szCs w:val="24"/>
        </w:rPr>
      </w:pPr>
      <w:r w:rsidRPr="00503966">
        <w:rPr>
          <w:rFonts w:asciiTheme="minorHAnsi" w:hAnsiTheme="minorHAnsi" w:cstheme="minorBidi"/>
          <w:color w:val="000000" w:themeColor="text1"/>
          <w:sz w:val="24"/>
          <w:szCs w:val="24"/>
        </w:rPr>
        <w:t xml:space="preserve">Отчет о движении денежных средств отражает операции по счетам бюджетов по кодам </w:t>
      </w:r>
      <w:r w:rsidRPr="00F70D1E">
        <w:rPr>
          <w:color w:val="000000" w:themeColor="text1"/>
          <w:sz w:val="24"/>
          <w:szCs w:val="24"/>
        </w:rPr>
        <w:t>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70D1E">
        <w:rPr>
          <w:rFonts w:ascii="Times New Roman" w:hAnsi="Times New Roman" w:cs="Times New Roman"/>
          <w:color w:val="000000" w:themeColor="text1"/>
          <w:sz w:val="24"/>
          <w:szCs w:val="24"/>
        </w:rPr>
        <w:t>Пояснительная записка содержит</w:t>
      </w:r>
      <w:r w:rsidRPr="00055D9A">
        <w:rPr>
          <w:rFonts w:ascii="Times New Roman" w:hAnsi="Times New Roman" w:cs="Times New Roman"/>
          <w:color w:val="000000" w:themeColor="text1"/>
          <w:sz w:val="24"/>
          <w:szCs w:val="24"/>
        </w:rPr>
        <w:t xml:space="preserve">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6A3E00"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Default="00D07FD7" w:rsidP="00BF1021">
      <w:pPr>
        <w:pStyle w:val="ConsPlusNormal"/>
        <w:ind w:firstLine="540"/>
        <w:jc w:val="both"/>
        <w:rPr>
          <w:color w:val="000000" w:themeColor="text1"/>
          <w:sz w:val="24"/>
          <w:szCs w:val="24"/>
        </w:rPr>
      </w:pPr>
      <w:r>
        <w:rPr>
          <w:color w:val="000000" w:themeColor="text1"/>
          <w:sz w:val="24"/>
          <w:szCs w:val="24"/>
        </w:rPr>
        <w:t xml:space="preserve">98. </w:t>
      </w:r>
      <w:r w:rsidR="006A3E00" w:rsidRPr="007E62FA">
        <w:rPr>
          <w:color w:val="000000" w:themeColor="text1"/>
          <w:sz w:val="24"/>
          <w:szCs w:val="24"/>
        </w:rPr>
        <w:t xml:space="preserve">Главные администраторы бюджетных средств представляют сводную бюджетную отчетность </w:t>
      </w:r>
      <w:r w:rsidR="00EE0931">
        <w:rPr>
          <w:color w:val="000000" w:themeColor="text1"/>
          <w:sz w:val="24"/>
          <w:szCs w:val="24"/>
        </w:rPr>
        <w:t>в Финансовое управление администрации Варненского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F70D1E">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70D1E">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 xml:space="preserve">по доходам и расходам в сравнении с утвержденными годовыми назначениями, а также материалами, содержащими следующую </w:t>
      </w:r>
      <w:r w:rsidR="008A190B" w:rsidRPr="007E62FA">
        <w:rPr>
          <w:rFonts w:ascii="Times New Roman" w:hAnsi="Times New Roman" w:cs="Times New Roman"/>
          <w:color w:val="000000" w:themeColor="text1"/>
          <w:sz w:val="24"/>
          <w:szCs w:val="24"/>
        </w:rPr>
        <w:lastRenderedPageBreak/>
        <w:t>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F910EC"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845A9"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F480D"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F70D1E">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 xml:space="preserve">орган </w:t>
      </w:r>
      <w:r w:rsidR="000B4D60">
        <w:rPr>
          <w:rFonts w:ascii="Times New Roman" w:hAnsi="Times New Roman" w:cs="Times New Roman"/>
          <w:color w:val="000000" w:themeColor="text1"/>
          <w:sz w:val="24"/>
          <w:szCs w:val="24"/>
        </w:rPr>
        <w:t>для внешней проверки.</w:t>
      </w:r>
    </w:p>
    <w:p w:rsidR="005F480D" w:rsidRPr="00055D9A" w:rsidRDefault="00692A5B"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00F65032" w:rsidRPr="00055D9A">
        <w:rPr>
          <w:rFonts w:ascii="Times New Roman" w:hAnsi="Times New Roman" w:cs="Times New Roman"/>
          <w:color w:val="000000" w:themeColor="text1"/>
          <w:sz w:val="24"/>
          <w:szCs w:val="24"/>
        </w:rPr>
        <w:t>Контрольно-счетн</w:t>
      </w:r>
      <w:r w:rsidR="00616DA3">
        <w:rPr>
          <w:rFonts w:ascii="Times New Roman" w:hAnsi="Times New Roman" w:cs="Times New Roman"/>
          <w:color w:val="000000" w:themeColor="text1"/>
          <w:sz w:val="24"/>
          <w:szCs w:val="24"/>
        </w:rPr>
        <w:t>ый</w:t>
      </w:r>
      <w:r w:rsidR="00F70D1E">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65032"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6F71FC" w:rsidRPr="00F70D1E"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70D1E">
        <w:rPr>
          <w:rFonts w:ascii="Times New Roman" w:hAnsi="Times New Roman" w:cs="Times New Roman"/>
          <w:color w:val="000000" w:themeColor="text1"/>
          <w:sz w:val="24"/>
          <w:szCs w:val="24"/>
        </w:rPr>
        <w:t>Заключение на годовой отчет об исполнении бюджета сельского поселения</w:t>
      </w:r>
      <w:r w:rsidR="00F70D1E">
        <w:rPr>
          <w:rFonts w:ascii="Times New Roman" w:hAnsi="Times New Roman" w:cs="Times New Roman"/>
          <w:color w:val="000000" w:themeColor="text1"/>
          <w:sz w:val="24"/>
          <w:szCs w:val="24"/>
        </w:rPr>
        <w:t xml:space="preserve"> </w:t>
      </w:r>
      <w:r w:rsidRPr="00F70D1E">
        <w:rPr>
          <w:rFonts w:ascii="Times New Roman" w:hAnsi="Times New Roman" w:cs="Times New Roman"/>
          <w:color w:val="000000" w:themeColor="text1"/>
          <w:sz w:val="24"/>
          <w:szCs w:val="24"/>
        </w:rPr>
        <w:t>предоставляется Контрольно-счетн</w:t>
      </w:r>
      <w:r w:rsidR="00616DA3" w:rsidRPr="00F70D1E">
        <w:rPr>
          <w:rFonts w:ascii="Times New Roman" w:hAnsi="Times New Roman" w:cs="Times New Roman"/>
          <w:color w:val="000000" w:themeColor="text1"/>
        </w:rPr>
        <w:t>ым</w:t>
      </w:r>
      <w:r w:rsidR="00F70D1E">
        <w:rPr>
          <w:rFonts w:ascii="Times New Roman" w:hAnsi="Times New Roman" w:cs="Times New Roman"/>
          <w:color w:val="000000" w:themeColor="text1"/>
        </w:rPr>
        <w:t xml:space="preserve"> </w:t>
      </w:r>
      <w:r w:rsidR="00616DA3" w:rsidRPr="00F70D1E">
        <w:rPr>
          <w:rFonts w:ascii="Times New Roman" w:hAnsi="Times New Roman" w:cs="Times New Roman"/>
          <w:color w:val="000000" w:themeColor="text1"/>
        </w:rPr>
        <w:t>органом</w:t>
      </w:r>
      <w:r w:rsidRPr="00F70D1E">
        <w:rPr>
          <w:rFonts w:ascii="Times New Roman" w:hAnsi="Times New Roman" w:cs="Times New Roman"/>
          <w:color w:val="000000" w:themeColor="text1"/>
          <w:sz w:val="24"/>
          <w:szCs w:val="24"/>
        </w:rPr>
        <w:t xml:space="preserve"> не позднее 1 апреля текущего финансового года</w:t>
      </w:r>
      <w:r w:rsidR="00F70D1E">
        <w:rPr>
          <w:rFonts w:ascii="Times New Roman" w:hAnsi="Times New Roman" w:cs="Times New Roman"/>
          <w:color w:val="000000" w:themeColor="text1"/>
          <w:sz w:val="24"/>
          <w:szCs w:val="24"/>
        </w:rPr>
        <w:t xml:space="preserve"> </w:t>
      </w:r>
      <w:r w:rsidR="000B4D60" w:rsidRPr="00F70D1E">
        <w:rPr>
          <w:rFonts w:ascii="Times New Roman" w:hAnsi="Times New Roman" w:cs="Times New Roman"/>
          <w:color w:val="000000" w:themeColor="text1"/>
        </w:rPr>
        <w:t>в Совет депутатов с одновременным направлением Администрации сельского поселения</w:t>
      </w:r>
      <w:r w:rsidRPr="00F70D1E">
        <w:rPr>
          <w:rFonts w:ascii="Times New Roman" w:hAnsi="Times New Roman" w:cs="Times New Roman"/>
          <w:color w:val="000000" w:themeColor="text1"/>
          <w:sz w:val="24"/>
          <w:szCs w:val="24"/>
        </w:rPr>
        <w:t>.</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F70D1E">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F70D1E">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46025" w:rsidRDefault="003460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106.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с положениями </w:t>
      </w:r>
      <w:hyperlink r:id="rId39"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sidR="00F70D1E">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07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депутатов  </w:t>
      </w:r>
      <w:r w:rsidR="006A3E00" w:rsidRPr="007E62FA">
        <w:rPr>
          <w:rFonts w:ascii="Times New Roman" w:hAnsi="Times New Roman" w:cs="Times New Roman"/>
          <w:color w:val="000000" w:themeColor="text1"/>
          <w:sz w:val="24"/>
          <w:szCs w:val="24"/>
        </w:rPr>
        <w:lastRenderedPageBreak/>
        <w:t xml:space="preserve">с пояснительной запиской, </w:t>
      </w:r>
      <w:r w:rsidR="00F65032"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F70D1E">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F70D1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2"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2" w:name="Par533"/>
      <w:bookmarkEnd w:id="32"/>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3" w:name="Par535"/>
      <w:bookmarkEnd w:id="33"/>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EF4010" w:rsidRPr="007E62FA">
        <w:rPr>
          <w:color w:val="000000" w:themeColor="text1"/>
        </w:rPr>
        <w:t>2</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F70D1E">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F70D1E">
        <w:rPr>
          <w:rFonts w:ascii="Times New Roman" w:hAnsi="Times New Roman" w:cs="Times New Roman"/>
          <w:color w:val="000000" w:themeColor="text1"/>
          <w:sz w:val="24"/>
          <w:szCs w:val="24"/>
        </w:rPr>
        <w:t xml:space="preserve"> </w:t>
      </w:r>
      <w:r w:rsidR="00FC76A6">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F70D1E">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xml:space="preserve">, бюджета </w:t>
      </w:r>
      <w:r w:rsidR="00DB0D85">
        <w:rPr>
          <w:rFonts w:ascii="Times New Roman" w:hAnsi="Times New Roman" w:cs="Times New Roman"/>
          <w:color w:val="000000" w:themeColor="text1"/>
          <w:sz w:val="24"/>
          <w:szCs w:val="24"/>
        </w:rPr>
        <w:lastRenderedPageBreak/>
        <w:t>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F70D1E">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F70D1E">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F70D1E">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F70D1E">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бюджета</w:t>
      </w:r>
      <w:r w:rsidR="00F70D1E">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4" w:name="Par560"/>
      <w:bookmarkEnd w:id="34"/>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772E5D"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p>
    <w:p w:rsidR="004A206E" w:rsidRDefault="009D40F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sidR="00F70D1E">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sidR="00F70D1E">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F70D1E">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органа</w:t>
      </w:r>
      <w:r w:rsidR="00F70D1E">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w:t>
      </w:r>
      <w:r w:rsidRPr="007E62FA">
        <w:rPr>
          <w:rFonts w:ascii="Times New Roman" w:hAnsi="Times New Roman" w:cs="Times New Roman"/>
          <w:color w:val="000000" w:themeColor="text1"/>
          <w:sz w:val="24"/>
          <w:szCs w:val="24"/>
        </w:rPr>
        <w:lastRenderedPageBreak/>
        <w:t>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3"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F70D1E">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4"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5"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ого</w:t>
      </w:r>
      <w:r w:rsidR="00F70D1E">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F70D1E">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F70D1E">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w:t>
      </w:r>
      <w:r w:rsidR="007327D4" w:rsidRPr="007327D4">
        <w:rPr>
          <w:rFonts w:ascii="Times New Roman" w:hAnsi="Times New Roman" w:cs="Times New Roman"/>
          <w:sz w:val="24"/>
          <w:szCs w:val="24"/>
        </w:rPr>
        <w:lastRenderedPageBreak/>
        <w:t>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F70D1E" w:rsidRDefault="00F70D1E"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F70D1E" w:rsidRPr="007E62FA" w:rsidRDefault="00F70D1E"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sectPr w:rsidR="00F70D1E" w:rsidRPr="007E62FA" w:rsidSect="00354D7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6F2" w:rsidRDefault="001A06F2" w:rsidP="0064757D">
      <w:pPr>
        <w:spacing w:after="0" w:line="240" w:lineRule="auto"/>
      </w:pPr>
      <w:r>
        <w:separator/>
      </w:r>
    </w:p>
  </w:endnote>
  <w:endnote w:type="continuationSeparator" w:id="0">
    <w:p w:rsidR="001A06F2" w:rsidRDefault="001A06F2"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6F2" w:rsidRDefault="001A06F2" w:rsidP="0064757D">
      <w:pPr>
        <w:spacing w:after="0" w:line="240" w:lineRule="auto"/>
      </w:pPr>
      <w:r>
        <w:separator/>
      </w:r>
    </w:p>
  </w:footnote>
  <w:footnote w:type="continuationSeparator" w:id="0">
    <w:p w:rsidR="001A06F2" w:rsidRDefault="001A06F2"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6FD"/>
    <w:rsid w:val="0002775C"/>
    <w:rsid w:val="0003015A"/>
    <w:rsid w:val="000309AA"/>
    <w:rsid w:val="00030CC7"/>
    <w:rsid w:val="000316F8"/>
    <w:rsid w:val="00031E7D"/>
    <w:rsid w:val="00032164"/>
    <w:rsid w:val="00033593"/>
    <w:rsid w:val="00033CDC"/>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287D"/>
    <w:rsid w:val="000A40C4"/>
    <w:rsid w:val="000A42EF"/>
    <w:rsid w:val="000B03F6"/>
    <w:rsid w:val="000B3210"/>
    <w:rsid w:val="000B4D60"/>
    <w:rsid w:val="000B5079"/>
    <w:rsid w:val="000B56BF"/>
    <w:rsid w:val="000B5BF4"/>
    <w:rsid w:val="000B7800"/>
    <w:rsid w:val="000B7A72"/>
    <w:rsid w:val="000C37C5"/>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F12"/>
    <w:rsid w:val="00116199"/>
    <w:rsid w:val="00116DD8"/>
    <w:rsid w:val="001176FE"/>
    <w:rsid w:val="00117907"/>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503"/>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3BBF"/>
    <w:rsid w:val="00194E96"/>
    <w:rsid w:val="001973C1"/>
    <w:rsid w:val="001A039C"/>
    <w:rsid w:val="001A06F2"/>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518F"/>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3072"/>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488"/>
    <w:rsid w:val="002E7CCB"/>
    <w:rsid w:val="002F1437"/>
    <w:rsid w:val="002F1733"/>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126"/>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2AE7"/>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7BDC"/>
    <w:rsid w:val="004E040F"/>
    <w:rsid w:val="004E0A75"/>
    <w:rsid w:val="004E1EA2"/>
    <w:rsid w:val="004E311F"/>
    <w:rsid w:val="004E34B2"/>
    <w:rsid w:val="004E36DD"/>
    <w:rsid w:val="004E38A2"/>
    <w:rsid w:val="004E6260"/>
    <w:rsid w:val="004E6D82"/>
    <w:rsid w:val="004E7498"/>
    <w:rsid w:val="004E7E8E"/>
    <w:rsid w:val="004F0751"/>
    <w:rsid w:val="004F106B"/>
    <w:rsid w:val="004F2BCF"/>
    <w:rsid w:val="004F4023"/>
    <w:rsid w:val="004F4140"/>
    <w:rsid w:val="004F455A"/>
    <w:rsid w:val="004F5AD5"/>
    <w:rsid w:val="004F65B7"/>
    <w:rsid w:val="004F6A88"/>
    <w:rsid w:val="004F733C"/>
    <w:rsid w:val="00500729"/>
    <w:rsid w:val="00501EBD"/>
    <w:rsid w:val="005020C3"/>
    <w:rsid w:val="00502FB6"/>
    <w:rsid w:val="00503207"/>
    <w:rsid w:val="00503966"/>
    <w:rsid w:val="0050419A"/>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3A"/>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F37"/>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2996"/>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C02"/>
    <w:rsid w:val="00753D89"/>
    <w:rsid w:val="00753E5B"/>
    <w:rsid w:val="00754715"/>
    <w:rsid w:val="00755E30"/>
    <w:rsid w:val="00757A7C"/>
    <w:rsid w:val="00760774"/>
    <w:rsid w:val="007608CD"/>
    <w:rsid w:val="00762BD9"/>
    <w:rsid w:val="0076475E"/>
    <w:rsid w:val="00764C89"/>
    <w:rsid w:val="0076683C"/>
    <w:rsid w:val="00770B90"/>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B0BDC"/>
    <w:rsid w:val="008B184B"/>
    <w:rsid w:val="008B2346"/>
    <w:rsid w:val="008B341F"/>
    <w:rsid w:val="008B4DEC"/>
    <w:rsid w:val="008B600C"/>
    <w:rsid w:val="008B6096"/>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1EFB"/>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422A"/>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07B8"/>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5056"/>
    <w:rsid w:val="00A15E88"/>
    <w:rsid w:val="00A16128"/>
    <w:rsid w:val="00A177A9"/>
    <w:rsid w:val="00A17D75"/>
    <w:rsid w:val="00A228A8"/>
    <w:rsid w:val="00A23355"/>
    <w:rsid w:val="00A23A13"/>
    <w:rsid w:val="00A2494F"/>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5A2"/>
    <w:rsid w:val="00B73336"/>
    <w:rsid w:val="00B73AA0"/>
    <w:rsid w:val="00B7450D"/>
    <w:rsid w:val="00B75CBF"/>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18E"/>
    <w:rsid w:val="00BE3562"/>
    <w:rsid w:val="00BE3F16"/>
    <w:rsid w:val="00BE52E4"/>
    <w:rsid w:val="00BE704D"/>
    <w:rsid w:val="00BE7BB0"/>
    <w:rsid w:val="00BF1021"/>
    <w:rsid w:val="00BF170D"/>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1E02"/>
    <w:rsid w:val="00C52891"/>
    <w:rsid w:val="00C53978"/>
    <w:rsid w:val="00C53B90"/>
    <w:rsid w:val="00C54EED"/>
    <w:rsid w:val="00C550F2"/>
    <w:rsid w:val="00C552D4"/>
    <w:rsid w:val="00C56279"/>
    <w:rsid w:val="00C60A0F"/>
    <w:rsid w:val="00C62DF3"/>
    <w:rsid w:val="00C64E5F"/>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3B0"/>
    <w:rsid w:val="00CB540A"/>
    <w:rsid w:val="00CB6388"/>
    <w:rsid w:val="00CB663F"/>
    <w:rsid w:val="00CB7328"/>
    <w:rsid w:val="00CB740A"/>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07FD7"/>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906"/>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22F9"/>
    <w:rsid w:val="00EA2F4F"/>
    <w:rsid w:val="00EA3870"/>
    <w:rsid w:val="00EA4CCF"/>
    <w:rsid w:val="00EA54D5"/>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50D3"/>
    <w:rsid w:val="00F15751"/>
    <w:rsid w:val="00F1720E"/>
    <w:rsid w:val="00F17A58"/>
    <w:rsid w:val="00F17D02"/>
    <w:rsid w:val="00F2183A"/>
    <w:rsid w:val="00F21B56"/>
    <w:rsid w:val="00F21C2F"/>
    <w:rsid w:val="00F21F43"/>
    <w:rsid w:val="00F22436"/>
    <w:rsid w:val="00F224DD"/>
    <w:rsid w:val="00F234FA"/>
    <w:rsid w:val="00F2369D"/>
    <w:rsid w:val="00F24532"/>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E94"/>
    <w:rsid w:val="00F6746C"/>
    <w:rsid w:val="00F675D3"/>
    <w:rsid w:val="00F67CC5"/>
    <w:rsid w:val="00F702ED"/>
    <w:rsid w:val="00F70D1E"/>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DEAA1-3551-4D41-9DF6-5C71EEC2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9E77B6B6493239759E03C404615253841BD29812943F7C9E2B0C5DA302337A24483C2BB0560DCBBAz7CA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AC2BFz7CBJ" TargetMode="External"/><Relationship Id="rId40" Type="http://schemas.openxmlformats.org/officeDocument/2006/relationships/hyperlink" Target="consultantplus://offline/ref=9E77B6B6493239759E03C404615253841BD29812943F7C9E2B0C5DA302337A24483C2BB0560FC1BEz7C8J" TargetMode="External"/><Relationship Id="rId45" Type="http://schemas.openxmlformats.org/officeDocument/2006/relationships/hyperlink" Target="consultantplus://offline/ref=C7B3893B3C99E3A2A15EAE82CAEBCD728FB2CF7CD833FE3DEDA91A1EAC08C4J" TargetMode="Externa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3901A93367C9E2B0C5DA302337A24483C2BB3500CzCC2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E7CD83F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consultantplus://offline/ref=9E77B6B6493239759E03C404615253841BD29812943F7C9E2B0C5DA302337A24483C2BB05602C6BFz7CCJ" TargetMode="External"/><Relationship Id="rId46" Type="http://schemas.openxmlformats.org/officeDocument/2006/relationships/fontTable" Target="fontTable.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ABCz7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07265-6B5D-4891-A1F8-7D5A00AA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13575</TotalTime>
  <Pages>30</Pages>
  <Words>15053</Words>
  <Characters>85808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581</cp:revision>
  <cp:lastPrinted>2022-12-06T04:32:00Z</cp:lastPrinted>
  <dcterms:created xsi:type="dcterms:W3CDTF">2013-11-25T09:02:00Z</dcterms:created>
  <dcterms:modified xsi:type="dcterms:W3CDTF">2023-11-30T09:09:00Z</dcterms:modified>
</cp:coreProperties>
</file>