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283072"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3012440</wp:posOffset>
            </wp:positionH>
            <wp:positionV relativeFrom="paragraph">
              <wp:posOffset>88265</wp:posOffset>
            </wp:positionV>
            <wp:extent cx="560070" cy="663575"/>
            <wp:effectExtent l="19050" t="0" r="0" b="0"/>
            <wp:wrapThrough wrapText="bothSides">
              <wp:wrapPolygon edited="0">
                <wp:start x="-735" y="0"/>
                <wp:lineTo x="-735" y="21083"/>
                <wp:lineTo x="21306" y="21083"/>
                <wp:lineTo x="21306" y="0"/>
                <wp:lineTo x="-735"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0070" cy="663575"/>
                    </a:xfrm>
                    <a:prstGeom prst="rect">
                      <a:avLst/>
                    </a:prstGeom>
                    <a:noFill/>
                  </pic:spPr>
                </pic:pic>
              </a:graphicData>
            </a:graphic>
          </wp:anchor>
        </w:drawing>
      </w: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212C81"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КАТЕНИН</w:t>
      </w:r>
      <w:r w:rsidR="0089489B">
        <w:rPr>
          <w:rFonts w:ascii="Times New Roman" w:hAnsi="Times New Roman" w:cs="Times New Roman"/>
          <w:b w:val="0"/>
          <w:sz w:val="28"/>
          <w:szCs w:val="28"/>
        </w:rPr>
        <w:t>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r w:rsidR="000B64D9">
        <w:rPr>
          <w:rFonts w:ascii="Times New Roman" w:hAnsi="Times New Roman" w:cs="Times New Roman"/>
          <w:b w:val="0"/>
          <w:sz w:val="28"/>
          <w:szCs w:val="28"/>
        </w:rPr>
        <w:t xml:space="preserve"> № 22</w:t>
      </w:r>
    </w:p>
    <w:p w:rsidR="00354D74" w:rsidRDefault="00354D74" w:rsidP="00354D74">
      <w:pPr>
        <w:pStyle w:val="ConsPlusTitle"/>
        <w:widowControl/>
        <w:jc w:val="both"/>
        <w:rPr>
          <w:rFonts w:ascii="Times New Roman" w:hAnsi="Times New Roman" w:cs="Times New Roman"/>
          <w:sz w:val="28"/>
          <w:szCs w:val="28"/>
        </w:rPr>
      </w:pPr>
    </w:p>
    <w:p w:rsidR="00354D74" w:rsidRDefault="00283072"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0B64D9">
        <w:rPr>
          <w:rFonts w:ascii="Times New Roman" w:hAnsi="Times New Roman" w:cs="Times New Roman"/>
          <w:b w:val="0"/>
          <w:sz w:val="28"/>
          <w:szCs w:val="28"/>
        </w:rPr>
        <w:t xml:space="preserve">22 декабря </w:t>
      </w:r>
      <w:r w:rsidR="008B6096">
        <w:rPr>
          <w:rFonts w:ascii="Times New Roman" w:hAnsi="Times New Roman" w:cs="Times New Roman"/>
          <w:b w:val="0"/>
          <w:sz w:val="28"/>
          <w:szCs w:val="28"/>
        </w:rPr>
        <w:t>2022</w:t>
      </w:r>
      <w:r w:rsidR="00354D74">
        <w:rPr>
          <w:rFonts w:ascii="Times New Roman" w:hAnsi="Times New Roman" w:cs="Times New Roman"/>
          <w:b w:val="0"/>
          <w:sz w:val="28"/>
          <w:szCs w:val="28"/>
        </w:rPr>
        <w:t xml:space="preserve">года </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212C81"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Катенин</w:t>
      </w:r>
      <w:r w:rsidR="0089489B">
        <w:rPr>
          <w:rFonts w:ascii="Times New Roman" w:hAnsi="Times New Roman" w:cs="Times New Roman"/>
          <w:b w:val="0"/>
          <w:sz w:val="24"/>
          <w:szCs w:val="24"/>
        </w:rPr>
        <w:t>ском</w:t>
      </w:r>
      <w:r>
        <w:rPr>
          <w:rFonts w:ascii="Times New Roman" w:hAnsi="Times New Roman" w:cs="Times New Roman"/>
          <w:b w:val="0"/>
          <w:sz w:val="24"/>
          <w:szCs w:val="24"/>
        </w:rPr>
        <w:t xml:space="preserve">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Pr="00EA54D5"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315896">
        <w:rPr>
          <w:rFonts w:ascii="Times New Roman" w:hAnsi="Times New Roman" w:cs="Times New Roman"/>
          <w:sz w:val="24"/>
          <w:szCs w:val="24"/>
        </w:rPr>
        <w:t>Катенин</w:t>
      </w:r>
      <w:r w:rsidR="0089489B">
        <w:rPr>
          <w:rFonts w:ascii="Times New Roman" w:hAnsi="Times New Roman" w:cs="Times New Roman"/>
          <w:sz w:val="24"/>
          <w:szCs w:val="24"/>
        </w:rPr>
        <w:t xml:space="preserve">ского </w:t>
      </w:r>
      <w:r>
        <w:rPr>
          <w:rFonts w:ascii="Times New Roman" w:hAnsi="Times New Roman" w:cs="Times New Roman"/>
          <w:sz w:val="24"/>
          <w:szCs w:val="24"/>
        </w:rPr>
        <w:t>сельского посе</w:t>
      </w:r>
      <w:r w:rsidR="0089489B">
        <w:rPr>
          <w:rFonts w:ascii="Times New Roman" w:hAnsi="Times New Roman" w:cs="Times New Roman"/>
          <w:sz w:val="24"/>
          <w:szCs w:val="24"/>
        </w:rPr>
        <w:t xml:space="preserve">ления Совет депутатов </w:t>
      </w:r>
      <w:r w:rsidR="00212C81">
        <w:rPr>
          <w:rFonts w:ascii="Times New Roman" w:hAnsi="Times New Roman" w:cs="Times New Roman"/>
          <w:sz w:val="24"/>
          <w:szCs w:val="24"/>
        </w:rPr>
        <w:t>Катенин</w:t>
      </w:r>
      <w:r w:rsidR="0089489B">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7150B">
        <w:rPr>
          <w:rFonts w:ascii="Times New Roman" w:hAnsi="Times New Roman" w:cs="Times New Roman"/>
          <w:sz w:val="24"/>
          <w:szCs w:val="24"/>
        </w:rPr>
        <w:t xml:space="preserve">1. Утвердить Положение о бюджетном процессе в </w:t>
      </w:r>
      <w:r w:rsidR="00212C81">
        <w:rPr>
          <w:rFonts w:ascii="Times New Roman" w:hAnsi="Times New Roman" w:cs="Times New Roman"/>
          <w:sz w:val="24"/>
          <w:szCs w:val="24"/>
        </w:rPr>
        <w:t>Катенин</w:t>
      </w:r>
      <w:r w:rsidRPr="0087150B">
        <w:rPr>
          <w:rFonts w:ascii="Times New Roman" w:hAnsi="Times New Roman" w:cs="Times New Roman"/>
          <w:sz w:val="24"/>
          <w:szCs w:val="24"/>
        </w:rPr>
        <w:t>ском сельском поселении (прилагается).</w:t>
      </w: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133CC">
        <w:rPr>
          <w:rFonts w:ascii="Times New Roman" w:hAnsi="Times New Roman" w:cs="Times New Roman"/>
          <w:sz w:val="24"/>
          <w:szCs w:val="24"/>
        </w:rPr>
        <w:t>2. Признать</w:t>
      </w:r>
      <w:r w:rsidRPr="0087150B">
        <w:rPr>
          <w:rFonts w:ascii="Times New Roman" w:hAnsi="Times New Roman" w:cs="Times New Roman"/>
          <w:sz w:val="24"/>
          <w:szCs w:val="24"/>
        </w:rPr>
        <w:t xml:space="preserve"> утратившими силу решение Совета депутатов </w:t>
      </w:r>
      <w:r w:rsidR="00212C81">
        <w:rPr>
          <w:rFonts w:ascii="Times New Roman" w:hAnsi="Times New Roman" w:cs="Times New Roman"/>
          <w:sz w:val="24"/>
          <w:szCs w:val="24"/>
        </w:rPr>
        <w:t>Катенин</w:t>
      </w:r>
      <w:r w:rsidRPr="0087150B">
        <w:rPr>
          <w:rFonts w:ascii="Times New Roman" w:hAnsi="Times New Roman" w:cs="Times New Roman"/>
          <w:sz w:val="24"/>
          <w:szCs w:val="24"/>
        </w:rPr>
        <w:t xml:space="preserve">ского сельского поселения от </w:t>
      </w:r>
      <w:r w:rsidRPr="00212C81">
        <w:rPr>
          <w:rFonts w:ascii="Times New Roman" w:hAnsi="Times New Roman" w:cs="Times New Roman"/>
          <w:sz w:val="24"/>
          <w:szCs w:val="24"/>
        </w:rPr>
        <w:t>0</w:t>
      </w:r>
      <w:r w:rsidR="00212C81" w:rsidRPr="00212C81">
        <w:rPr>
          <w:rFonts w:ascii="Times New Roman" w:hAnsi="Times New Roman" w:cs="Times New Roman"/>
          <w:sz w:val="24"/>
          <w:szCs w:val="24"/>
        </w:rPr>
        <w:t>7</w:t>
      </w:r>
      <w:r w:rsidRPr="00212C81">
        <w:rPr>
          <w:rFonts w:ascii="Times New Roman" w:hAnsi="Times New Roman" w:cs="Times New Roman"/>
          <w:sz w:val="24"/>
          <w:szCs w:val="24"/>
        </w:rPr>
        <w:t>.10.2019 года № 1</w:t>
      </w:r>
      <w:r w:rsidR="00212C81" w:rsidRPr="00212C81">
        <w:rPr>
          <w:rFonts w:ascii="Times New Roman" w:hAnsi="Times New Roman" w:cs="Times New Roman"/>
          <w:sz w:val="24"/>
          <w:szCs w:val="24"/>
        </w:rPr>
        <w:t>1/1</w:t>
      </w:r>
      <w:r w:rsidRPr="00212C81">
        <w:rPr>
          <w:rFonts w:ascii="Times New Roman" w:hAnsi="Times New Roman" w:cs="Times New Roman"/>
          <w:sz w:val="24"/>
          <w:szCs w:val="24"/>
        </w:rPr>
        <w:t xml:space="preserve"> "</w:t>
      </w:r>
      <w:r w:rsidRPr="0087150B">
        <w:rPr>
          <w:rFonts w:ascii="Times New Roman" w:hAnsi="Times New Roman" w:cs="Times New Roman"/>
          <w:sz w:val="24"/>
          <w:szCs w:val="24"/>
        </w:rPr>
        <w:t xml:space="preserve">Об утверждении Положения о бюджетном процессе в </w:t>
      </w:r>
      <w:r w:rsidR="00212C81">
        <w:rPr>
          <w:rFonts w:ascii="Times New Roman" w:hAnsi="Times New Roman" w:cs="Times New Roman"/>
          <w:sz w:val="24"/>
          <w:szCs w:val="24"/>
        </w:rPr>
        <w:t>Катенин</w:t>
      </w:r>
      <w:r w:rsidRPr="0087150B">
        <w:rPr>
          <w:rFonts w:ascii="Times New Roman" w:hAnsi="Times New Roman" w:cs="Times New Roman"/>
          <w:sz w:val="24"/>
          <w:szCs w:val="24"/>
        </w:rPr>
        <w:t>ском  сельском поселении".</w:t>
      </w:r>
    </w:p>
    <w:p w:rsidR="00185E5C" w:rsidRDefault="00F65032" w:rsidP="00DA1415">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87150B">
        <w:rPr>
          <w:rFonts w:ascii="Times New Roman" w:hAnsi="Times New Roman" w:cs="Times New Roman"/>
          <w:sz w:val="24"/>
          <w:szCs w:val="24"/>
        </w:rPr>
        <w:t xml:space="preserve">3. </w:t>
      </w:r>
      <w:r w:rsidRPr="0087150B">
        <w:rPr>
          <w:rFonts w:ascii="Times New Roman" w:eastAsia="Times New Roman" w:hAnsi="Times New Roman" w:cs="Times New Roman"/>
          <w:color w:val="000000" w:themeColor="text1"/>
          <w:sz w:val="24"/>
          <w:szCs w:val="24"/>
        </w:rPr>
        <w:t xml:space="preserve">Настоящее Решение вступает в силу </w:t>
      </w:r>
      <w:r w:rsidRPr="0087150B">
        <w:rPr>
          <w:rFonts w:ascii="Times New Roman" w:hAnsi="Times New Roman" w:cs="Times New Roman"/>
          <w:snapToGrid w:val="0"/>
          <w:sz w:val="24"/>
          <w:szCs w:val="24"/>
        </w:rPr>
        <w:t xml:space="preserve">с </w:t>
      </w:r>
      <w:r w:rsidR="000C37CF">
        <w:rPr>
          <w:rFonts w:ascii="Times New Roman" w:hAnsi="Times New Roman" w:cs="Times New Roman"/>
          <w:snapToGrid w:val="0"/>
          <w:sz w:val="24"/>
          <w:szCs w:val="24"/>
        </w:rPr>
        <w:t>22</w:t>
      </w:r>
      <w:r w:rsidR="0087150B" w:rsidRPr="0087150B">
        <w:rPr>
          <w:rFonts w:ascii="Times New Roman" w:hAnsi="Times New Roman" w:cs="Times New Roman"/>
          <w:snapToGrid w:val="0"/>
          <w:sz w:val="24"/>
          <w:szCs w:val="24"/>
        </w:rPr>
        <w:t>.12</w:t>
      </w:r>
      <w:r w:rsidRPr="0087150B">
        <w:rPr>
          <w:rFonts w:ascii="Times New Roman" w:hAnsi="Times New Roman" w:cs="Times New Roman"/>
          <w:snapToGrid w:val="0"/>
          <w:sz w:val="24"/>
          <w:szCs w:val="24"/>
        </w:rPr>
        <w:t>.202</w:t>
      </w:r>
      <w:r w:rsidR="0087150B" w:rsidRPr="0087150B">
        <w:rPr>
          <w:rFonts w:ascii="Times New Roman" w:hAnsi="Times New Roman" w:cs="Times New Roman"/>
          <w:snapToGrid w:val="0"/>
          <w:sz w:val="24"/>
          <w:szCs w:val="24"/>
        </w:rPr>
        <w:t>2</w:t>
      </w:r>
      <w:r w:rsidRPr="0087150B">
        <w:rPr>
          <w:rFonts w:ascii="Times New Roman" w:hAnsi="Times New Roman" w:cs="Times New Roman"/>
          <w:snapToGrid w:val="0"/>
          <w:sz w:val="24"/>
          <w:szCs w:val="24"/>
        </w:rPr>
        <w:t>г</w:t>
      </w:r>
      <w:r w:rsidRPr="0087150B">
        <w:rPr>
          <w:rFonts w:ascii="Times New Roman" w:hAnsi="Times New Roman" w:cs="Times New Roman"/>
          <w:bCs/>
          <w:color w:val="000000" w:themeColor="text1"/>
          <w:sz w:val="24"/>
          <w:szCs w:val="24"/>
        </w:rPr>
        <w:t>.</w:t>
      </w:r>
    </w:p>
    <w:p w:rsidR="00185E5C" w:rsidRDefault="00185E5C"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283072" w:rsidRPr="005109FA" w:rsidRDefault="00283072" w:rsidP="00283072">
      <w:pPr>
        <w:tabs>
          <w:tab w:val="left" w:pos="5145"/>
        </w:tabs>
        <w:jc w:val="both"/>
        <w:rPr>
          <w:rFonts w:ascii="Times New Roman" w:hAnsi="Times New Roman" w:cs="Times New Roman"/>
          <w:sz w:val="24"/>
          <w:szCs w:val="24"/>
        </w:rPr>
      </w:pPr>
      <w:r w:rsidRPr="005109FA">
        <w:rPr>
          <w:rFonts w:ascii="Times New Roman" w:hAnsi="Times New Roman" w:cs="Times New Roman"/>
          <w:sz w:val="24"/>
          <w:szCs w:val="24"/>
        </w:rPr>
        <w:t xml:space="preserve">Глава </w:t>
      </w:r>
      <w:r w:rsidR="00212C81">
        <w:rPr>
          <w:rFonts w:ascii="Times New Roman" w:hAnsi="Times New Roman" w:cs="Times New Roman"/>
          <w:sz w:val="24"/>
          <w:szCs w:val="24"/>
        </w:rPr>
        <w:t>Катенин</w:t>
      </w:r>
      <w:r w:rsidRPr="005109FA">
        <w:rPr>
          <w:rFonts w:ascii="Times New Roman" w:hAnsi="Times New Roman" w:cs="Times New Roman"/>
          <w:sz w:val="24"/>
          <w:szCs w:val="24"/>
        </w:rPr>
        <w:t xml:space="preserve">ского сельского поселения               ____________            </w:t>
      </w:r>
      <w:r w:rsidR="00212C81">
        <w:rPr>
          <w:rFonts w:ascii="Times New Roman" w:hAnsi="Times New Roman"/>
          <w:sz w:val="24"/>
          <w:szCs w:val="24"/>
        </w:rPr>
        <w:t>А.Т.Искаков</w:t>
      </w:r>
    </w:p>
    <w:p w:rsidR="00283072" w:rsidRPr="005109FA" w:rsidRDefault="00283072" w:rsidP="00283072">
      <w:pPr>
        <w:tabs>
          <w:tab w:val="left" w:pos="5160"/>
        </w:tabs>
        <w:jc w:val="both"/>
        <w:rPr>
          <w:rFonts w:ascii="Times New Roman" w:hAnsi="Times New Roman" w:cs="Times New Roman"/>
          <w:sz w:val="24"/>
          <w:szCs w:val="24"/>
        </w:rPr>
      </w:pPr>
      <w:r w:rsidRPr="005109FA">
        <w:rPr>
          <w:rFonts w:ascii="Times New Roman" w:hAnsi="Times New Roman" w:cs="Times New Roman"/>
          <w:sz w:val="24"/>
          <w:szCs w:val="24"/>
        </w:rPr>
        <w:t xml:space="preserve">Председатель совета депутатов                                   ____________         </w:t>
      </w:r>
      <w:r w:rsidR="00212C81">
        <w:rPr>
          <w:rFonts w:ascii="Times New Roman" w:hAnsi="Times New Roman" w:cs="Times New Roman"/>
          <w:sz w:val="24"/>
          <w:szCs w:val="24"/>
        </w:rPr>
        <w:t>Г.А.Даньшина</w:t>
      </w:r>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1863FD" w:rsidRDefault="001863FD"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283072" w:rsidRDefault="00283072"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047283" w:rsidRDefault="00047283" w:rsidP="00354D74">
      <w:pPr>
        <w:spacing w:after="0" w:line="240" w:lineRule="auto"/>
        <w:jc w:val="right"/>
        <w:rPr>
          <w:rFonts w:ascii="Times New Roman" w:hAnsi="Times New Roman" w:cs="Times New Roman"/>
          <w:sz w:val="24"/>
          <w:szCs w:val="24"/>
          <w:lang w:eastAsia="ru-RU"/>
        </w:rPr>
      </w:pPr>
    </w:p>
    <w:p w:rsidR="00047283" w:rsidRDefault="00047283" w:rsidP="00354D74">
      <w:pPr>
        <w:spacing w:after="0" w:line="240" w:lineRule="auto"/>
        <w:jc w:val="right"/>
        <w:rPr>
          <w:rFonts w:ascii="Times New Roman" w:hAnsi="Times New Roman" w:cs="Times New Roman"/>
          <w:sz w:val="24"/>
          <w:szCs w:val="24"/>
          <w:lang w:eastAsia="ru-RU"/>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212C81"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283072" w:rsidP="00354D74">
      <w:pPr>
        <w:tabs>
          <w:tab w:val="left" w:pos="5130"/>
        </w:tabs>
        <w:spacing w:after="0" w:line="240" w:lineRule="auto"/>
        <w:jc w:val="right"/>
        <w:rPr>
          <w:rFonts w:ascii="Times New Roman" w:hAnsi="Times New Roman" w:cs="Times New Roman"/>
          <w:sz w:val="24"/>
          <w:szCs w:val="24"/>
          <w:lang w:eastAsia="ru-RU"/>
        </w:rPr>
      </w:pPr>
      <w:r w:rsidRPr="000B64D9">
        <w:rPr>
          <w:rFonts w:ascii="Times New Roman" w:hAnsi="Times New Roman" w:cs="Times New Roman"/>
          <w:sz w:val="24"/>
          <w:szCs w:val="24"/>
          <w:lang w:eastAsia="ru-RU"/>
        </w:rPr>
        <w:t xml:space="preserve">от </w:t>
      </w:r>
      <w:r w:rsidR="000B64D9" w:rsidRPr="000B64D9">
        <w:rPr>
          <w:rFonts w:ascii="Times New Roman" w:hAnsi="Times New Roman" w:cs="Times New Roman"/>
          <w:sz w:val="24"/>
          <w:szCs w:val="24"/>
          <w:lang w:eastAsia="ru-RU"/>
        </w:rPr>
        <w:t>22 декабря</w:t>
      </w:r>
      <w:r w:rsidR="001A039C" w:rsidRPr="000B64D9">
        <w:rPr>
          <w:rFonts w:ascii="Times New Roman" w:hAnsi="Times New Roman" w:cs="Times New Roman"/>
          <w:sz w:val="24"/>
          <w:szCs w:val="24"/>
          <w:lang w:eastAsia="ru-RU"/>
        </w:rPr>
        <w:t xml:space="preserve"> </w:t>
      </w:r>
      <w:r w:rsidR="001C3301" w:rsidRPr="000B64D9">
        <w:rPr>
          <w:rFonts w:ascii="Times New Roman" w:hAnsi="Times New Roman" w:cs="Times New Roman"/>
          <w:sz w:val="24"/>
          <w:szCs w:val="24"/>
          <w:lang w:eastAsia="ru-RU"/>
        </w:rPr>
        <w:t>202</w:t>
      </w:r>
      <w:r w:rsidR="000B64D9" w:rsidRPr="000B64D9">
        <w:rPr>
          <w:rFonts w:ascii="Times New Roman" w:hAnsi="Times New Roman" w:cs="Times New Roman"/>
          <w:sz w:val="24"/>
          <w:szCs w:val="24"/>
          <w:lang w:eastAsia="ru-RU"/>
        </w:rPr>
        <w:t>2</w:t>
      </w:r>
      <w:r w:rsidR="001A039C" w:rsidRPr="000B64D9">
        <w:rPr>
          <w:rFonts w:ascii="Times New Roman" w:hAnsi="Times New Roman" w:cs="Times New Roman"/>
          <w:sz w:val="24"/>
          <w:szCs w:val="24"/>
          <w:lang w:eastAsia="ru-RU"/>
        </w:rPr>
        <w:t xml:space="preserve"> года №</w:t>
      </w:r>
      <w:r w:rsidR="000B64D9">
        <w:rPr>
          <w:rFonts w:ascii="Times New Roman" w:hAnsi="Times New Roman" w:cs="Times New Roman"/>
          <w:sz w:val="24"/>
          <w:szCs w:val="24"/>
          <w:lang w:eastAsia="ru-RU"/>
        </w:rPr>
        <w:t>22</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r w:rsidR="00212C81">
        <w:rPr>
          <w:rFonts w:ascii="Times New Roman" w:hAnsi="Times New Roman" w:cs="Times New Roman"/>
          <w:sz w:val="24"/>
          <w:szCs w:val="24"/>
        </w:rPr>
        <w:t>Катенин</w:t>
      </w:r>
      <w:r w:rsidR="0089489B">
        <w:rPr>
          <w:rFonts w:ascii="Times New Roman" w:hAnsi="Times New Roman" w:cs="Times New Roman"/>
          <w:sz w:val="24"/>
          <w:szCs w:val="24"/>
        </w:rPr>
        <w:t>ском</w:t>
      </w:r>
      <w:r w:rsidRPr="00886742">
        <w:rPr>
          <w:rFonts w:ascii="Times New Roman" w:hAnsi="Times New Roman" w:cs="Times New Roman"/>
          <w:sz w:val="24"/>
          <w:szCs w:val="24"/>
        </w:rPr>
        <w:t xml:space="preserve"> сельском поселении</w:t>
      </w:r>
      <w:r w:rsidR="00212C81">
        <w:rPr>
          <w:rFonts w:ascii="Times New Roman" w:hAnsi="Times New Roman" w:cs="Times New Roman"/>
          <w:sz w:val="24"/>
          <w:szCs w:val="24"/>
        </w:rPr>
        <w:t xml:space="preserve"> </w:t>
      </w:r>
      <w:r w:rsidRPr="005F744E">
        <w:rPr>
          <w:rFonts w:ascii="Times New Roman" w:hAnsi="Times New Roman" w:cs="Times New Roman"/>
          <w:sz w:val="24"/>
          <w:szCs w:val="24"/>
        </w:rPr>
        <w:t>Варненского муниципального района Челябинской области</w:t>
      </w:r>
    </w:p>
    <w:p w:rsidR="00047283" w:rsidRDefault="00047283" w:rsidP="00354D74">
      <w:pPr>
        <w:spacing w:after="0" w:line="240" w:lineRule="auto"/>
        <w:jc w:val="center"/>
        <w:rPr>
          <w:rFonts w:ascii="Times New Roman" w:hAnsi="Times New Roman" w:cs="Times New Roman"/>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212C81">
        <w:rPr>
          <w:rFonts w:ascii="Times New Roman" w:hAnsi="Times New Roman" w:cs="Times New Roman"/>
          <w:sz w:val="24"/>
          <w:szCs w:val="24"/>
        </w:rPr>
        <w:t>Катенин</w:t>
      </w:r>
      <w:r w:rsidR="0089489B">
        <w:rPr>
          <w:rFonts w:ascii="Times New Roman" w:hAnsi="Times New Roman" w:cs="Times New Roman"/>
          <w:sz w:val="24"/>
          <w:szCs w:val="24"/>
        </w:rPr>
        <w:t>ском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212C81">
        <w:rPr>
          <w:rFonts w:ascii="Times New Roman" w:hAnsi="Times New Roman" w:cs="Times New Roman"/>
          <w:sz w:val="24"/>
          <w:szCs w:val="24"/>
        </w:rPr>
        <w:t>Катенин</w:t>
      </w:r>
      <w:r w:rsidR="0089489B">
        <w:rPr>
          <w:rFonts w:ascii="Times New Roman" w:hAnsi="Times New Roman" w:cs="Times New Roman"/>
          <w:sz w:val="24"/>
          <w:szCs w:val="24"/>
        </w:rPr>
        <w:t>ском</w:t>
      </w:r>
      <w:r w:rsidR="00D60508" w:rsidRPr="00886742">
        <w:rPr>
          <w:rFonts w:ascii="Times New Roman" w:hAnsi="Times New Roman" w:cs="Times New Roman"/>
          <w:sz w:val="24"/>
          <w:szCs w:val="24"/>
        </w:rPr>
        <w:t xml:space="preserve"> сельском поселении</w:t>
      </w:r>
      <w:r w:rsidR="00C15E05">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212C81">
        <w:rPr>
          <w:rFonts w:ascii="Times New Roman" w:hAnsi="Times New Roman" w:cs="Times New Roman"/>
          <w:sz w:val="24"/>
          <w:szCs w:val="24"/>
        </w:rPr>
        <w:t>Катенин</w:t>
      </w:r>
      <w:r w:rsidR="0089489B">
        <w:rPr>
          <w:rFonts w:ascii="Times New Roman" w:hAnsi="Times New Roman" w:cs="Times New Roman"/>
          <w:sz w:val="24"/>
          <w:szCs w:val="24"/>
        </w:rPr>
        <w:t>ском</w:t>
      </w:r>
      <w:r w:rsidR="00C15E05">
        <w:rPr>
          <w:rFonts w:ascii="Times New Roman" w:hAnsi="Times New Roman" w:cs="Times New Roman"/>
          <w:sz w:val="24"/>
          <w:szCs w:val="24"/>
        </w:rPr>
        <w:t xml:space="preserve"> </w:t>
      </w:r>
      <w:r w:rsidR="00D60508">
        <w:rPr>
          <w:rFonts w:ascii="Times New Roman" w:hAnsi="Times New Roman" w:cs="Times New Roman"/>
          <w:color w:val="000000" w:themeColor="text1"/>
          <w:sz w:val="24"/>
          <w:szCs w:val="24"/>
        </w:rPr>
        <w:t xml:space="preserve">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w:t>
      </w:r>
      <w:r w:rsidR="00212C81">
        <w:rPr>
          <w:rFonts w:ascii="Times New Roman" w:hAnsi="Times New Roman" w:cs="Times New Roman"/>
          <w:color w:val="000000" w:themeColor="text1"/>
          <w:sz w:val="24"/>
          <w:szCs w:val="24"/>
        </w:rPr>
        <w:t>Катенин</w:t>
      </w:r>
      <w:r w:rsidR="0089489B">
        <w:rPr>
          <w:rFonts w:ascii="Times New Roman" w:hAnsi="Times New Roman" w:cs="Times New Roman"/>
          <w:color w:val="000000" w:themeColor="text1"/>
          <w:sz w:val="24"/>
          <w:szCs w:val="24"/>
        </w:rPr>
        <w:t>ское</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C15E05">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r w:rsidR="00212C81">
        <w:rPr>
          <w:rFonts w:ascii="Times New Roman" w:hAnsi="Times New Roman" w:cs="Times New Roman"/>
          <w:color w:val="000000" w:themeColor="text1"/>
          <w:sz w:val="24"/>
          <w:szCs w:val="24"/>
        </w:rPr>
        <w:t>Катенин</w:t>
      </w:r>
      <w:r w:rsidR="00581AA3">
        <w:rPr>
          <w:rFonts w:ascii="Times New Roman" w:hAnsi="Times New Roman" w:cs="Times New Roman"/>
          <w:color w:val="000000" w:themeColor="text1"/>
          <w:sz w:val="24"/>
          <w:szCs w:val="24"/>
        </w:rPr>
        <w:t>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212C81">
        <w:rPr>
          <w:rFonts w:ascii="Times New Roman" w:hAnsi="Times New Roman" w:cs="Times New Roman"/>
          <w:color w:val="000000" w:themeColor="text1"/>
          <w:sz w:val="24"/>
          <w:szCs w:val="24"/>
        </w:rPr>
        <w:t>Катенин</w:t>
      </w:r>
      <w:r w:rsidR="00581AA3">
        <w:rPr>
          <w:rFonts w:ascii="Times New Roman" w:hAnsi="Times New Roman" w:cs="Times New Roman"/>
          <w:color w:val="000000" w:themeColor="text1"/>
          <w:sz w:val="24"/>
          <w:szCs w:val="24"/>
        </w:rPr>
        <w:t>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Совет</w:t>
      </w:r>
      <w:r w:rsidR="00C15E05">
        <w:rPr>
          <w:rFonts w:ascii="Times New Roman" w:hAnsi="Times New Roman" w:cs="Times New Roman"/>
          <w:color w:val="000000" w:themeColor="text1"/>
          <w:sz w:val="24"/>
          <w:szCs w:val="24"/>
        </w:rPr>
        <w:t xml:space="preserve"> </w:t>
      </w:r>
      <w:r w:rsidR="004E38A2" w:rsidRPr="002E5DB4">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93018F" w:rsidRPr="002E5DB4" w:rsidRDefault="006A3E00" w:rsidP="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8D776E"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8D776E"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8D776E"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E6C21" w:rsidRPr="00653156">
        <w:rPr>
          <w:rFonts w:ascii="Times New Roman" w:hAnsi="Times New Roman" w:cs="Times New Roman"/>
          <w:color w:val="000000" w:themeColor="text1"/>
          <w:sz w:val="24"/>
          <w:szCs w:val="24"/>
        </w:rPr>
        <w:t>)</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C15E05">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C15E05">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C15E05">
        <w:rPr>
          <w:rFonts w:ascii="Times New Roman" w:hAnsi="Times New Roman" w:cs="Times New Roman"/>
          <w:color w:val="000000" w:themeColor="text1"/>
          <w:sz w:val="24"/>
          <w:szCs w:val="24"/>
        </w:rPr>
        <w:t xml:space="preserve"> </w:t>
      </w:r>
      <w:r w:rsidR="006D36BA" w:rsidRPr="00FD67E3">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F04221">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C15E05">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C15E05">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Pr="008B6096" w:rsidRDefault="00A23355" w:rsidP="004D5F34">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w:t>
      </w:r>
      <w:r w:rsidR="008D776E">
        <w:rPr>
          <w:rFonts w:ascii="Times New Roman" w:hAnsi="Times New Roman" w:cs="Times New Roman"/>
          <w:sz w:val="24"/>
          <w:szCs w:val="24"/>
        </w:rPr>
        <w:t>обранием</w:t>
      </w:r>
      <w:r w:rsidRPr="00886742">
        <w:rPr>
          <w:rFonts w:ascii="Times New Roman" w:hAnsi="Times New Roman" w:cs="Times New Roman"/>
          <w:sz w:val="24"/>
          <w:szCs w:val="24"/>
        </w:rPr>
        <w:t xml:space="preserve"> депутатов Варненского муниципального района о передаче полномочий </w:t>
      </w:r>
      <w:r w:rsidR="00944D37">
        <w:rPr>
          <w:rFonts w:ascii="Times New Roman" w:hAnsi="Times New Roman" w:cs="Times New Roman"/>
          <w:sz w:val="24"/>
          <w:szCs w:val="24"/>
        </w:rPr>
        <w:t xml:space="preserve">по внешнему </w:t>
      </w:r>
      <w:r w:rsidR="00ED3FFD">
        <w:rPr>
          <w:rFonts w:ascii="Times New Roman" w:hAnsi="Times New Roman" w:cs="Times New Roman"/>
          <w:sz w:val="24"/>
          <w:szCs w:val="24"/>
        </w:rPr>
        <w:t xml:space="preserve">муниципальному финансовому </w:t>
      </w:r>
      <w:r w:rsidR="00ED3FFD" w:rsidRPr="004D5F34">
        <w:rPr>
          <w:rFonts w:ascii="Times New Roman" w:hAnsi="Times New Roman" w:cs="Times New Roman"/>
          <w:color w:val="000000" w:themeColor="text1"/>
          <w:sz w:val="24"/>
          <w:szCs w:val="24"/>
        </w:rPr>
        <w:t xml:space="preserve">контролю </w:t>
      </w:r>
      <w:r w:rsidR="004D5F34" w:rsidRPr="004D5F34">
        <w:rPr>
          <w:rFonts w:ascii="Times New Roman" w:hAnsi="Times New Roman" w:cs="Times New Roman"/>
          <w:color w:val="000000" w:themeColor="text1"/>
          <w:sz w:val="24"/>
          <w:szCs w:val="24"/>
        </w:rPr>
        <w:t>(стороной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753C02"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8. Глава</w:t>
      </w:r>
      <w:r w:rsidR="00C15E05">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Pr="00753C02">
        <w:rPr>
          <w:rFonts w:ascii="Times New Roman" w:hAnsi="Times New Roman" w:cs="Times New Roman"/>
          <w:bCs/>
          <w:sz w:val="24"/>
          <w:szCs w:val="24"/>
          <w:lang w:eastAsia="ru-RU"/>
        </w:rPr>
        <w:t>ского</w:t>
      </w:r>
      <w:r w:rsidRPr="00753C02">
        <w:rPr>
          <w:rFonts w:ascii="Times New Roman" w:hAnsi="Times New Roman" w:cs="Times New Roman"/>
          <w:color w:val="000000" w:themeColor="text1"/>
          <w:sz w:val="24"/>
          <w:szCs w:val="24"/>
        </w:rPr>
        <w:t xml:space="preserve"> сельского поселения (далее - Глава поселения) осуществляет следующие бюджетные полномочия:</w:t>
      </w:r>
    </w:p>
    <w:p w:rsidR="00107918" w:rsidRPr="00753C02" w:rsidRDefault="00F65032"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1) вносит на рассмотрение и утверждение Совета депутатов проект о внесении изменений и дополнений в бюджет</w:t>
      </w:r>
      <w:r w:rsidR="00212C81">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107918" w:rsidRPr="00753C02" w:rsidRDefault="00F65032"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lastRenderedPageBreak/>
        <w:t>2) представляет годовой отчет об исполнении бюджета поселения в Совет депутатов;</w:t>
      </w:r>
    </w:p>
    <w:p w:rsidR="008C1F1F" w:rsidRPr="00753C02" w:rsidRDefault="00F65032" w:rsidP="001E1876">
      <w:pPr>
        <w:tabs>
          <w:tab w:val="left" w:pos="851"/>
        </w:tabs>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3)</w:t>
      </w:r>
      <w:r w:rsidRPr="00753C02">
        <w:rPr>
          <w:rFonts w:ascii="Times New Roman" w:hAnsi="Times New Roman" w:cs="Times New Roman"/>
          <w:sz w:val="24"/>
          <w:szCs w:val="24"/>
        </w:rPr>
        <w:t xml:space="preserve">вносит в Совет депутатов </w:t>
      </w:r>
      <w:r w:rsidR="00212C81">
        <w:rPr>
          <w:rFonts w:ascii="Times New Roman" w:hAnsi="Times New Roman" w:cs="Times New Roman"/>
          <w:bCs/>
          <w:sz w:val="24"/>
          <w:szCs w:val="24"/>
          <w:lang w:eastAsia="ru-RU"/>
        </w:rPr>
        <w:t>Катенин</w:t>
      </w:r>
      <w:r w:rsidRPr="00753C02">
        <w:rPr>
          <w:rFonts w:ascii="Times New Roman" w:hAnsi="Times New Roman" w:cs="Times New Roman"/>
          <w:bCs/>
          <w:sz w:val="24"/>
          <w:szCs w:val="24"/>
          <w:lang w:eastAsia="ru-RU"/>
        </w:rPr>
        <w:t>ского</w:t>
      </w:r>
      <w:r w:rsidRPr="00753C0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753C02">
        <w:rPr>
          <w:rFonts w:ascii="Times New Roman" w:hAnsi="Times New Roman" w:cs="Times New Roman"/>
          <w:color w:val="000000" w:themeColor="text1"/>
          <w:sz w:val="24"/>
          <w:szCs w:val="24"/>
        </w:rPr>
        <w:t>;</w:t>
      </w:r>
    </w:p>
    <w:p w:rsidR="0017387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color w:val="000000" w:themeColor="text1"/>
          <w:sz w:val="24"/>
          <w:szCs w:val="24"/>
        </w:rPr>
        <w:t xml:space="preserve">4) </w:t>
      </w:r>
      <w:r w:rsidRPr="00753C0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5) организует исполнение бюджета </w:t>
      </w:r>
      <w:r w:rsidR="00212C81">
        <w:rPr>
          <w:rFonts w:ascii="Times New Roman" w:hAnsi="Times New Roman" w:cs="Times New Roman"/>
          <w:bCs/>
          <w:sz w:val="24"/>
          <w:szCs w:val="24"/>
          <w:lang w:eastAsia="ru-RU"/>
        </w:rPr>
        <w:t>Катенин</w:t>
      </w:r>
      <w:r w:rsidRPr="00753C02">
        <w:rPr>
          <w:rFonts w:ascii="Times New Roman" w:hAnsi="Times New Roman" w:cs="Times New Roman"/>
          <w:bCs/>
          <w:sz w:val="24"/>
          <w:szCs w:val="24"/>
          <w:lang w:eastAsia="ru-RU"/>
        </w:rPr>
        <w:t>ского</w:t>
      </w:r>
      <w:r w:rsidR="00C15E05">
        <w:rPr>
          <w:rFonts w:ascii="Times New Roman" w:hAnsi="Times New Roman" w:cs="Times New Roman"/>
          <w:bCs/>
          <w:sz w:val="24"/>
          <w:szCs w:val="24"/>
          <w:lang w:eastAsia="ru-RU"/>
        </w:rPr>
        <w:t xml:space="preserve"> </w:t>
      </w:r>
      <w:r w:rsidRPr="00753C02">
        <w:rPr>
          <w:rFonts w:ascii="Times New Roman" w:hAnsi="Times New Roman" w:cs="Times New Roman"/>
          <w:sz w:val="24"/>
          <w:szCs w:val="24"/>
        </w:rPr>
        <w:t>сельского поселения;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6) утверждает порядок проведения внутреннего муниципального финансового контроля;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7) подписывает и обнародует муниципальные нормативные правовые акты, принятые Советом депутатов </w:t>
      </w:r>
      <w:r w:rsidR="00212C81">
        <w:rPr>
          <w:rFonts w:ascii="Times New Roman" w:hAnsi="Times New Roman" w:cs="Times New Roman"/>
          <w:bCs/>
          <w:sz w:val="24"/>
          <w:szCs w:val="24"/>
          <w:lang w:eastAsia="ru-RU"/>
        </w:rPr>
        <w:t>Катенин</w:t>
      </w:r>
      <w:r w:rsidRPr="00753C02">
        <w:rPr>
          <w:rFonts w:ascii="Times New Roman" w:hAnsi="Times New Roman" w:cs="Times New Roman"/>
          <w:bCs/>
          <w:sz w:val="24"/>
          <w:szCs w:val="24"/>
          <w:lang w:eastAsia="ru-RU"/>
        </w:rPr>
        <w:t>ского</w:t>
      </w:r>
      <w:r w:rsidRPr="00753C02">
        <w:rPr>
          <w:rFonts w:ascii="Times New Roman" w:hAnsi="Times New Roman" w:cs="Times New Roman"/>
          <w:sz w:val="24"/>
          <w:szCs w:val="24"/>
        </w:rPr>
        <w:t xml:space="preserve"> сельского поселения.</w:t>
      </w:r>
    </w:p>
    <w:p w:rsidR="006A3E00"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 xml:space="preserve">8) иные полномочия, возложенные на него или отнесенные к его ведению нормативными правовыми актами Российской Федерации, </w:t>
      </w:r>
      <w:hyperlink r:id="rId18" w:history="1">
        <w:r w:rsidRPr="00753C02">
          <w:rPr>
            <w:rFonts w:ascii="Times New Roman" w:hAnsi="Times New Roman" w:cs="Times New Roman"/>
            <w:color w:val="000000" w:themeColor="text1"/>
            <w:sz w:val="24"/>
            <w:szCs w:val="24"/>
          </w:rPr>
          <w:t>Уставом</w:t>
        </w:r>
      </w:hyperlink>
      <w:r w:rsidR="00212C81">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Pr="00753C02">
        <w:rPr>
          <w:rFonts w:ascii="Times New Roman" w:hAnsi="Times New Roman" w:cs="Times New Roman"/>
          <w:bCs/>
          <w:sz w:val="24"/>
          <w:szCs w:val="24"/>
          <w:lang w:eastAsia="ru-RU"/>
        </w:rPr>
        <w:t>ского</w:t>
      </w:r>
      <w:r w:rsidRPr="00753C02">
        <w:rPr>
          <w:rFonts w:ascii="Times New Roman" w:hAnsi="Times New Roman" w:cs="Times New Roman"/>
          <w:color w:val="000000" w:themeColor="text1"/>
          <w:sz w:val="24"/>
          <w:szCs w:val="24"/>
        </w:rPr>
        <w:t xml:space="preserve"> сельского поселения.</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212C81">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E27960" w:rsidRPr="00886742">
        <w:rPr>
          <w:rFonts w:ascii="Times New Roman" w:hAnsi="Times New Roman" w:cs="Times New Roman"/>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(далее -Администрация </w:t>
      </w:r>
      <w:r w:rsidR="00C42250">
        <w:rPr>
          <w:rFonts w:ascii="Times New Roman" w:hAnsi="Times New Roman" w:cs="Times New Roman"/>
          <w:color w:val="000000" w:themeColor="text1"/>
          <w:sz w:val="24"/>
          <w:szCs w:val="24"/>
        </w:rPr>
        <w:t xml:space="preserve">сельского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C15E05">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C15E05">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C15E05">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C15E05">
        <w:rPr>
          <w:rFonts w:ascii="Times New Roman" w:hAnsi="Times New Roman" w:cs="Times New Roman"/>
          <w:color w:val="000000" w:themeColor="text1"/>
          <w:sz w:val="24"/>
          <w:szCs w:val="24"/>
        </w:rPr>
        <w:t xml:space="preserve">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C15E05">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C15E05">
        <w:rPr>
          <w:rFonts w:ascii="Times New Roman" w:hAnsi="Times New Roman" w:cs="Times New Roman"/>
          <w:color w:val="000000" w:themeColor="text1"/>
          <w:sz w:val="24"/>
          <w:szCs w:val="24"/>
        </w:rPr>
        <w:t xml:space="preserve"> </w:t>
      </w:r>
      <w:r w:rsidR="001727FC" w:rsidRPr="002E5DB4">
        <w:rPr>
          <w:rFonts w:ascii="Times New Roman" w:hAnsi="Times New Roman" w:cs="Times New Roman"/>
          <w:color w:val="000000" w:themeColor="text1"/>
          <w:sz w:val="24"/>
          <w:szCs w:val="24"/>
        </w:rPr>
        <w:t>Варненского муниципального района</w:t>
      </w:r>
      <w:r w:rsidR="009F3549">
        <w:rPr>
          <w:rFonts w:ascii="Times New Roman" w:hAnsi="Times New Roman" w:cs="Times New Roman"/>
          <w:color w:val="000000" w:themeColor="text1"/>
          <w:sz w:val="24"/>
          <w:szCs w:val="24"/>
        </w:rPr>
        <w:t xml:space="preserve"> и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устанавливает порядок формирования, ведения и утверждения ведомственных перечней муниципальных услуг</w:t>
      </w:r>
      <w:r w:rsidR="00C15E05">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212C81">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ализации 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212C81">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212C81">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бюджета</w:t>
      </w:r>
      <w:r w:rsidR="00212C81">
        <w:rPr>
          <w:rFonts w:ascii="Times New Roman" w:hAnsi="Times New Roman" w:cs="Times New Roman"/>
          <w:color w:val="000000" w:themeColor="text1"/>
          <w:sz w:val="24"/>
          <w:szCs w:val="24"/>
        </w:rPr>
        <w:t xml:space="preserve">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00F65032" w:rsidRPr="005F480D">
        <w:rPr>
          <w:rFonts w:ascii="Times New Roman" w:hAnsi="Times New Roman" w:cs="Times New Roman"/>
          <w:color w:val="000000" w:themeColor="text1"/>
          <w:spacing w:val="1"/>
          <w:sz w:val="24"/>
          <w:szCs w:val="24"/>
          <w:shd w:val="clear" w:color="auto" w:fill="FFFFFF"/>
        </w:rPr>
        <w:t xml:space="preserve">устанавливает порядок формирования и ведения реестра источников доходов бюджета </w:t>
      </w:r>
      <w:r w:rsidR="00212C81">
        <w:rPr>
          <w:rFonts w:ascii="Times New Roman" w:hAnsi="Times New Roman" w:cs="Times New Roman"/>
          <w:bCs/>
          <w:sz w:val="24"/>
          <w:szCs w:val="24"/>
          <w:lang w:eastAsia="ru-RU"/>
        </w:rPr>
        <w:t>Катенин</w:t>
      </w:r>
      <w:r w:rsidR="00F65032" w:rsidRPr="005F480D">
        <w:rPr>
          <w:rFonts w:ascii="Times New Roman" w:hAnsi="Times New Roman" w:cs="Times New Roman"/>
          <w:bCs/>
          <w:sz w:val="24"/>
          <w:szCs w:val="24"/>
          <w:lang w:eastAsia="ru-RU"/>
        </w:rPr>
        <w:t>ского</w:t>
      </w:r>
      <w:r w:rsidR="00F65032" w:rsidRPr="005F480D">
        <w:rPr>
          <w:rFonts w:ascii="Times New Roman" w:hAnsi="Times New Roman" w:cs="Times New Roman"/>
          <w:sz w:val="24"/>
          <w:szCs w:val="24"/>
        </w:rPr>
        <w:t xml:space="preserve"> сельского поселения</w:t>
      </w:r>
      <w:r w:rsidR="00F65032" w:rsidRPr="005F480D">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 xml:space="preserve">устанавливает порядок принятия решений об осуществлении бюджетных инвестиций </w:t>
      </w:r>
      <w:r w:rsidRPr="00653156">
        <w:rPr>
          <w:rFonts w:ascii="Times New Roman" w:hAnsi="Times New Roman" w:cs="Times New Roman"/>
          <w:color w:val="000000" w:themeColor="text1"/>
          <w:sz w:val="24"/>
          <w:szCs w:val="24"/>
          <w:shd w:val="clear" w:color="auto" w:fill="FFFFFF"/>
        </w:rPr>
        <w:lastRenderedPageBreak/>
        <w:t>на подготовку обоснования инвестиций и проведение его технологического и ценового аудита 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33) </w:t>
      </w:r>
      <w:r w:rsidRPr="002E5DB4">
        <w:rPr>
          <w:rFonts w:ascii="Times New Roman" w:hAnsi="Times New Roman" w:cs="Times New Roman"/>
          <w:color w:val="000000" w:themeColor="text1"/>
          <w:sz w:val="24"/>
          <w:szCs w:val="24"/>
        </w:rPr>
        <w:t xml:space="preserve">организует составление и составляет проект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 xml:space="preserve">на очередной финансовый год и плановый период для представления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34) </w:t>
      </w:r>
      <w:r w:rsidRPr="002E5DB4">
        <w:rPr>
          <w:rFonts w:ascii="Times New Roman" w:hAnsi="Times New Roman" w:cs="Times New Roman"/>
          <w:color w:val="000000" w:themeColor="text1"/>
          <w:sz w:val="24"/>
          <w:szCs w:val="24"/>
        </w:rPr>
        <w:t xml:space="preserve">формирует основные направления бюджетной и налоговой политики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212C81">
        <w:rPr>
          <w:rFonts w:ascii="Times New Roman" w:hAnsi="Times New Roman" w:cs="Times New Roman"/>
          <w:bCs/>
          <w:sz w:val="24"/>
          <w:szCs w:val="24"/>
          <w:lang w:eastAsia="ru-RU"/>
        </w:rPr>
        <w:t xml:space="preserve"> </w:t>
      </w:r>
      <w:r w:rsidRPr="00886742">
        <w:rPr>
          <w:rFonts w:ascii="Times New Roman" w:hAnsi="Times New Roman" w:cs="Times New Roman"/>
          <w:sz w:val="24"/>
          <w:szCs w:val="24"/>
        </w:rPr>
        <w:t>сельского поселения</w:t>
      </w:r>
      <w:r w:rsidRPr="002E5DB4">
        <w:rPr>
          <w:rFonts w:ascii="Times New Roman" w:hAnsi="Times New Roman" w:cs="Times New Roman"/>
          <w:color w:val="000000" w:themeColor="text1"/>
          <w:sz w:val="24"/>
          <w:szCs w:val="24"/>
        </w:rPr>
        <w:t xml:space="preserve">, представляет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35) </w:t>
      </w:r>
      <w:r w:rsidRPr="00883740">
        <w:rPr>
          <w:rFonts w:ascii="Times New Roman" w:hAnsi="Times New Roman" w:cs="Times New Roman"/>
          <w:sz w:val="24"/>
          <w:szCs w:val="24"/>
        </w:rPr>
        <w:t>устанавливает порядок и методику планирования бюджетных ассигнований</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36) </w:t>
      </w:r>
      <w:r w:rsidRPr="002E5DB4">
        <w:rPr>
          <w:rFonts w:ascii="Times New Roman" w:hAnsi="Times New Roman" w:cs="Times New Roman"/>
          <w:color w:val="000000" w:themeColor="text1"/>
          <w:sz w:val="24"/>
          <w:szCs w:val="24"/>
        </w:rPr>
        <w:t>ведет реестр расходных обязательств;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37) </w:t>
      </w:r>
      <w:r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38) </w:t>
      </w:r>
      <w:r w:rsidRPr="002E5DB4">
        <w:rPr>
          <w:rFonts w:ascii="Times New Roman" w:hAnsi="Times New Roman" w:cs="Times New Roman"/>
          <w:color w:val="000000" w:themeColor="text1"/>
          <w:sz w:val="24"/>
          <w:szCs w:val="24"/>
        </w:rPr>
        <w:t>составляет и ведет сводную бюджетную роспись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39) </w:t>
      </w:r>
      <w:r w:rsidRPr="002E5DB4">
        <w:rPr>
          <w:rFonts w:ascii="Times New Roman" w:hAnsi="Times New Roman" w:cs="Times New Roman"/>
          <w:color w:val="000000" w:themeColor="text1"/>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40) </w:t>
      </w:r>
      <w:r w:rsidRPr="002E5DB4">
        <w:rPr>
          <w:rFonts w:ascii="Times New Roman" w:hAnsi="Times New Roman" w:cs="Times New Roman"/>
          <w:color w:val="000000" w:themeColor="text1"/>
          <w:sz w:val="24"/>
          <w:szCs w:val="24"/>
        </w:rPr>
        <w:t>составляет и ведет кассовый план;</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41) </w:t>
      </w:r>
      <w:r w:rsidRPr="002E5DB4">
        <w:rPr>
          <w:rFonts w:ascii="Times New Roman" w:hAnsi="Times New Roman" w:cs="Times New Roman"/>
          <w:color w:val="000000" w:themeColor="text1"/>
          <w:sz w:val="24"/>
          <w:szCs w:val="24"/>
        </w:rPr>
        <w:t>разрабатывает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C4225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42) </w:t>
      </w:r>
      <w:r w:rsidRPr="00883740">
        <w:rPr>
          <w:rFonts w:ascii="Times New Roman" w:hAnsi="Times New Roman" w:cs="Times New Roman"/>
          <w:sz w:val="24"/>
          <w:szCs w:val="24"/>
        </w:rPr>
        <w:t xml:space="preserve">получает от должностных лиц администрации </w:t>
      </w:r>
      <w:r>
        <w:rPr>
          <w:rFonts w:ascii="Times New Roman" w:hAnsi="Times New Roman" w:cs="Times New Roman"/>
          <w:sz w:val="24"/>
          <w:szCs w:val="24"/>
        </w:rPr>
        <w:t xml:space="preserve">сельского </w:t>
      </w:r>
      <w:r w:rsidRPr="00883740">
        <w:rPr>
          <w:rFonts w:ascii="Times New Roman" w:hAnsi="Times New Roman" w:cs="Times New Roman"/>
          <w:sz w:val="24"/>
          <w:szCs w:val="24"/>
        </w:rPr>
        <w:t>поселения, распорядителей бюджетных средств материалы, необходимые для составления проекта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43) </w:t>
      </w:r>
      <w:r w:rsidRPr="002E5DB4">
        <w:rPr>
          <w:rFonts w:ascii="Times New Roman" w:hAnsi="Times New Roman" w:cs="Times New Roman"/>
          <w:color w:val="000000" w:themeColor="text1"/>
          <w:sz w:val="24"/>
          <w:szCs w:val="24"/>
        </w:rPr>
        <w:t xml:space="preserve">организует исполнение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в соответствии с бюджетным законодательством</w:t>
      </w:r>
      <w:r>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44) </w:t>
      </w:r>
      <w:r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45) </w:t>
      </w:r>
      <w:r w:rsidRPr="002E5DB4">
        <w:rPr>
          <w:rFonts w:ascii="Times New Roman" w:hAnsi="Times New Roman" w:cs="Times New Roman"/>
          <w:color w:val="000000" w:themeColor="text1"/>
          <w:sz w:val="24"/>
          <w:szCs w:val="24"/>
        </w:rPr>
        <w:t>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грантов, поручителей, достаточности суммы предоставленного обеспечения по муниципальным гарантиям, предоставленным за счет средств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46) </w:t>
      </w:r>
      <w:r w:rsidRPr="002E5DB4">
        <w:rPr>
          <w:rFonts w:ascii="Times New Roman" w:hAnsi="Times New Roman" w:cs="Times New Roman"/>
          <w:color w:val="000000" w:themeColor="text1"/>
          <w:sz w:val="24"/>
          <w:szCs w:val="24"/>
        </w:rPr>
        <w:t xml:space="preserve">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w:t>
      </w:r>
      <w:r>
        <w:rPr>
          <w:rFonts w:ascii="Times New Roman" w:hAnsi="Times New Roman" w:cs="Times New Roman"/>
          <w:color w:val="000000" w:themeColor="text1"/>
          <w:sz w:val="24"/>
          <w:szCs w:val="24"/>
        </w:rPr>
        <w:t>ей</w:t>
      </w:r>
      <w:r w:rsidRPr="002E5DB4">
        <w:rPr>
          <w:rFonts w:ascii="Times New Roman" w:hAnsi="Times New Roman" w:cs="Times New Roman"/>
          <w:color w:val="000000" w:themeColor="text1"/>
          <w:sz w:val="24"/>
          <w:szCs w:val="24"/>
        </w:rPr>
        <w:t xml:space="preserve"> порядке;</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47) </w:t>
      </w:r>
      <w:r w:rsidRPr="002E5DB4">
        <w:rPr>
          <w:rFonts w:ascii="Times New Roman" w:hAnsi="Times New Roman" w:cs="Times New Roman"/>
          <w:color w:val="000000" w:themeColor="text1"/>
          <w:sz w:val="24"/>
          <w:szCs w:val="24"/>
        </w:rPr>
        <w:t>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48) </w:t>
      </w:r>
      <w:r w:rsidRPr="002E5DB4">
        <w:rPr>
          <w:rFonts w:ascii="Times New Roman" w:hAnsi="Times New Roman" w:cs="Times New Roman"/>
          <w:color w:val="000000" w:themeColor="text1"/>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способами, предусмотренными решением о бюджете</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49) </w:t>
      </w:r>
      <w:r w:rsidRPr="002E5DB4">
        <w:rPr>
          <w:rFonts w:ascii="Times New Roman" w:hAnsi="Times New Roman" w:cs="Times New Roman"/>
          <w:color w:val="000000" w:themeColor="text1"/>
          <w:sz w:val="24"/>
          <w:szCs w:val="24"/>
        </w:rPr>
        <w:t>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50)</w:t>
      </w:r>
      <w:r w:rsidRPr="002E5DB4">
        <w:rPr>
          <w:rFonts w:ascii="Times New Roman" w:hAnsi="Times New Roman" w:cs="Times New Roman"/>
          <w:color w:val="000000" w:themeColor="text1"/>
          <w:sz w:val="24"/>
          <w:szCs w:val="24"/>
        </w:rPr>
        <w:t>ведет муниципальную долговую книгу, устанавливает состав, порядок и срок внесения информации в муниципальную долговую книгу;</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51) </w:t>
      </w:r>
      <w:r w:rsidRPr="002E5DB4">
        <w:rPr>
          <w:rFonts w:ascii="Times New Roman" w:hAnsi="Times New Roman" w:cs="Times New Roman"/>
          <w:color w:val="000000" w:themeColor="text1"/>
          <w:sz w:val="24"/>
          <w:szCs w:val="24"/>
        </w:rPr>
        <w:t>осуществляет муниципальные заимствования;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52) </w:t>
      </w:r>
      <w:r w:rsidRPr="002E5DB4">
        <w:rPr>
          <w:rFonts w:ascii="Times New Roman" w:hAnsi="Times New Roman" w:cs="Times New Roman"/>
          <w:color w:val="000000" w:themeColor="text1"/>
          <w:sz w:val="24"/>
          <w:szCs w:val="24"/>
        </w:rPr>
        <w:t>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53) </w:t>
      </w:r>
      <w:r w:rsidRPr="002E5DB4">
        <w:rPr>
          <w:rFonts w:ascii="Times New Roman" w:hAnsi="Times New Roman" w:cs="Times New Roman"/>
          <w:color w:val="000000" w:themeColor="text1"/>
          <w:sz w:val="24"/>
          <w:szCs w:val="24"/>
        </w:rPr>
        <w:t>осуществляет операции со средствами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54) </w:t>
      </w:r>
      <w:r w:rsidRPr="002E5DB4">
        <w:rPr>
          <w:rFonts w:ascii="Times New Roman" w:hAnsi="Times New Roman" w:cs="Times New Roman"/>
          <w:color w:val="000000" w:themeColor="text1"/>
          <w:sz w:val="24"/>
          <w:szCs w:val="24"/>
        </w:rPr>
        <w:t xml:space="preserve">составляет отчет об исполнении бюджета </w:t>
      </w:r>
      <w:r>
        <w:rPr>
          <w:rFonts w:ascii="Times New Roman" w:hAnsi="Times New Roman" w:cs="Times New Roman"/>
          <w:color w:val="000000" w:themeColor="text1"/>
          <w:sz w:val="24"/>
          <w:szCs w:val="24"/>
        </w:rPr>
        <w:t>поселения;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55) </w:t>
      </w:r>
      <w:r w:rsidRPr="002E5DB4">
        <w:rPr>
          <w:rFonts w:ascii="Times New Roman" w:hAnsi="Times New Roman" w:cs="Times New Roman"/>
          <w:color w:val="000000" w:themeColor="text1"/>
          <w:sz w:val="24"/>
          <w:szCs w:val="24"/>
        </w:rPr>
        <w:t>представляет отчет об исполнении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w:t>
      </w:r>
      <w:r>
        <w:rPr>
          <w:rFonts w:ascii="Times New Roman" w:hAnsi="Times New Roman" w:cs="Times New Roman"/>
          <w:sz w:val="24"/>
          <w:szCs w:val="24"/>
        </w:rPr>
        <w:t>Ф</w:t>
      </w:r>
      <w:r w:rsidRPr="00883740">
        <w:rPr>
          <w:rFonts w:ascii="Times New Roman" w:hAnsi="Times New Roman" w:cs="Times New Roman"/>
          <w:sz w:val="24"/>
          <w:szCs w:val="24"/>
        </w:rPr>
        <w:t>инансовое управление администрации Варненского муниципального района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56) </w:t>
      </w:r>
      <w:r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57)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58) </w:t>
      </w:r>
      <w:r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59) </w:t>
      </w:r>
      <w:r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60) </w:t>
      </w:r>
      <w:r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61) </w:t>
      </w:r>
      <w:r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62) </w:t>
      </w:r>
      <w:r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63) </w:t>
      </w:r>
      <w:r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64) </w:t>
      </w:r>
      <w:r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65) </w:t>
      </w:r>
      <w:r w:rsidR="00F013A9"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F013A9"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66) </w:t>
      </w:r>
      <w:r>
        <w:rPr>
          <w:rFonts w:ascii="Times New Roman" w:hAnsi="Times New Roman" w:cs="Times New Roman"/>
          <w:sz w:val="24"/>
          <w:szCs w:val="24"/>
        </w:rPr>
        <w:t xml:space="preserve">формирует и </w:t>
      </w:r>
      <w:r w:rsidRPr="00883740">
        <w:rPr>
          <w:rFonts w:ascii="Times New Roman" w:hAnsi="Times New Roman" w:cs="Times New Roman"/>
          <w:sz w:val="24"/>
          <w:szCs w:val="24"/>
        </w:rPr>
        <w:t>ведет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67) </w:t>
      </w:r>
      <w:r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Pr="00632385"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32385">
        <w:rPr>
          <w:rFonts w:ascii="Times New Roman" w:hAnsi="Times New Roman" w:cs="Times New Roman"/>
          <w:color w:val="000000" w:themeColor="text1"/>
          <w:sz w:val="24"/>
          <w:szCs w:val="24"/>
        </w:rPr>
        <w:t xml:space="preserve">68) разрабатывает прогноз социально-экономического развития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Pr="00632385">
        <w:rPr>
          <w:rFonts w:ascii="Times New Roman" w:hAnsi="Times New Roman" w:cs="Times New Roman"/>
          <w:color w:val="000000" w:themeColor="text1"/>
          <w:sz w:val="24"/>
          <w:szCs w:val="24"/>
        </w:rPr>
        <w:t xml:space="preserve"> сельского поселения;</w:t>
      </w:r>
    </w:p>
    <w:p w:rsidR="001C3301" w:rsidRPr="00632385"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2385">
        <w:rPr>
          <w:rFonts w:ascii="Times New Roman" w:hAnsi="Times New Roman" w:cs="Times New Roman"/>
          <w:color w:val="000000" w:themeColor="text1"/>
          <w:sz w:val="24"/>
          <w:szCs w:val="24"/>
        </w:rPr>
        <w:tab/>
        <w:t xml:space="preserve">69) </w:t>
      </w:r>
      <w:r w:rsidRPr="00632385">
        <w:rPr>
          <w:rFonts w:ascii="Times New Roman" w:hAnsi="Times New Roman" w:cs="Times New Roman"/>
          <w:color w:val="000000" w:themeColor="text1"/>
          <w:sz w:val="24"/>
          <w:szCs w:val="24"/>
          <w:shd w:val="clear" w:color="auto" w:fill="FFFFFF"/>
        </w:rPr>
        <w:t xml:space="preserve">устанавливает порядок формирования перечня налоговых расходов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212C81">
        <w:rPr>
          <w:rFonts w:ascii="Times New Roman" w:hAnsi="Times New Roman" w:cs="Times New Roman"/>
          <w:bCs/>
          <w:sz w:val="24"/>
          <w:szCs w:val="24"/>
          <w:lang w:eastAsia="ru-RU"/>
        </w:rPr>
        <w:t xml:space="preserve"> </w:t>
      </w:r>
      <w:r w:rsidRPr="00632385">
        <w:rPr>
          <w:rFonts w:ascii="Times New Roman" w:hAnsi="Times New Roman" w:cs="Times New Roman"/>
          <w:color w:val="000000" w:themeColor="text1"/>
          <w:sz w:val="24"/>
          <w:szCs w:val="24"/>
          <w:shd w:val="clear" w:color="auto" w:fill="FFFFFF"/>
        </w:rPr>
        <w:t xml:space="preserve">сельского поселения в разрезе муниципальных программ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Pr="00632385">
        <w:rPr>
          <w:rFonts w:ascii="Times New Roman" w:hAnsi="Times New Roman" w:cs="Times New Roman"/>
          <w:color w:val="000000" w:themeColor="text1"/>
          <w:sz w:val="24"/>
          <w:szCs w:val="24"/>
          <w:shd w:val="clear" w:color="auto" w:fill="FFFFFF"/>
        </w:rPr>
        <w:t xml:space="preserve"> сельского поселения и их структурных элементов, а также направлений деятельности, не относящихся к муниципальным программам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Pr="00632385">
        <w:rPr>
          <w:rFonts w:ascii="Times New Roman" w:hAnsi="Times New Roman" w:cs="Times New Roman"/>
          <w:color w:val="000000" w:themeColor="text1"/>
          <w:sz w:val="24"/>
          <w:szCs w:val="24"/>
          <w:shd w:val="clear" w:color="auto" w:fill="FFFFFF"/>
        </w:rPr>
        <w:t xml:space="preserve"> сельского поселения;</w:t>
      </w:r>
    </w:p>
    <w:p w:rsidR="001C3301" w:rsidRPr="001C3301"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70) </w:t>
      </w:r>
      <w:r w:rsidRPr="001C3301">
        <w:rPr>
          <w:rFonts w:ascii="Times New Roman" w:hAnsi="Times New Roman" w:cs="Times New Roman"/>
          <w:color w:val="000000" w:themeColor="text1"/>
          <w:sz w:val="24"/>
          <w:szCs w:val="24"/>
          <w:shd w:val="clear" w:color="auto" w:fill="FFFFFF"/>
        </w:rPr>
        <w:t>у</w:t>
      </w:r>
      <w:r w:rsidRPr="001C3301">
        <w:rPr>
          <w:rFonts w:ascii="Times New Roman" w:hAnsi="Times New Roman" w:cs="Times New Roman"/>
          <w:bCs/>
          <w:color w:val="000000" w:themeColor="text1"/>
          <w:sz w:val="24"/>
          <w:szCs w:val="24"/>
        </w:rPr>
        <w:t xml:space="preserve">станавливает порядок осуществления оценки налоговых расходов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Pr="001C3301">
        <w:rPr>
          <w:rFonts w:ascii="Times New Roman" w:hAnsi="Times New Roman" w:cs="Times New Roman"/>
          <w:bCs/>
          <w:color w:val="000000" w:themeColor="text1"/>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1C3301">
        <w:rPr>
          <w:color w:val="000000" w:themeColor="text1"/>
          <w:sz w:val="24"/>
          <w:szCs w:val="24"/>
        </w:rPr>
        <w:t>71</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212C81">
        <w:rPr>
          <w:color w:val="000000" w:themeColor="text1"/>
          <w:sz w:val="24"/>
          <w:szCs w:val="24"/>
        </w:rPr>
        <w:t xml:space="preserve"> </w:t>
      </w:r>
      <w:r w:rsidR="00212C81">
        <w:rPr>
          <w:bCs/>
          <w:sz w:val="24"/>
          <w:szCs w:val="24"/>
          <w:lang w:eastAsia="ru-RU"/>
        </w:rPr>
        <w:t>Катенин</w:t>
      </w:r>
      <w:r w:rsidR="0089489B">
        <w:rPr>
          <w:bCs/>
          <w:sz w:val="24"/>
          <w:szCs w:val="24"/>
          <w:lang w:eastAsia="ru-RU"/>
        </w:rPr>
        <w:t>ского</w:t>
      </w:r>
      <w:r w:rsidR="00B50F28" w:rsidRPr="00886742">
        <w:rPr>
          <w:sz w:val="24"/>
          <w:szCs w:val="24"/>
        </w:rPr>
        <w:t xml:space="preserve"> сельского поселения</w:t>
      </w:r>
      <w:r w:rsidR="006A3E00" w:rsidRPr="002E5DB4">
        <w:rPr>
          <w:color w:val="000000" w:themeColor="text1"/>
          <w:sz w:val="24"/>
          <w:szCs w:val="24"/>
        </w:rPr>
        <w:t>.</w:t>
      </w:r>
    </w:p>
    <w:p w:rsidR="00F013A9" w:rsidRDefault="00F013A9"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w:t>
      </w:r>
      <w:r w:rsidR="002A1FD0" w:rsidRPr="00883740">
        <w:rPr>
          <w:rFonts w:ascii="Times New Roman" w:hAnsi="Times New Roman" w:cs="Times New Roman"/>
          <w:sz w:val="24"/>
          <w:szCs w:val="24"/>
        </w:rPr>
        <w:t xml:space="preserve">Отдельные бюджетные полномочия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r w:rsidR="00212C81">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w:t>
      </w:r>
      <w:r w:rsidRPr="00FD67E3">
        <w:rPr>
          <w:rFonts w:ascii="Times New Roman" w:hAnsi="Times New Roman" w:cs="Times New Roman"/>
          <w:color w:val="000000" w:themeColor="text1"/>
          <w:sz w:val="24"/>
          <w:szCs w:val="24"/>
        </w:rPr>
        <w:t>Контрольно-</w:t>
      </w:r>
      <w:r w:rsidR="00E9599F" w:rsidRPr="00FD67E3">
        <w:rPr>
          <w:rFonts w:ascii="Times New Roman" w:hAnsi="Times New Roman" w:cs="Times New Roman"/>
          <w:color w:val="000000" w:themeColor="text1"/>
          <w:sz w:val="24"/>
          <w:szCs w:val="24"/>
        </w:rPr>
        <w:t>счётн</w:t>
      </w:r>
      <w:r w:rsidR="00E9599F">
        <w:rPr>
          <w:rFonts w:ascii="Times New Roman" w:hAnsi="Times New Roman" w:cs="Times New Roman"/>
          <w:color w:val="000000" w:themeColor="text1"/>
          <w:sz w:val="24"/>
          <w:szCs w:val="24"/>
        </w:rPr>
        <w:t>ыйорган</w:t>
      </w:r>
      <w:r w:rsidRPr="002E5DB4">
        <w:rPr>
          <w:rFonts w:ascii="Times New Roman" w:hAnsi="Times New Roman" w:cs="Times New Roman"/>
          <w:color w:val="000000" w:themeColor="text1"/>
          <w:sz w:val="24"/>
          <w:szCs w:val="24"/>
        </w:rPr>
        <w:t>осуществляет бюджетные полномочия по:</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F709D7">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поселения</w:t>
      </w:r>
      <w:r w:rsidR="00F709D7">
        <w:rPr>
          <w:rFonts w:ascii="Times New Roman" w:hAnsi="Times New Roman" w:cs="Times New Roman"/>
          <w:color w:val="000000" w:themeColor="text1"/>
          <w:sz w:val="24"/>
          <w:szCs w:val="24"/>
        </w:rPr>
        <w:t xml:space="preserve">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 </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F65032" w:rsidRPr="005F480D">
        <w:rPr>
          <w:rFonts w:ascii="Times New Roman" w:hAnsi="Times New Roman" w:cs="Times New Roman"/>
          <w:color w:val="000000" w:themeColor="text1"/>
          <w:sz w:val="24"/>
          <w:szCs w:val="24"/>
        </w:rPr>
        <w:t>подготовке предложений по совершенствованию осуществления главными администраторами (администраторами)бюджетных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3D7016">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Pr="002E5DB4">
        <w:rPr>
          <w:rFonts w:ascii="Times New Roman" w:hAnsi="Times New Roman" w:cs="Times New Roman"/>
          <w:color w:val="000000" w:themeColor="text1"/>
          <w:sz w:val="24"/>
          <w:szCs w:val="24"/>
        </w:rPr>
        <w:t xml:space="preserve">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F013A9">
        <w:rPr>
          <w:color w:val="000000" w:themeColor="text1"/>
        </w:rPr>
        <w:t xml:space="preserve">сельского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3</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3D7016">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w:t>
      </w:r>
      <w:r w:rsidRPr="002E5DB4">
        <w:rPr>
          <w:rFonts w:ascii="Times New Roman" w:hAnsi="Times New Roman" w:cs="Times New Roman"/>
          <w:color w:val="000000" w:themeColor="text1"/>
          <w:sz w:val="24"/>
          <w:szCs w:val="24"/>
        </w:rPr>
        <w:lastRenderedPageBreak/>
        <w:t>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F013A9"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6A3E00"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3D7016">
        <w:rPr>
          <w:rFonts w:ascii="Times New Roman" w:hAnsi="Times New Roman" w:cs="Times New Roman"/>
          <w:color w:val="000000" w:themeColor="text1"/>
          <w:sz w:val="24"/>
          <w:szCs w:val="24"/>
        </w:rPr>
        <w:t xml:space="preserve"> </w:t>
      </w:r>
      <w:r w:rsidR="00F013A9">
        <w:rPr>
          <w:rFonts w:ascii="Times New Roman" w:hAnsi="Times New Roman" w:cs="Times New Roman"/>
          <w:color w:val="000000" w:themeColor="text1"/>
          <w:sz w:val="24"/>
          <w:szCs w:val="24"/>
        </w:rPr>
        <w:t>сельского</w:t>
      </w:r>
      <w:r w:rsidR="003D7016">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w:t>
      </w:r>
      <w:r w:rsidR="00F013A9">
        <w:rPr>
          <w:rFonts w:ascii="Times New Roman" w:hAnsi="Times New Roman" w:cs="Times New Roman"/>
          <w:color w:val="000000" w:themeColor="text1"/>
          <w:sz w:val="24"/>
          <w:szCs w:val="24"/>
          <w:shd w:val="clear" w:color="auto" w:fill="FFFFFF"/>
        </w:rPr>
        <w:t>Администрацией сельского</w:t>
      </w:r>
      <w:r w:rsidR="003558A4">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8" w:name="Par247"/>
      <w:bookmarkEnd w:id="8"/>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3D7016">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9" w:name="Par250"/>
      <w:bookmarkEnd w:id="9"/>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3D7016">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3D7016">
        <w:rPr>
          <w:rFonts w:ascii="Times New Roman" w:eastAsia="Times New Roman" w:hAnsi="Times New Roman" w:cs="Times New Roman"/>
          <w:color w:val="000000" w:themeColor="text1"/>
          <w:spacing w:val="1"/>
          <w:sz w:val="24"/>
          <w:szCs w:val="24"/>
        </w:rPr>
        <w:t xml:space="preserve"> </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Pr="007E62FA">
        <w:rPr>
          <w:rFonts w:ascii="Times New Roman" w:eastAsia="Times New Roman" w:hAnsi="Times New Roman" w:cs="Times New Roman"/>
          <w:color w:val="000000" w:themeColor="text1"/>
          <w:spacing w:val="1"/>
          <w:sz w:val="24"/>
          <w:szCs w:val="24"/>
        </w:rPr>
        <w:t xml:space="preserve">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3D7016">
        <w:rPr>
          <w:rFonts w:ascii="Times New Roman" w:hAnsi="Times New Roman" w:cs="Times New Roman"/>
          <w:color w:val="000000" w:themeColor="text1"/>
          <w:sz w:val="24"/>
          <w:szCs w:val="24"/>
        </w:rPr>
        <w:t xml:space="preserve"> </w:t>
      </w:r>
      <w:r w:rsidR="00927E66">
        <w:rPr>
          <w:rFonts w:ascii="Times New Roman" w:eastAsia="Times New Roman" w:hAnsi="Times New Roman" w:cs="Times New Roman"/>
          <w:color w:val="000000" w:themeColor="text1"/>
          <w:spacing w:val="1"/>
          <w:sz w:val="24"/>
          <w:szCs w:val="24"/>
        </w:rPr>
        <w:t>Администрация сельского поселения</w:t>
      </w:r>
      <w:r w:rsidR="00AD274B">
        <w:rPr>
          <w:rFonts w:ascii="Times New Roman" w:eastAsia="Times New Roman" w:hAnsi="Times New Roman" w:cs="Times New Roman"/>
          <w:color w:val="000000" w:themeColor="text1"/>
          <w:spacing w:val="1"/>
          <w:sz w:val="24"/>
          <w:szCs w:val="24"/>
        </w:rPr>
        <w:t>.</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3D7016">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3D7016">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3D7016">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w:t>
      </w:r>
      <w:r w:rsidR="00F81CD7" w:rsidRPr="007E62FA">
        <w:rPr>
          <w:rFonts w:ascii="Times New Roman" w:hAnsi="Times New Roman" w:cs="Times New Roman"/>
          <w:color w:val="000000" w:themeColor="text1"/>
          <w:sz w:val="24"/>
          <w:szCs w:val="24"/>
        </w:rPr>
        <w:lastRenderedPageBreak/>
        <w:t xml:space="preserve">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3D7016">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266"/>
      <w:bookmarkEnd w:id="10"/>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3D7016">
        <w:rPr>
          <w:rFonts w:ascii="Times New Roman" w:hAnsi="Times New Roman" w:cs="Times New Roman"/>
          <w:color w:val="000000" w:themeColor="text1"/>
          <w:sz w:val="24"/>
          <w:szCs w:val="24"/>
        </w:rPr>
        <w:t xml:space="preserve"> </w:t>
      </w:r>
      <w:r w:rsidR="006474B2">
        <w:rPr>
          <w:rFonts w:ascii="Times New Roman" w:hAnsi="Times New Roman" w:cs="Times New Roman"/>
          <w:color w:val="000000" w:themeColor="text1"/>
          <w:sz w:val="24"/>
          <w:szCs w:val="24"/>
        </w:rPr>
        <w:t>сельского</w:t>
      </w:r>
      <w:r w:rsidR="003D7016">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74"/>
      <w:bookmarkEnd w:id="11"/>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проект</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ета</w:t>
      </w:r>
      <w:r w:rsidR="003D7016">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2" w:name="Par278"/>
      <w:bookmarkEnd w:id="12"/>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3D7016">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w:t>
      </w:r>
      <w:r w:rsidR="003D7016">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ете</w:t>
      </w:r>
      <w:r w:rsidR="003D7016">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380159" w:rsidRDefault="0098020E" w:rsidP="0038015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w:t>
      </w:r>
      <w:r w:rsidR="00380159" w:rsidRPr="007E62FA">
        <w:rPr>
          <w:rFonts w:ascii="Times New Roman" w:hAnsi="Times New Roman" w:cs="Times New Roman"/>
          <w:color w:val="000000" w:themeColor="text1"/>
          <w:sz w:val="24"/>
          <w:szCs w:val="24"/>
          <w:shd w:val="clear" w:color="auto" w:fill="FFFFFF"/>
        </w:rPr>
        <w:lastRenderedPageBreak/>
        <w:t xml:space="preserve">публикует проект решения о бюджете </w:t>
      </w:r>
      <w:r w:rsidR="00380159" w:rsidRPr="007E62FA">
        <w:rPr>
          <w:rFonts w:ascii="Times New Roman" w:hAnsi="Times New Roman" w:cs="Times New Roman"/>
          <w:color w:val="000000" w:themeColor="text1"/>
          <w:sz w:val="24"/>
          <w:szCs w:val="24"/>
        </w:rPr>
        <w:t>на очередной финансовый год и плановый период</w:t>
      </w:r>
      <w:r w:rsidR="00380159"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380159" w:rsidRPr="007E62FA" w:rsidRDefault="00380159" w:rsidP="0038015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80159" w:rsidRDefault="00380159" w:rsidP="0038015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Pr="007E62FA">
        <w:rPr>
          <w:rFonts w:ascii="Times New Roman" w:eastAsia="Times New Roman" w:hAnsi="Times New Roman" w:cs="Times New Roman"/>
          <w:color w:val="000000" w:themeColor="text1"/>
          <w:spacing w:val="1"/>
          <w:sz w:val="24"/>
          <w:szCs w:val="24"/>
        </w:rPr>
        <w:t xml:space="preserve"> Администрация </w:t>
      </w:r>
      <w:r>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Pr>
          <w:rFonts w:ascii="Times New Roman" w:eastAsia="Times New Roman" w:hAnsi="Times New Roman" w:cs="Times New Roman"/>
          <w:color w:val="000000" w:themeColor="text1"/>
          <w:spacing w:val="1"/>
          <w:sz w:val="24"/>
          <w:szCs w:val="24"/>
        </w:rPr>
        <w:t>вету</w:t>
      </w:r>
      <w:r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внесении изменений в них с 15 октября текущего года.</w:t>
      </w:r>
    </w:p>
    <w:p w:rsidR="00380159" w:rsidRDefault="00380159" w:rsidP="00380159">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753390" w:rsidRPr="00753390" w:rsidRDefault="00753390" w:rsidP="00753390">
      <w:pPr>
        <w:spacing w:after="160" w:line="259" w:lineRule="auto"/>
        <w:rPr>
          <w:rFonts w:ascii="Times New Roman" w:eastAsia="Calibri" w:hAnsi="Times New Roman" w:cs="Times New Roman"/>
          <w:sz w:val="24"/>
          <w:szCs w:val="24"/>
        </w:rPr>
      </w:pPr>
      <w:bookmarkStart w:id="13" w:name="Par282"/>
      <w:bookmarkEnd w:id="13"/>
      <w:r w:rsidRPr="00753390">
        <w:rPr>
          <w:rFonts w:ascii="Times New Roman" w:eastAsia="Calibri" w:hAnsi="Times New Roman" w:cs="Times New Roman"/>
          <w:sz w:val="24"/>
          <w:szCs w:val="24"/>
        </w:rPr>
        <w:t xml:space="preserve">26. Проект решения о бюджете поселения на очередной финансовый год и плановый период должен содержать следующие показатели и характеристики бюджета поселения: </w:t>
      </w:r>
    </w:p>
    <w:p w:rsidR="00753390" w:rsidRPr="00753390" w:rsidRDefault="00753390" w:rsidP="00753390">
      <w:pPr>
        <w:spacing w:after="160" w:line="259" w:lineRule="auto"/>
        <w:rPr>
          <w:rFonts w:ascii="Times New Roman" w:eastAsia="Calibri" w:hAnsi="Times New Roman" w:cs="Times New Roman"/>
          <w:sz w:val="24"/>
          <w:szCs w:val="24"/>
        </w:rPr>
      </w:pPr>
      <w:r w:rsidRPr="00753390">
        <w:rPr>
          <w:rFonts w:ascii="Times New Roman" w:eastAsia="Calibri" w:hAnsi="Times New Roman" w:cs="Times New Roman"/>
          <w:sz w:val="24"/>
          <w:szCs w:val="24"/>
        </w:rPr>
        <w:t xml:space="preserve">1) прогнозируемый общий объем доходов бюджета поселения; </w:t>
      </w:r>
    </w:p>
    <w:p w:rsidR="00753390" w:rsidRPr="00753390" w:rsidRDefault="00753390" w:rsidP="00753390">
      <w:pPr>
        <w:spacing w:after="160" w:line="259" w:lineRule="auto"/>
        <w:rPr>
          <w:rFonts w:ascii="Times New Roman" w:eastAsia="Calibri" w:hAnsi="Times New Roman" w:cs="Times New Roman"/>
          <w:sz w:val="24"/>
          <w:szCs w:val="24"/>
        </w:rPr>
      </w:pPr>
      <w:r w:rsidRPr="00753390">
        <w:rPr>
          <w:rFonts w:ascii="Times New Roman" w:eastAsia="Calibri" w:hAnsi="Times New Roman" w:cs="Times New Roman"/>
          <w:sz w:val="24"/>
          <w:szCs w:val="24"/>
        </w:rPr>
        <w:t xml:space="preserve">2) общий объем расходов бюджета поселения; </w:t>
      </w:r>
    </w:p>
    <w:p w:rsidR="00753390" w:rsidRPr="00753390" w:rsidRDefault="00753390" w:rsidP="00753390">
      <w:pPr>
        <w:spacing w:after="160" w:line="259" w:lineRule="auto"/>
        <w:rPr>
          <w:rFonts w:ascii="Times New Roman" w:eastAsia="Calibri" w:hAnsi="Times New Roman" w:cs="Times New Roman"/>
          <w:sz w:val="24"/>
          <w:szCs w:val="24"/>
        </w:rPr>
      </w:pPr>
      <w:r w:rsidRPr="00753390">
        <w:rPr>
          <w:rFonts w:ascii="Times New Roman" w:eastAsia="Calibri" w:hAnsi="Times New Roman" w:cs="Times New Roman"/>
          <w:sz w:val="24"/>
          <w:szCs w:val="24"/>
        </w:rPr>
        <w:t xml:space="preserve">3) дефицит (профицит)бюджета поселения; </w:t>
      </w:r>
    </w:p>
    <w:p w:rsidR="00753390" w:rsidRPr="00753390" w:rsidRDefault="00753390" w:rsidP="00753390">
      <w:pPr>
        <w:spacing w:after="160" w:line="259" w:lineRule="auto"/>
        <w:rPr>
          <w:rFonts w:ascii="Times New Roman" w:eastAsia="Calibri" w:hAnsi="Times New Roman" w:cs="Times New Roman"/>
          <w:sz w:val="24"/>
          <w:szCs w:val="24"/>
        </w:rPr>
      </w:pPr>
      <w:r w:rsidRPr="00753390">
        <w:rPr>
          <w:rFonts w:ascii="Times New Roman" w:eastAsia="Calibri" w:hAnsi="Times New Roman" w:cs="Times New Roman"/>
          <w:sz w:val="24"/>
          <w:szCs w:val="24"/>
        </w:rPr>
        <w:t xml:space="preserve">6) распределение бюджетных ассигнований по разделам, подразделам, целевым статьям, группам видов расходов классификации расходов бюджетов на очередной финансовый год и плановый период; </w:t>
      </w:r>
    </w:p>
    <w:p w:rsidR="00753390" w:rsidRPr="00753390" w:rsidRDefault="00753390" w:rsidP="00753390">
      <w:pPr>
        <w:spacing w:after="160" w:line="259" w:lineRule="auto"/>
        <w:rPr>
          <w:rFonts w:ascii="Times New Roman" w:eastAsia="Calibri" w:hAnsi="Times New Roman" w:cs="Times New Roman"/>
          <w:sz w:val="24"/>
          <w:szCs w:val="24"/>
        </w:rPr>
      </w:pPr>
      <w:r w:rsidRPr="00753390">
        <w:rPr>
          <w:rFonts w:ascii="Times New Roman" w:eastAsia="Calibri" w:hAnsi="Times New Roman" w:cs="Times New Roman"/>
          <w:sz w:val="24"/>
          <w:szCs w:val="24"/>
        </w:rPr>
        <w:t xml:space="preserve">7) ведомственную структуру расходов бюджета поселения; </w:t>
      </w:r>
    </w:p>
    <w:p w:rsidR="00753390" w:rsidRPr="00753390" w:rsidRDefault="00753390" w:rsidP="00753390">
      <w:pPr>
        <w:spacing w:after="160" w:line="259" w:lineRule="auto"/>
        <w:rPr>
          <w:rFonts w:ascii="Times New Roman" w:eastAsia="Calibri" w:hAnsi="Times New Roman" w:cs="Times New Roman"/>
          <w:sz w:val="24"/>
          <w:szCs w:val="24"/>
        </w:rPr>
      </w:pPr>
      <w:r w:rsidRPr="00753390">
        <w:rPr>
          <w:rFonts w:ascii="Times New Roman" w:eastAsia="Calibri" w:hAnsi="Times New Roman" w:cs="Times New Roman"/>
          <w:sz w:val="24"/>
          <w:szCs w:val="24"/>
        </w:rPr>
        <w:t xml:space="preserve">8) общий объем бюджетных ассигнований, направляемых на исполнение публичных нормативных обязательств; </w:t>
      </w:r>
    </w:p>
    <w:p w:rsidR="00753390" w:rsidRPr="00753390" w:rsidRDefault="00753390" w:rsidP="00753390">
      <w:pPr>
        <w:spacing w:after="160" w:line="259" w:lineRule="auto"/>
        <w:rPr>
          <w:rFonts w:ascii="Times New Roman" w:eastAsia="Calibri" w:hAnsi="Times New Roman" w:cs="Times New Roman"/>
          <w:sz w:val="24"/>
          <w:szCs w:val="24"/>
        </w:rPr>
      </w:pPr>
      <w:r w:rsidRPr="00753390">
        <w:rPr>
          <w:rFonts w:ascii="Times New Roman" w:eastAsia="Calibri" w:hAnsi="Times New Roman" w:cs="Times New Roman"/>
          <w:sz w:val="24"/>
          <w:szCs w:val="24"/>
        </w:rPr>
        <w:t xml:space="preserve">9) 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 </w:t>
      </w:r>
    </w:p>
    <w:p w:rsidR="00753390" w:rsidRPr="00753390" w:rsidRDefault="00753390" w:rsidP="00753390">
      <w:pPr>
        <w:spacing w:after="160" w:line="259" w:lineRule="auto"/>
        <w:rPr>
          <w:rFonts w:ascii="Times New Roman" w:eastAsia="Calibri" w:hAnsi="Times New Roman" w:cs="Times New Roman"/>
          <w:sz w:val="24"/>
          <w:szCs w:val="24"/>
        </w:rPr>
      </w:pPr>
      <w:r w:rsidRPr="00753390">
        <w:rPr>
          <w:rFonts w:ascii="Times New Roman" w:eastAsia="Calibri" w:hAnsi="Times New Roman" w:cs="Times New Roman"/>
          <w:sz w:val="24"/>
          <w:szCs w:val="24"/>
        </w:rPr>
        <w:t xml:space="preserve">10)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753390" w:rsidRPr="00753390" w:rsidRDefault="00753390" w:rsidP="00753390">
      <w:pPr>
        <w:spacing w:after="160" w:line="259" w:lineRule="auto"/>
        <w:rPr>
          <w:rFonts w:ascii="Times New Roman" w:eastAsia="Calibri" w:hAnsi="Times New Roman" w:cs="Times New Roman"/>
          <w:sz w:val="24"/>
          <w:szCs w:val="24"/>
        </w:rPr>
      </w:pPr>
      <w:r w:rsidRPr="00753390">
        <w:rPr>
          <w:rFonts w:ascii="Times New Roman" w:eastAsia="Calibri" w:hAnsi="Times New Roman" w:cs="Times New Roman"/>
          <w:sz w:val="24"/>
          <w:szCs w:val="24"/>
        </w:rPr>
        <w:t xml:space="preserve">11) источники финансирования дефицита; </w:t>
      </w:r>
    </w:p>
    <w:p w:rsidR="00753390" w:rsidRPr="00753390" w:rsidRDefault="00753390" w:rsidP="00753390">
      <w:pPr>
        <w:spacing w:after="160" w:line="259" w:lineRule="auto"/>
        <w:rPr>
          <w:rFonts w:ascii="Times New Roman" w:eastAsia="Calibri" w:hAnsi="Times New Roman" w:cs="Times New Roman"/>
          <w:sz w:val="24"/>
          <w:szCs w:val="24"/>
        </w:rPr>
      </w:pPr>
      <w:r w:rsidRPr="00753390">
        <w:rPr>
          <w:rFonts w:ascii="Times New Roman" w:eastAsia="Calibri" w:hAnsi="Times New Roman" w:cs="Times New Roman"/>
          <w:sz w:val="24"/>
          <w:szCs w:val="24"/>
        </w:rPr>
        <w:t xml:space="preserve">12)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p>
    <w:p w:rsidR="00753390" w:rsidRPr="00753390" w:rsidRDefault="00753390" w:rsidP="00753390">
      <w:pPr>
        <w:spacing w:after="160" w:line="259" w:lineRule="auto"/>
        <w:rPr>
          <w:rFonts w:ascii="Times New Roman" w:eastAsia="Calibri" w:hAnsi="Times New Roman" w:cs="Times New Roman"/>
          <w:sz w:val="24"/>
          <w:szCs w:val="24"/>
        </w:rPr>
      </w:pPr>
      <w:r w:rsidRPr="00753390">
        <w:rPr>
          <w:rFonts w:ascii="Times New Roman" w:eastAsia="Calibri" w:hAnsi="Times New Roman" w:cs="Times New Roman"/>
          <w:sz w:val="24"/>
          <w:szCs w:val="24"/>
        </w:rPr>
        <w:t xml:space="preserve">13) иные показатели . </w:t>
      </w:r>
    </w:p>
    <w:p w:rsidR="00753390" w:rsidRDefault="00753390" w:rsidP="00753390">
      <w:pPr>
        <w:spacing w:after="160" w:line="259" w:lineRule="auto"/>
        <w:rPr>
          <w:rFonts w:ascii="Times New Roman" w:eastAsia="Calibri" w:hAnsi="Times New Roman" w:cs="Times New Roman"/>
          <w:sz w:val="24"/>
          <w:szCs w:val="24"/>
        </w:rPr>
      </w:pPr>
      <w:r w:rsidRPr="00753390">
        <w:rPr>
          <w:rFonts w:ascii="Times New Roman" w:eastAsia="Calibri" w:hAnsi="Times New Roman" w:cs="Times New Roman"/>
          <w:sz w:val="24"/>
          <w:szCs w:val="24"/>
        </w:rPr>
        <w:t>При утверждении бюджета поселения на очередной финансовый год и плановый период проект решения об бюджете поселения утверждается путем изменения в соответствии с настоящим Положением параметров планового периода утвержденного бюджета поселения и добавления к ним параметров второго года планового периода проекта бюджета поселения.</w:t>
      </w:r>
    </w:p>
    <w:p w:rsidR="006A3E00" w:rsidRPr="00753390" w:rsidRDefault="00753390" w:rsidP="00753390">
      <w:pPr>
        <w:spacing w:after="160" w:line="259" w:lineRule="auto"/>
        <w:rPr>
          <w:rFonts w:ascii="Times New Roman" w:eastAsia="Calibri" w:hAnsi="Times New Roman" w:cs="Times New Roman"/>
          <w:sz w:val="24"/>
          <w:szCs w:val="24"/>
        </w:rPr>
      </w:pPr>
      <w:r w:rsidRPr="007E62FA">
        <w:rPr>
          <w:rFonts w:ascii="Times New Roman" w:hAnsi="Times New Roman" w:cs="Times New Roman"/>
          <w:color w:val="000000" w:themeColor="text1"/>
          <w:sz w:val="24"/>
          <w:szCs w:val="24"/>
        </w:rPr>
        <w:t>27.В проекте решения о</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Pr>
          <w:rFonts w:ascii="Times New Roman" w:hAnsi="Times New Roman" w:cs="Times New Roman"/>
          <w:color w:val="000000" w:themeColor="text1"/>
          <w:sz w:val="24"/>
          <w:szCs w:val="24"/>
        </w:rPr>
        <w:t xml:space="preserve"> поселения </w:t>
      </w:r>
      <w:r w:rsidRPr="007E62FA">
        <w:rPr>
          <w:rFonts w:ascii="Times New Roman" w:hAnsi="Times New Roman" w:cs="Times New Roman"/>
          <w:color w:val="000000" w:themeColor="text1"/>
          <w:sz w:val="24"/>
          <w:szCs w:val="24"/>
        </w:rPr>
        <w:t>на очередной финансовый год и плановый период может быть установлен объем остатков средств</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Pr>
          <w:rFonts w:ascii="Times New Roman" w:hAnsi="Times New Roman" w:cs="Times New Roman"/>
          <w:color w:val="000000" w:themeColor="text1"/>
          <w:sz w:val="24"/>
          <w:szCs w:val="24"/>
        </w:rPr>
        <w:t xml:space="preserve"> поселения </w:t>
      </w:r>
      <w:r w:rsidRPr="007E62FA">
        <w:rPr>
          <w:rFonts w:ascii="Times New Roman" w:hAnsi="Times New Roman" w:cs="Times New Roman"/>
          <w:color w:val="000000" w:themeColor="text1"/>
          <w:sz w:val="24"/>
          <w:szCs w:val="24"/>
        </w:rPr>
        <w:t xml:space="preserve">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w:t>
      </w:r>
      <w:r w:rsidRPr="007E62FA">
        <w:rPr>
          <w:rFonts w:ascii="Times New Roman" w:hAnsi="Times New Roman" w:cs="Times New Roman"/>
          <w:color w:val="000000" w:themeColor="text1"/>
          <w:sz w:val="24"/>
          <w:szCs w:val="24"/>
        </w:rPr>
        <w:lastRenderedPageBreak/>
        <w:t>муниципального образования муниципальных контрактов на поставку товаров, выполнение работ, оказание услуг, подлежавших в соответствии с условиями этих</w:t>
      </w:r>
      <w:r>
        <w:rPr>
          <w:rFonts w:ascii="Times New Roman" w:eastAsia="Calibri" w:hAnsi="Times New Roman" w:cs="Times New Roman"/>
          <w:sz w:val="24"/>
          <w:szCs w:val="24"/>
        </w:rPr>
        <w:t xml:space="preserve"> </w:t>
      </w:r>
      <w:r w:rsidR="006A3E00" w:rsidRPr="007E62FA">
        <w:rPr>
          <w:rFonts w:ascii="Times New Roman" w:hAnsi="Times New Roman" w:cs="Times New Roman"/>
          <w:color w:val="000000" w:themeColor="text1"/>
          <w:sz w:val="24"/>
          <w:szCs w:val="24"/>
        </w:rPr>
        <w:t>муниципальных контрактов оплате в</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308"/>
      <w:bookmarkEnd w:id="14"/>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034DC9">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034DC9">
        <w:rPr>
          <w:rFonts w:ascii="Times New Roman" w:hAnsi="Times New Roman" w:cs="Times New Roman"/>
          <w:bCs/>
          <w:sz w:val="24"/>
          <w:szCs w:val="24"/>
          <w:lang w:eastAsia="ru-RU"/>
        </w:rPr>
        <w:t>Катенин</w:t>
      </w:r>
      <w:r w:rsidR="0089489B">
        <w:rPr>
          <w:rFonts w:ascii="Times New Roman" w:hAnsi="Times New Roman" w:cs="Times New Roman"/>
          <w:bCs/>
          <w:sz w:val="24"/>
          <w:szCs w:val="24"/>
          <w:lang w:eastAsia="ru-RU"/>
        </w:rPr>
        <w:t>ского</w:t>
      </w:r>
      <w:r w:rsidR="00441C55">
        <w:rPr>
          <w:rFonts w:ascii="Times New Roman" w:hAnsi="Times New Roman" w:cs="Times New Roman"/>
          <w:color w:val="000000" w:themeColor="text1"/>
          <w:sz w:val="24"/>
          <w:szCs w:val="24"/>
        </w:rPr>
        <w:t xml:space="preserve"> сельского поселения</w:t>
      </w:r>
      <w:r w:rsidR="003D7016">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3D7016">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3D7016">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w:t>
      </w:r>
      <w:r w:rsidR="003D7016">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и (или) верхний предел муниципального внешнего долга</w:t>
      </w:r>
      <w:r w:rsidR="003D7016">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 xml:space="preserve">по состоянию на 1 января года, следующего за очередным финансовым годом и каждым годом планового периода </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3D7016">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как по доходам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3D7016">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B86656">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5" w:name="Par319"/>
      <w:bookmarkEnd w:id="15"/>
      <w:r w:rsidRPr="007E62FA">
        <w:rPr>
          <w:rFonts w:ascii="Times New Roman" w:hAnsi="Times New Roman" w:cs="Times New Roman"/>
          <w:color w:val="000000" w:themeColor="text1"/>
          <w:sz w:val="24"/>
          <w:szCs w:val="24"/>
        </w:rPr>
        <w:t xml:space="preserve">8) паспорта муниципальных программ </w:t>
      </w:r>
      <w:r w:rsidR="003D7016">
        <w:rPr>
          <w:rFonts w:ascii="Times New Roman" w:hAnsi="Times New Roman" w:cs="Times New Roman"/>
          <w:bCs/>
          <w:sz w:val="24"/>
          <w:szCs w:val="24"/>
          <w:lang w:eastAsia="ru-RU"/>
        </w:rPr>
        <w:t>Катенин</w:t>
      </w:r>
      <w:r w:rsidR="00581AA3">
        <w:rPr>
          <w:rFonts w:ascii="Times New Roman" w:hAnsi="Times New Roman" w:cs="Times New Roman"/>
          <w:bCs/>
          <w:sz w:val="24"/>
          <w:szCs w:val="24"/>
          <w:lang w:eastAsia="ru-RU"/>
        </w:rPr>
        <w:t>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53718B" w:rsidRDefault="00753C02"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прогнозный план приватизации имущества </w:t>
      </w:r>
      <w:r w:rsidR="003D7016">
        <w:rPr>
          <w:rFonts w:ascii="Times New Roman" w:hAnsi="Times New Roman" w:cs="Times New Roman"/>
          <w:bCs/>
          <w:sz w:val="24"/>
          <w:szCs w:val="24"/>
          <w:lang w:eastAsia="ru-RU"/>
        </w:rPr>
        <w:t>Катенин</w:t>
      </w:r>
      <w:r w:rsidR="00581AA3">
        <w:rPr>
          <w:rFonts w:ascii="Times New Roman" w:hAnsi="Times New Roman" w:cs="Times New Roman"/>
          <w:bCs/>
          <w:sz w:val="24"/>
          <w:szCs w:val="24"/>
          <w:lang w:eastAsia="ru-RU"/>
        </w:rPr>
        <w:t>ского</w:t>
      </w:r>
      <w:r w:rsidR="008D6091">
        <w:rPr>
          <w:rFonts w:ascii="Times New Roman" w:hAnsi="Times New Roman" w:cs="Times New Roman"/>
          <w:color w:val="000000" w:themeColor="text1"/>
          <w:sz w:val="24"/>
          <w:szCs w:val="24"/>
        </w:rPr>
        <w:t xml:space="preserve"> сельского поселения</w:t>
      </w:r>
      <w:r w:rsidR="00CD06F5"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E05290" w:rsidRDefault="00AE1094"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10</w:t>
      </w:r>
      <w:r w:rsidR="00E05290">
        <w:rPr>
          <w:rFonts w:ascii="Times New Roman" w:hAnsi="Times New Roman" w:cs="Times New Roman"/>
          <w:color w:val="000000" w:themeColor="text1"/>
          <w:sz w:val="24"/>
          <w:szCs w:val="24"/>
        </w:rPr>
        <w:t>)</w:t>
      </w:r>
      <w:r w:rsidRPr="00AE1094">
        <w:rPr>
          <w:rFonts w:ascii="Times New Roman" w:hAnsi="Times New Roman" w:cs="Times New Roman"/>
          <w:color w:val="000000" w:themeColor="text1"/>
          <w:sz w:val="24"/>
          <w:szCs w:val="24"/>
        </w:rPr>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3D7016">
        <w:rPr>
          <w:rFonts w:ascii="Times New Roman" w:hAnsi="Times New Roman" w:cs="Times New Roman"/>
          <w:color w:val="000000" w:themeColor="text1"/>
          <w:sz w:val="24"/>
          <w:szCs w:val="24"/>
        </w:rPr>
        <w:t xml:space="preserve"> </w:t>
      </w:r>
      <w:r w:rsidR="003D7016">
        <w:rPr>
          <w:rFonts w:ascii="Times New Roman" w:hAnsi="Times New Roman" w:cs="Times New Roman"/>
          <w:bCs/>
          <w:sz w:val="24"/>
          <w:szCs w:val="24"/>
          <w:lang w:eastAsia="ru-RU"/>
        </w:rPr>
        <w:t>Катенин</w:t>
      </w:r>
      <w:r w:rsidR="00581AA3">
        <w:rPr>
          <w:rFonts w:ascii="Times New Roman" w:hAnsi="Times New Roman" w:cs="Times New Roman"/>
          <w:bCs/>
          <w:sz w:val="24"/>
          <w:szCs w:val="24"/>
          <w:lang w:eastAsia="ru-RU"/>
        </w:rPr>
        <w:t>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DD0C45"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6A3E00" w:rsidRPr="007E62FA">
        <w:rPr>
          <w:rFonts w:ascii="Times New Roman" w:hAnsi="Times New Roman" w:cs="Times New Roman"/>
          <w:color w:val="000000" w:themeColor="text1"/>
          <w:sz w:val="24"/>
          <w:szCs w:val="24"/>
        </w:rPr>
        <w:t xml:space="preserve">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3D7016">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F65032" w:rsidRPr="005F480D">
        <w:rPr>
          <w:rFonts w:ascii="Times New Roman" w:hAnsi="Times New Roman" w:cs="Times New Roman"/>
          <w:color w:val="000000" w:themeColor="text1"/>
          <w:sz w:val="24"/>
          <w:szCs w:val="24"/>
        </w:rPr>
        <w:t>постоянную комиссию по вопросам финансов, бюджета и налогов Совета депутатов (далее - комиссия по бюджету) для подготовки в трехдневный срок заключения</w:t>
      </w:r>
      <w:r w:rsidR="006A3E00" w:rsidRPr="007E62FA">
        <w:rPr>
          <w:rFonts w:ascii="Times New Roman" w:hAnsi="Times New Roman" w:cs="Times New Roman"/>
          <w:color w:val="000000" w:themeColor="text1"/>
          <w:sz w:val="24"/>
          <w:szCs w:val="24"/>
        </w:rPr>
        <w:t xml:space="preserve">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3D7016">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3D7016">
        <w:rPr>
          <w:rFonts w:ascii="Times New Roman" w:hAnsi="Times New Roman" w:cs="Times New Roman"/>
          <w:sz w:val="24"/>
          <w:szCs w:val="24"/>
        </w:rPr>
        <w:t xml:space="preserve"> </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3D7016">
        <w:rPr>
          <w:rFonts w:ascii="Times New Roman" w:hAnsi="Times New Roman" w:cs="Times New Roman"/>
          <w:color w:val="000000" w:themeColor="text1"/>
          <w:sz w:val="24"/>
          <w:szCs w:val="24"/>
        </w:rPr>
        <w:t xml:space="preserve">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3D7016">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3E0E99">
        <w:rPr>
          <w:rFonts w:ascii="Times New Roman" w:hAnsi="Times New Roman" w:cs="Times New Roman"/>
          <w:color w:val="000000" w:themeColor="text1"/>
          <w:sz w:val="24"/>
          <w:szCs w:val="24"/>
        </w:rPr>
        <w:t xml:space="preserve">сельского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6A3E00" w:rsidRPr="007E62FA">
        <w:rPr>
          <w:rFonts w:ascii="Times New Roman" w:hAnsi="Times New Roman" w:cs="Times New Roman"/>
          <w:color w:val="000000" w:themeColor="text1"/>
          <w:sz w:val="24"/>
          <w:szCs w:val="24"/>
        </w:rPr>
        <w:t>. Доработанный проект</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w:t>
      </w:r>
      <w:bookmarkStart w:id="16" w:name="_GoBack"/>
      <w:bookmarkEnd w:id="16"/>
      <w:r w:rsidR="00CB6388" w:rsidRPr="007E62FA">
        <w:rPr>
          <w:rFonts w:ascii="Times New Roman" w:hAnsi="Times New Roman" w:cs="Times New Roman"/>
          <w:color w:val="000000" w:themeColor="text1"/>
          <w:sz w:val="24"/>
          <w:szCs w:val="24"/>
        </w:rPr>
        <w:t>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3D7016">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3D7016">
        <w:rPr>
          <w:rFonts w:ascii="Times New Roman" w:hAnsi="Times New Roman" w:cs="Times New Roman"/>
          <w:color w:val="000000" w:themeColor="text1"/>
          <w:sz w:val="24"/>
          <w:szCs w:val="24"/>
        </w:rPr>
        <w:t xml:space="preserve"> </w:t>
      </w:r>
      <w:r w:rsidR="00341AEE">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6A3E00" w:rsidRPr="007E62FA">
        <w:rPr>
          <w:rFonts w:ascii="Times New Roman" w:hAnsi="Times New Roman" w:cs="Times New Roman"/>
          <w:color w:val="000000" w:themeColor="text1"/>
          <w:sz w:val="24"/>
          <w:szCs w:val="24"/>
        </w:rPr>
        <w:t>.Со</w:t>
      </w:r>
      <w:r w:rsidR="008D77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е</w:t>
      </w:r>
      <w:r w:rsidR="003D7016">
        <w:rPr>
          <w:rFonts w:ascii="Times New Roman" w:hAnsi="Times New Roman" w:cs="Times New Roman"/>
          <w:color w:val="000000" w:themeColor="text1"/>
          <w:sz w:val="24"/>
          <w:szCs w:val="24"/>
        </w:rPr>
        <w:t xml:space="preserve">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3D7016">
        <w:rPr>
          <w:rFonts w:ascii="Times New Roman" w:hAnsi="Times New Roman" w:cs="Times New Roman"/>
          <w:color w:val="000000" w:themeColor="text1"/>
          <w:sz w:val="24"/>
          <w:szCs w:val="24"/>
        </w:rPr>
        <w:t xml:space="preserve">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 xml:space="preserve">комиссию по </w:t>
      </w:r>
      <w:r w:rsidR="003D7016" w:rsidRPr="007E62FA">
        <w:rPr>
          <w:rFonts w:ascii="Times New Roman" w:hAnsi="Times New Roman" w:cs="Times New Roman"/>
          <w:color w:val="000000" w:themeColor="text1"/>
          <w:sz w:val="24"/>
          <w:szCs w:val="24"/>
        </w:rPr>
        <w:t>бюджету, 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7" w:name="Par331"/>
      <w:bookmarkEnd w:id="17"/>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3D7016">
        <w:rPr>
          <w:rFonts w:ascii="Times New Roman" w:hAnsi="Times New Roman" w:cs="Times New Roman"/>
          <w:bCs/>
          <w:sz w:val="24"/>
          <w:szCs w:val="24"/>
          <w:lang w:eastAsia="ru-RU"/>
        </w:rPr>
        <w:t>Катенин</w:t>
      </w:r>
      <w:r w:rsidR="00581AA3">
        <w:rPr>
          <w:rFonts w:ascii="Times New Roman" w:hAnsi="Times New Roman" w:cs="Times New Roman"/>
          <w:bCs/>
          <w:sz w:val="24"/>
          <w:szCs w:val="24"/>
          <w:lang w:eastAsia="ru-RU"/>
        </w:rPr>
        <w:t>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AC1AFD"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4C7EB0">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1) общий объем доходов, расходов и дефицит (профицит) бюджета сельского поселения на очередной финансовый год и плановый период;</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AE1094" w:rsidRPr="00AE1094"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lastRenderedPageBreak/>
        <w:t xml:space="preserve">3-1) </w:t>
      </w:r>
      <w:r w:rsidRPr="00AE1094">
        <w:rPr>
          <w:rFonts w:eastAsiaTheme="minorHAnsi"/>
          <w:color w:val="000000" w:themeColor="text1"/>
          <w:lang w:eastAsia="en-US"/>
        </w:rPr>
        <w:t>)нормативы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AE1094" w:rsidRPr="00AE1094" w:rsidRDefault="00AE1094" w:rsidP="00AE1094">
      <w:pPr>
        <w:pStyle w:val="s1"/>
        <w:shd w:val="clear" w:color="auto" w:fill="FFFFFF"/>
        <w:jc w:val="both"/>
        <w:rPr>
          <w:rFonts w:eastAsiaTheme="minorHAnsi"/>
          <w:color w:val="000000" w:themeColor="text1"/>
          <w:lang w:eastAsia="en-US"/>
        </w:rPr>
      </w:pPr>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1094" w:rsidRDefault="00AE1094" w:rsidP="00AE1094">
      <w:pPr>
        <w:pStyle w:val="s1"/>
        <w:shd w:val="clear" w:color="auto" w:fill="FFFFFF"/>
        <w:jc w:val="both"/>
        <w:rPr>
          <w:color w:val="22272F"/>
          <w:sz w:val="23"/>
          <w:szCs w:val="23"/>
        </w:rPr>
      </w:pPr>
      <w:r w:rsidRPr="00AE1094">
        <w:rPr>
          <w:rFonts w:eastAsiaTheme="minorHAnsi"/>
          <w:color w:val="000000" w:themeColor="text1"/>
          <w:lang w:eastAsia="en-US"/>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На основании заключений </w:t>
      </w:r>
      <w:r w:rsidR="005E5D69" w:rsidRPr="007E62FA">
        <w:rPr>
          <w:rFonts w:ascii="Times New Roman" w:hAnsi="Times New Roman" w:cs="Times New Roman"/>
          <w:color w:val="000000" w:themeColor="text1"/>
          <w:sz w:val="24"/>
          <w:szCs w:val="24"/>
        </w:rPr>
        <w:t>комиссии по бюджету</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3D7016">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006A3E00" w:rsidRPr="007E62FA">
        <w:rPr>
          <w:rFonts w:ascii="Times New Roman" w:hAnsi="Times New Roman" w:cs="Times New Roman"/>
          <w:color w:val="000000" w:themeColor="text1"/>
          <w:sz w:val="24"/>
          <w:szCs w:val="24"/>
        </w:rPr>
        <w:t>депутатов о принятии в первом чтении проекта решения о</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ете</w:t>
      </w:r>
      <w:r w:rsidR="003D7016">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о характеристиках</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ета</w:t>
      </w:r>
      <w:r w:rsidR="003D7016">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6A3E00" w:rsidRPr="007E62FA">
        <w:rPr>
          <w:rFonts w:ascii="Times New Roman" w:hAnsi="Times New Roman" w:cs="Times New Roman"/>
          <w:color w:val="000000" w:themeColor="text1"/>
          <w:sz w:val="24"/>
          <w:szCs w:val="24"/>
        </w:rPr>
        <w:t>. При рассмотрении в первом чтении проекта решения о</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3D7016">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представителя </w:t>
      </w:r>
      <w:r w:rsidR="003E0E99">
        <w:rPr>
          <w:rFonts w:ascii="Times New Roman" w:hAnsi="Times New Roman" w:cs="Times New Roman"/>
          <w:color w:val="000000" w:themeColor="text1"/>
          <w:sz w:val="24"/>
          <w:szCs w:val="24"/>
        </w:rPr>
        <w:t>Администрации сельского поселения</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w:t>
      </w:r>
      <w:r w:rsidR="00616DA3" w:rsidRPr="007E62FA">
        <w:rPr>
          <w:rFonts w:ascii="Times New Roman" w:hAnsi="Times New Roman" w:cs="Times New Roman"/>
          <w:color w:val="000000" w:themeColor="text1"/>
          <w:sz w:val="24"/>
          <w:szCs w:val="24"/>
        </w:rPr>
        <w:t>счётно</w:t>
      </w:r>
      <w:r w:rsidR="00616DA3">
        <w:rPr>
          <w:rFonts w:ascii="Times New Roman" w:hAnsi="Times New Roman" w:cs="Times New Roman"/>
          <w:color w:val="000000" w:themeColor="text1"/>
          <w:sz w:val="24"/>
          <w:szCs w:val="24"/>
        </w:rPr>
        <w:t>го</w:t>
      </w:r>
      <w:r w:rsidR="003D7016">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42"/>
      <w:bookmarkEnd w:id="18"/>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3D7016">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6B19DC" w:rsidRPr="007E62FA">
        <w:rPr>
          <w:rFonts w:ascii="Times New Roman" w:hAnsi="Times New Roman" w:cs="Times New Roman"/>
          <w:color w:val="000000" w:themeColor="text1"/>
          <w:sz w:val="24"/>
          <w:szCs w:val="24"/>
        </w:rPr>
        <w:t xml:space="preserve">на очередной финансовый год и </w:t>
      </w:r>
      <w:r w:rsidR="006B19DC" w:rsidRPr="007E62FA">
        <w:rPr>
          <w:rFonts w:ascii="Times New Roman" w:hAnsi="Times New Roman" w:cs="Times New Roman"/>
          <w:color w:val="000000" w:themeColor="text1"/>
          <w:sz w:val="24"/>
          <w:szCs w:val="24"/>
        </w:rPr>
        <w:lastRenderedPageBreak/>
        <w:t>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45"/>
      <w:bookmarkEnd w:id="19"/>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47"/>
      <w:bookmarkEnd w:id="20"/>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50"/>
      <w:bookmarkEnd w:id="21"/>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A543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E1094" w:rsidRDefault="001A5433" w:rsidP="00AE1094">
      <w:pPr>
        <w:pStyle w:val="s1"/>
        <w:shd w:val="clear" w:color="auto" w:fill="FFFFFF"/>
        <w:ind w:firstLine="540"/>
        <w:jc w:val="both"/>
      </w:pPr>
      <w:r>
        <w:rPr>
          <w:color w:val="000000" w:themeColor="text1"/>
        </w:rPr>
        <w:t>45</w:t>
      </w:r>
      <w:r w:rsidR="006A3E00" w:rsidRPr="007E62FA">
        <w:rPr>
          <w:color w:val="000000" w:themeColor="text1"/>
        </w:rPr>
        <w:t xml:space="preserve">. </w:t>
      </w:r>
      <w:r w:rsidR="00AE1094" w:rsidRPr="00AE1094">
        <w:rPr>
          <w:color w:val="000000" w:themeColor="text1"/>
        </w:rPr>
        <w:t>При рассмотрении Советом депутатов во втором чтении проект решения о бюджете сельского поселения на очередной финансовый год и плановый период голосуется на предмет его одобрения в целом. Внесение в него поправок не допускается.</w:t>
      </w:r>
    </w:p>
    <w:p w:rsidR="00AE1094" w:rsidRPr="00AE1094" w:rsidRDefault="00AE1094" w:rsidP="00AE1094">
      <w:pPr>
        <w:pStyle w:val="s1"/>
        <w:shd w:val="clear" w:color="auto" w:fill="FFFFFF"/>
        <w:ind w:firstLine="540"/>
        <w:jc w:val="both"/>
      </w:pPr>
      <w:r w:rsidRPr="00AE1094">
        <w:t>Принятое Советом депутатов решение о бюджете сельского поселения на очередной финансовый год и плановый период в течение пяти календарных дней направляется Главе сельского поселения для подписания и опубликования, в сроки, установленные Уставом сельского поселения и иными нормативными правовыми актами.</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В случае отклонения Главой сельского поселения решения о бюджете сельского поселения на очередной финансовый год и плановый период указанное решение передается для преодоления возникших разногласий в согласительную комиссию.</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Согласительная комиссия в течение 5 календарных дней выносит на повторное рассмотрение Совета депутатов согласованное решение о бюджете сельского поселения на очередной финансовый год и плановый период.</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Совет депутатов повторно рассматривает решение о бюджете сельского поселения на очередной финансовый год и плановый период.</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60"/>
      <w:bookmarkEnd w:id="22"/>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77"/>
      <w:bookmarkEnd w:id="23"/>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3D7016">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585657">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правомочн</w:t>
      </w:r>
      <w:r w:rsidR="00585657">
        <w:rPr>
          <w:rFonts w:ascii="Times New Roman" w:hAnsi="Times New Roman" w:cs="Times New Roman"/>
          <w:color w:val="000000" w:themeColor="text1"/>
          <w:sz w:val="24"/>
          <w:szCs w:val="24"/>
        </w:rPr>
        <w:t>а</w:t>
      </w:r>
      <w:r w:rsidRPr="007E62FA">
        <w:rPr>
          <w:rFonts w:ascii="Times New Roman" w:hAnsi="Times New Roman" w:cs="Times New Roman"/>
          <w:color w:val="000000" w:themeColor="text1"/>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3D7016">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применяются участниками бюджетного процесса в размерах (нормативах) и порядке, которые были </w:t>
      </w:r>
      <w:r w:rsidRPr="007E62FA">
        <w:rPr>
          <w:rFonts w:ascii="Times New Roman" w:hAnsi="Times New Roman" w:cs="Times New Roman"/>
          <w:color w:val="000000" w:themeColor="text1"/>
          <w:sz w:val="24"/>
          <w:szCs w:val="24"/>
        </w:rPr>
        <w:lastRenderedPageBreak/>
        <w:t>установлены решением о бюд</w:t>
      </w:r>
      <w:r w:rsidR="006B54D5" w:rsidRPr="007E62FA">
        <w:rPr>
          <w:rFonts w:ascii="Times New Roman" w:hAnsi="Times New Roman" w:cs="Times New Roman"/>
          <w:color w:val="000000" w:themeColor="text1"/>
          <w:sz w:val="24"/>
          <w:szCs w:val="24"/>
        </w:rPr>
        <w:t>жете</w:t>
      </w:r>
      <w:r w:rsidR="003D7016">
        <w:rPr>
          <w:rFonts w:ascii="Times New Roman" w:hAnsi="Times New Roman" w:cs="Times New Roman"/>
          <w:color w:val="000000" w:themeColor="text1"/>
          <w:sz w:val="24"/>
          <w:szCs w:val="24"/>
        </w:rPr>
        <w:t xml:space="preserve"> </w:t>
      </w:r>
      <w:r w:rsidR="003C774C">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80"/>
      <w:bookmarkEnd w:id="24"/>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Если решение о бюджете</w:t>
      </w:r>
      <w:r w:rsidR="003D7016">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w:t>
      </w:r>
      <w:r w:rsidR="00585657">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организует исполнение</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hyperlink>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.Если решение о бюджете</w:t>
      </w:r>
      <w:r w:rsidR="003D7016">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hyperlink>
      <w:r>
        <w:t>46</w:t>
      </w:r>
      <w:r w:rsidR="0085254D">
        <w:rPr>
          <w:rFonts w:ascii="Times New Roman" w:hAnsi="Times New Roman" w:cs="Times New Roman"/>
          <w:color w:val="000000" w:themeColor="text1"/>
          <w:sz w:val="24"/>
          <w:szCs w:val="24"/>
        </w:rPr>
        <w:t>–</w:t>
      </w:r>
      <w:r>
        <w:t>47</w:t>
      </w:r>
      <w:r w:rsidR="006A3E00" w:rsidRPr="007E62FA">
        <w:rPr>
          <w:rFonts w:ascii="Times New Roman" w:hAnsi="Times New Roman" w:cs="Times New Roman"/>
          <w:color w:val="000000" w:themeColor="text1"/>
          <w:sz w:val="24"/>
          <w:szCs w:val="24"/>
        </w:rPr>
        <w:t>настоящего Положения, в течение 1 месяца со дня вступления в силу указанного решения Администраци</w:t>
      </w:r>
      <w:r w:rsidR="00585657">
        <w:rPr>
          <w:rFonts w:ascii="Times New Roman" w:hAnsi="Times New Roman" w:cs="Times New Roman"/>
          <w:color w:val="000000" w:themeColor="text1"/>
          <w:sz w:val="24"/>
          <w:szCs w:val="24"/>
        </w:rPr>
        <w:t>я</w:t>
      </w:r>
      <w:r w:rsidR="003D7016">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w:t>
      </w:r>
      <w:r w:rsidR="003D7016">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3D70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3D7016">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3D7016">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3D7016">
        <w:rPr>
          <w:rFonts w:ascii="Times New Roman" w:hAnsi="Times New Roman" w:cs="Times New Roman"/>
          <w:color w:val="000000" w:themeColor="text1"/>
          <w:sz w:val="24"/>
          <w:szCs w:val="24"/>
        </w:rPr>
        <w:t xml:space="preserve"> </w:t>
      </w:r>
      <w:r w:rsidR="003D7016" w:rsidRPr="007E62FA">
        <w:rPr>
          <w:rFonts w:ascii="Times New Roman" w:hAnsi="Times New Roman" w:cs="Times New Roman"/>
          <w:color w:val="000000" w:themeColor="text1"/>
          <w:sz w:val="24"/>
          <w:szCs w:val="24"/>
        </w:rPr>
        <w:t>бюджета</w:t>
      </w:r>
      <w:r w:rsidR="003D7016">
        <w:rPr>
          <w:rFonts w:ascii="Times New Roman" w:hAnsi="Times New Roman" w:cs="Times New Roman"/>
          <w:color w:val="000000" w:themeColor="text1"/>
          <w:sz w:val="24"/>
          <w:szCs w:val="24"/>
        </w:rPr>
        <w:t xml:space="preserve"> </w:t>
      </w:r>
      <w:r w:rsidR="00034DC9">
        <w:rPr>
          <w:rFonts w:ascii="Times New Roman" w:hAnsi="Times New Roman" w:cs="Times New Roman"/>
          <w:color w:val="000000" w:themeColor="text1"/>
          <w:sz w:val="24"/>
          <w:szCs w:val="24"/>
        </w:rPr>
        <w:t>п</w:t>
      </w:r>
      <w:r w:rsidR="003F0AE8">
        <w:rPr>
          <w:rFonts w:ascii="Times New Roman" w:hAnsi="Times New Roman" w:cs="Times New Roman"/>
          <w:color w:val="000000" w:themeColor="text1"/>
          <w:sz w:val="24"/>
          <w:szCs w:val="24"/>
        </w:rPr>
        <w:t>оселения</w:t>
      </w:r>
      <w:r w:rsidR="003D7016">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34DC9">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034DC9">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 xml:space="preserve">51. </w:t>
      </w:r>
      <w:r w:rsidR="00F65032" w:rsidRPr="0085254D">
        <w:rPr>
          <w:rFonts w:ascii="Times New Roman" w:hAnsi="Times New Roman" w:cs="Times New Roman"/>
          <w:color w:val="000000" w:themeColor="text1"/>
          <w:sz w:val="24"/>
          <w:szCs w:val="24"/>
        </w:rPr>
        <w:t>В случае внесения на рассмотрение проекта решения о внесении изменений в решение о бюджете поселения на очередной финансовый год и плановый период в связи с поступлением в</w:t>
      </w:r>
      <w:r w:rsidR="00034DC9">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бюджет поселения дополнительных доходов дополнительно к документам и материалам настоящего пункта представляются ожидаемые итоги социально-экономического развития сельского поселения</w:t>
      </w:r>
      <w:r w:rsidR="00034DC9">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034DC9">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сельского поселения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034DC9">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034DC9">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034DC9">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поселения</w:t>
      </w:r>
      <w:r w:rsidR="00034DC9">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 xml:space="preserve">на </w:t>
      </w:r>
      <w:r w:rsidR="00C74BCA" w:rsidRPr="007E62FA">
        <w:rPr>
          <w:rFonts w:ascii="Times New Roman" w:hAnsi="Times New Roman" w:cs="Times New Roman"/>
          <w:color w:val="000000" w:themeColor="text1"/>
          <w:sz w:val="24"/>
          <w:szCs w:val="24"/>
        </w:rPr>
        <w:lastRenderedPageBreak/>
        <w:t>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5" w:name="Par396"/>
      <w:bookmarkEnd w:id="25"/>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26" w:name="Par398"/>
      <w:bookmarkEnd w:id="26"/>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034DC9">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Исполнение</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организует </w:t>
      </w:r>
      <w:r w:rsidR="00A701FA">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F65032" w:rsidP="00A10A1F">
      <w:pPr>
        <w:spacing w:after="0" w:line="240" w:lineRule="auto"/>
        <w:ind w:firstLine="567"/>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00F82E36" w:rsidRPr="0085254D">
        <w:rPr>
          <w:rFonts w:ascii="Times New Roman" w:hAnsi="Times New Roman" w:cs="Times New Roman"/>
          <w:color w:val="000000" w:themeColor="text1"/>
          <w:sz w:val="24"/>
          <w:szCs w:val="24"/>
        </w:rPr>
        <w:t>А</w:t>
      </w:r>
      <w:r w:rsidRPr="0085254D">
        <w:rPr>
          <w:rFonts w:ascii="Times New Roman" w:hAnsi="Times New Roman" w:cs="Times New Roman"/>
          <w:color w:val="000000" w:themeColor="text1"/>
          <w:sz w:val="24"/>
          <w:szCs w:val="24"/>
        </w:rPr>
        <w:t>дминистраци</w:t>
      </w:r>
      <w:r w:rsidR="00F82E36" w:rsidRPr="0085254D">
        <w:rPr>
          <w:rFonts w:ascii="Times New Roman" w:hAnsi="Times New Roman" w:cs="Times New Roman"/>
          <w:color w:val="000000" w:themeColor="text1"/>
          <w:sz w:val="24"/>
          <w:szCs w:val="24"/>
        </w:rPr>
        <w:t>ей</w:t>
      </w:r>
      <w:r w:rsidR="00034DC9">
        <w:rPr>
          <w:rFonts w:ascii="Times New Roman" w:hAnsi="Times New Roman" w:cs="Times New Roman"/>
          <w:color w:val="000000" w:themeColor="text1"/>
          <w:sz w:val="24"/>
          <w:szCs w:val="24"/>
        </w:rPr>
        <w:t xml:space="preserve"> </w:t>
      </w:r>
      <w:r w:rsidRPr="00F82E36">
        <w:rPr>
          <w:rFonts w:ascii="Times New Roman" w:hAnsi="Times New Roman" w:cs="Times New Roman"/>
          <w:color w:val="000000" w:themeColor="text1"/>
          <w:sz w:val="24"/>
          <w:szCs w:val="24"/>
        </w:rPr>
        <w:t>Варненского муниципального района на основе соглашения между Администрацией сельского поселения и Администрацией Варненского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6</w:t>
      </w:r>
      <w:r w:rsidR="006A3E00" w:rsidRPr="007E62FA">
        <w:rPr>
          <w:rFonts w:ascii="Times New Roman" w:hAnsi="Times New Roman" w:cs="Times New Roman"/>
          <w:b/>
          <w:color w:val="000000" w:themeColor="text1"/>
          <w:sz w:val="24"/>
          <w:szCs w:val="24"/>
        </w:rPr>
        <w:t>.</w:t>
      </w:r>
      <w:r w:rsidR="006A3E00"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A701FA">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w:t>
      </w:r>
      <w:r w:rsidR="00A701FA">
        <w:rPr>
          <w:rFonts w:ascii="Times New Roman" w:hAnsi="Times New Roman" w:cs="Times New Roman"/>
          <w:color w:val="000000" w:themeColor="text1"/>
          <w:sz w:val="24"/>
          <w:szCs w:val="24"/>
        </w:rPr>
        <w:t>Главой сельского поселения</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C53B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EB0274">
        <w:rPr>
          <w:rFonts w:ascii="Times New Roman" w:hAnsi="Times New Roman" w:cs="Times New Roman"/>
          <w:color w:val="000000" w:themeColor="text1"/>
          <w:sz w:val="24"/>
          <w:szCs w:val="24"/>
        </w:rPr>
        <w:t xml:space="preserve">Глава сельского поселения </w:t>
      </w:r>
      <w:r w:rsidR="006A3E00" w:rsidRPr="007E62FA">
        <w:rPr>
          <w:rFonts w:ascii="Times New Roman" w:hAnsi="Times New Roman" w:cs="Times New Roman"/>
          <w:color w:val="000000" w:themeColor="text1"/>
          <w:sz w:val="24"/>
          <w:szCs w:val="24"/>
        </w:rPr>
        <w:t>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C53B90"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9</w:t>
      </w:r>
      <w:r w:rsidR="00CE3939" w:rsidRPr="007E62FA">
        <w:rPr>
          <w:rFonts w:ascii="Times New Roman" w:hAnsi="Times New Roman" w:cs="Times New Roman"/>
          <w:color w:val="000000" w:themeColor="text1"/>
          <w:sz w:val="24"/>
          <w:szCs w:val="24"/>
          <w:shd w:val="clear" w:color="auto" w:fill="FFFFFF"/>
        </w:rPr>
        <w:t>.</w:t>
      </w:r>
      <w:bookmarkStart w:id="27" w:name="Par405"/>
      <w:bookmarkEnd w:id="27"/>
      <w:r w:rsidR="00CA573D" w:rsidRPr="00640939">
        <w:rPr>
          <w:rFonts w:ascii="Times New Roman" w:hAnsi="Times New Roman" w:cs="Times New Roman"/>
          <w:sz w:val="24"/>
          <w:szCs w:val="24"/>
        </w:rPr>
        <w:t>В сводную бюджетную роспись могут быть внесены изменения в соответствии с решениями Главы сельского поселения или на основании распоряжений Администрации сельского поселения без внесения изменений в решение о бюджете поселения: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w:t>
      </w:r>
      <w:r w:rsidRPr="0085254D">
        <w:rPr>
          <w:rFonts w:ascii="Times New Roman" w:hAnsi="Times New Roman" w:cs="Times New Roman"/>
          <w:sz w:val="24"/>
          <w:szCs w:val="24"/>
        </w:rPr>
        <w:t xml:space="preserve">пунктом 5 статьи 154 </w:t>
      </w:r>
      <w:hyperlink r:id="rId28" w:history="1">
        <w:r w:rsidRPr="0085254D">
          <w:rPr>
            <w:rFonts w:ascii="Times New Roman" w:hAnsi="Times New Roman" w:cs="Times New Roman"/>
            <w:sz w:val="24"/>
            <w:szCs w:val="24"/>
          </w:rPr>
          <w:t>Бюджетного кодекса Российской Федерации</w:t>
        </w:r>
      </w:hyperlink>
      <w:r w:rsidRPr="0085254D">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w:t>
      </w:r>
      <w:r w:rsidRPr="00640939">
        <w:rPr>
          <w:rFonts w:ascii="Times New Roman" w:hAnsi="Times New Roman" w:cs="Times New Roman"/>
          <w:sz w:val="24"/>
          <w:szCs w:val="24"/>
        </w:rPr>
        <w:lastRenderedPageBreak/>
        <w:t>отнесенных к публичным нормативным обязательствам), установленных законодательством Российской Федерации;</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9" w:history="1">
        <w:r w:rsidRPr="00640939">
          <w:rPr>
            <w:rFonts w:ascii="Times New Roman" w:hAnsi="Times New Roman" w:cs="Times New Roman"/>
            <w:sz w:val="24"/>
            <w:szCs w:val="24"/>
          </w:rPr>
          <w:t>Бюджетным кодексом Российской Федерации</w:t>
        </w:r>
      </w:hyperlink>
      <w:r w:rsidRPr="00640939">
        <w:rPr>
          <w:rFonts w:ascii="Times New Roman" w:hAnsi="Times New Roman" w:cs="Times New Roman"/>
          <w:sz w:val="24"/>
          <w:szCs w:val="24"/>
        </w:rPr>
        <w:t>;</w:t>
      </w:r>
    </w:p>
    <w:p w:rsidR="00CA573D" w:rsidRPr="00640939" w:rsidRDefault="00BE318E"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00CA573D" w:rsidRPr="00640939">
        <w:rPr>
          <w:rFonts w:ascii="Times New Roman" w:hAnsi="Times New Roman" w:cs="Times New Roman"/>
          <w:sz w:val="24"/>
          <w:szCs w:val="24"/>
        </w:rPr>
        <w:t>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CA573D" w:rsidRPr="00640939">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CA573D" w:rsidRPr="00640939">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Главы сельского поселения.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421"/>
      <w:bookmarkEnd w:id="28"/>
      <w:r>
        <w:rPr>
          <w:rFonts w:ascii="Times New Roman" w:hAnsi="Times New Roman" w:cs="Times New Roman"/>
          <w:color w:val="000000" w:themeColor="text1"/>
          <w:sz w:val="24"/>
          <w:szCs w:val="24"/>
        </w:rPr>
        <w:t>62</w:t>
      </w:r>
      <w:r w:rsidR="006A3E00" w:rsidRPr="007E62FA">
        <w:rPr>
          <w:rFonts w:ascii="Times New Roman" w:hAnsi="Times New Roman" w:cs="Times New Roman"/>
          <w:color w:val="000000" w:themeColor="text1"/>
          <w:sz w:val="24"/>
          <w:szCs w:val="24"/>
        </w:rPr>
        <w:t>.</w:t>
      </w:r>
      <w:r w:rsidR="00CA573D" w:rsidRPr="00640939">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0" w:history="1">
        <w:r w:rsidR="00CA573D" w:rsidRPr="00640939">
          <w:rPr>
            <w:rFonts w:ascii="Times New Roman" w:hAnsi="Times New Roman" w:cs="Times New Roman"/>
            <w:sz w:val="24"/>
            <w:szCs w:val="24"/>
          </w:rPr>
          <w:t>классификации</w:t>
        </w:r>
      </w:hyperlink>
      <w:r w:rsidR="00CA573D" w:rsidRPr="00640939">
        <w:rPr>
          <w:rFonts w:ascii="Times New Roman" w:hAnsi="Times New Roman" w:cs="Times New Roman"/>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3E20CF">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6A3E00"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w:t>
      </w:r>
      <w:r w:rsidR="006A3E00" w:rsidRPr="007E62FA">
        <w:rPr>
          <w:rFonts w:ascii="Times New Roman" w:hAnsi="Times New Roman" w:cs="Times New Roman"/>
          <w:color w:val="000000" w:themeColor="text1"/>
          <w:sz w:val="24"/>
          <w:szCs w:val="24"/>
        </w:rPr>
        <w:lastRenderedPageBreak/>
        <w:t xml:space="preserve">главных распорядителей бюджетных средств до начала очередного финансового года, за исключением случаев, предусмотренных </w:t>
      </w:r>
      <w:hyperlink w:anchor="Par377" w:history="1">
        <w:r w:rsidR="006A3E00" w:rsidRPr="007E62FA">
          <w:rPr>
            <w:rFonts w:ascii="Times New Roman" w:hAnsi="Times New Roman" w:cs="Times New Roman"/>
            <w:color w:val="000000" w:themeColor="text1"/>
            <w:sz w:val="24"/>
            <w:szCs w:val="24"/>
          </w:rPr>
          <w:t xml:space="preserve">пунктами </w:t>
        </w:r>
      </w:hyperlink>
      <w:r w:rsidR="004F4023">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w:t>
      </w:r>
      <w:r w:rsidR="004F4023">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r w:rsidR="005F2658" w:rsidRPr="007E62FA">
        <w:rPr>
          <w:rFonts w:ascii="Times New Roman" w:hAnsi="Times New Roman" w:cs="Times New Roman"/>
          <w:color w:val="000000" w:themeColor="text1"/>
          <w:sz w:val="24"/>
          <w:szCs w:val="24"/>
        </w:rPr>
        <w:t>настояще</w:t>
      </w:r>
      <w:r w:rsidR="005F2658">
        <w:rPr>
          <w:rFonts w:ascii="Times New Roman" w:hAnsi="Times New Roman" w:cs="Times New Roman"/>
          <w:color w:val="000000" w:themeColor="text1"/>
          <w:sz w:val="24"/>
          <w:szCs w:val="24"/>
        </w:rPr>
        <w:t xml:space="preserve">м </w:t>
      </w:r>
      <w:r w:rsidR="005F2658" w:rsidRPr="007E62FA">
        <w:rPr>
          <w:rFonts w:ascii="Times New Roman" w:hAnsi="Times New Roman" w:cs="Times New Roman"/>
          <w:color w:val="000000" w:themeColor="text1"/>
          <w:sz w:val="24"/>
          <w:szCs w:val="24"/>
        </w:rPr>
        <w:t>Положени</w:t>
      </w:r>
      <w:r w:rsidR="005F2658">
        <w:rPr>
          <w:rFonts w:ascii="Times New Roman" w:hAnsi="Times New Roman" w:cs="Times New Roman"/>
          <w:color w:val="000000" w:themeColor="text1"/>
          <w:sz w:val="24"/>
          <w:szCs w:val="24"/>
        </w:rPr>
        <w:t>и</w:t>
      </w:r>
      <w:r w:rsidRPr="007E62FA">
        <w:rPr>
          <w:rFonts w:ascii="Times New Roman" w:hAnsi="Times New Roman" w:cs="Times New Roman"/>
          <w:color w:val="000000" w:themeColor="text1"/>
          <w:sz w:val="24"/>
          <w:szCs w:val="24"/>
        </w:rPr>
        <w:t>.</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r w:rsidR="006A3E00"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Администрацией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7D3AFA"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67</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Под кассовым планом понимается прогноз кассовых поступлений в бюджет</w:t>
      </w:r>
      <w:r w:rsidR="00034DC9">
        <w:rPr>
          <w:rFonts w:ascii="Times New Roman" w:hAnsi="Times New Roman" w:cs="Times New Roman"/>
          <w:sz w:val="24"/>
          <w:szCs w:val="24"/>
        </w:rPr>
        <w:t xml:space="preserve"> </w:t>
      </w:r>
      <w:r>
        <w:rPr>
          <w:rFonts w:ascii="Times New Roman" w:hAnsi="Times New Roman" w:cs="Times New Roman"/>
          <w:sz w:val="24"/>
          <w:szCs w:val="24"/>
        </w:rPr>
        <w:t>селького поселения</w:t>
      </w:r>
      <w:r w:rsidR="00CA573D" w:rsidRPr="00640939">
        <w:rPr>
          <w:rFonts w:ascii="Times New Roman" w:hAnsi="Times New Roman" w:cs="Times New Roman"/>
          <w:sz w:val="24"/>
          <w:szCs w:val="24"/>
        </w:rPr>
        <w:t xml:space="preserve"> и кассовых выплат из бюджета </w:t>
      </w:r>
      <w:r>
        <w:rPr>
          <w:rFonts w:ascii="Times New Roman" w:hAnsi="Times New Roman" w:cs="Times New Roman"/>
          <w:sz w:val="24"/>
          <w:szCs w:val="24"/>
        </w:rPr>
        <w:t xml:space="preserve">сельского поселения </w:t>
      </w:r>
      <w:r w:rsidR="00CA573D" w:rsidRPr="00640939">
        <w:rPr>
          <w:rFonts w:ascii="Times New Roman" w:hAnsi="Times New Roman" w:cs="Times New Roman"/>
          <w:sz w:val="24"/>
          <w:szCs w:val="24"/>
        </w:rPr>
        <w:t>в текущем финансовом году</w:t>
      </w:r>
      <w:r w:rsidR="00034DC9">
        <w:rPr>
          <w:rFonts w:ascii="Times New Roman" w:hAnsi="Times New Roman" w:cs="Times New Roman"/>
          <w:sz w:val="24"/>
          <w:szCs w:val="24"/>
        </w:rPr>
        <w:t xml:space="preserve"> </w:t>
      </w:r>
      <w:r w:rsidR="00F65032" w:rsidRPr="0085254D">
        <w:rPr>
          <w:rFonts w:ascii="Times New Roman" w:hAnsi="Times New Roman" w:cs="Times New Roman"/>
          <w:sz w:val="24"/>
          <w:szCs w:val="24"/>
        </w:rPr>
        <w:t>в целях определения прогнозного состояния единого счета бюджета</w:t>
      </w:r>
      <w:r>
        <w:rPr>
          <w:rFonts w:ascii="Times New Roman" w:hAnsi="Times New Roman" w:cs="Times New Roman"/>
          <w:sz w:val="24"/>
          <w:szCs w:val="24"/>
        </w:rPr>
        <w:t xml:space="preserve"> сельского поселения</w:t>
      </w:r>
      <w:r w:rsidR="00F65032" w:rsidRPr="0085254D">
        <w:rPr>
          <w:rFonts w:ascii="Times New Roman" w:hAnsi="Times New Roman" w:cs="Times New Roman"/>
          <w:sz w:val="24"/>
          <w:szCs w:val="24"/>
        </w:rPr>
        <w:t>, включая временный кассовый разрыв и объем временно свободных средств</w:t>
      </w:r>
      <w:r w:rsidR="00CA573D" w:rsidRPr="00640939">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Администрацией сельского поселения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6A3E00" w:rsidRDefault="00CA573D" w:rsidP="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Составление и ведение кассового плана поселения осуществляется Администрацией сельского поселения</w:t>
      </w:r>
      <w:r w:rsidR="006A3E00"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6A3E00"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034DC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1"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2"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034DC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5041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w:t>
      </w:r>
      <w:r w:rsidR="00EB0274">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50419A">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Pr>
          <w:rFonts w:ascii="Times New Roman" w:hAnsi="Times New Roman" w:cs="Times New Roman"/>
          <w:color w:val="000000" w:themeColor="text1"/>
          <w:sz w:val="24"/>
          <w:szCs w:val="24"/>
          <w:shd w:val="clear" w:color="auto" w:fill="FFFFFF"/>
        </w:rPr>
        <w:t>0</w:t>
      </w:r>
      <w:r w:rsidR="00A32EAB" w:rsidRPr="007E62FA">
        <w:rPr>
          <w:rFonts w:ascii="Times New Roman" w:hAnsi="Times New Roman" w:cs="Times New Roman"/>
          <w:color w:val="000000" w:themeColor="text1"/>
          <w:sz w:val="24"/>
          <w:szCs w:val="24"/>
          <w:shd w:val="clear" w:color="auto" w:fill="FFFFFF"/>
        </w:rPr>
        <w:t>.</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1542"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72. </w:t>
      </w:r>
      <w:r w:rsidR="00D71542"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1542" w:rsidRPr="0085254D">
        <w:rPr>
          <w:rFonts w:ascii="Times New Roman" w:hAnsi="Times New Roman" w:cs="Times New Roman"/>
          <w:color w:val="000000" w:themeColor="text1"/>
          <w:sz w:val="24"/>
          <w:szCs w:val="24"/>
        </w:rPr>
        <w:t>в соответствии с распоряжениями о совершении казначейских платежей (далее - распоряжение)</w:t>
      </w:r>
      <w:r w:rsidR="00F7645A" w:rsidRPr="007E62FA">
        <w:rPr>
          <w:rFonts w:ascii="Times New Roman" w:hAnsi="Times New Roman" w:cs="Times New Roman"/>
          <w:color w:val="000000" w:themeColor="text1"/>
          <w:sz w:val="24"/>
          <w:szCs w:val="24"/>
        </w:rPr>
        <w:t>и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B725A2">
        <w:rPr>
          <w:rFonts w:ascii="Times New Roman" w:hAnsi="Times New Roman" w:cs="Times New Roman"/>
          <w:color w:val="000000" w:themeColor="text1"/>
          <w:sz w:val="24"/>
          <w:szCs w:val="24"/>
        </w:rPr>
        <w:t xml:space="preserve">порядком исполнения </w:t>
      </w:r>
      <w:r w:rsidR="00B725A2" w:rsidRPr="003256FD">
        <w:rPr>
          <w:rFonts w:ascii="Times New Roman" w:hAnsi="Times New Roman" w:cs="Times New Roman"/>
          <w:color w:val="000000" w:themeColor="text1"/>
          <w:sz w:val="24"/>
          <w:szCs w:val="24"/>
        </w:rPr>
        <w:t xml:space="preserve">бюджета сельского поселения по расходам и источникам финансирования дефицита бюджета сельского, установленным </w:t>
      </w:r>
      <w:r w:rsidR="00034DC9">
        <w:rPr>
          <w:rFonts w:ascii="Times New Roman" w:hAnsi="Times New Roman" w:cs="Times New Roman"/>
          <w:color w:val="000000" w:themeColor="text1"/>
          <w:sz w:val="24"/>
          <w:szCs w:val="24"/>
        </w:rPr>
        <w:t>Катенин</w:t>
      </w:r>
      <w:r w:rsidR="00B725A2" w:rsidRPr="003256FD">
        <w:rPr>
          <w:rFonts w:ascii="Times New Roman" w:hAnsi="Times New Roman" w:cs="Times New Roman"/>
          <w:color w:val="000000" w:themeColor="text1"/>
          <w:sz w:val="24"/>
          <w:szCs w:val="24"/>
        </w:rPr>
        <w:t>ским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034DC9">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EB0274">
        <w:rPr>
          <w:rFonts w:ascii="Times New Roman" w:hAnsi="Times New Roman" w:cs="Times New Roman"/>
          <w:color w:val="000000" w:themeColor="text1"/>
          <w:sz w:val="24"/>
          <w:szCs w:val="24"/>
        </w:rPr>
        <w:t>Администрацией сельского поселения</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w:t>
      </w:r>
      <w:r w:rsidRPr="007E62FA">
        <w:rPr>
          <w:rFonts w:ascii="Times New Roman" w:hAnsi="Times New Roman" w:cs="Times New Roman"/>
          <w:color w:val="000000" w:themeColor="text1"/>
          <w:sz w:val="24"/>
          <w:szCs w:val="24"/>
        </w:rPr>
        <w:lastRenderedPageBreak/>
        <w:t xml:space="preserve">соответствии с бюджетными ассигнованиями, утвержденными сводной бюджетной росписью, и утвержденными </w:t>
      </w:r>
      <w:r w:rsidR="00EB0274">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5F480D" w:rsidRPr="0085254D" w:rsidRDefault="008C0E31" w:rsidP="008525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w:t>
        </w:r>
      </w:hyperlink>
      <w:r w:rsidR="001B4368">
        <w:rPr>
          <w:rFonts w:ascii="Times New Roman" w:hAnsi="Times New Roman" w:cs="Times New Roman"/>
          <w:color w:val="000000" w:themeColor="text1"/>
          <w:sz w:val="24"/>
          <w:szCs w:val="24"/>
        </w:rPr>
        <w:t xml:space="preserve"> 46-47</w:t>
      </w:r>
      <w:r w:rsidRPr="007E62FA">
        <w:rPr>
          <w:rFonts w:ascii="Times New Roman" w:hAnsi="Times New Roman" w:cs="Times New Roman"/>
          <w:color w:val="000000" w:themeColor="text1"/>
          <w:sz w:val="24"/>
          <w:szCs w:val="24"/>
        </w:rPr>
        <w:t xml:space="preserve"> настоящего Положения.</w:t>
      </w:r>
      <w:r w:rsidR="00F65032"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21D53" w:rsidRPr="0085254D"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21D53" w:rsidRPr="007E62FA"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36FA1" w:rsidRPr="007E62FA" w:rsidRDefault="00D36FA1" w:rsidP="0008258A">
      <w:pPr>
        <w:pStyle w:val="ConsPlusNormal"/>
        <w:ind w:firstLine="540"/>
        <w:jc w:val="both"/>
        <w:rPr>
          <w:color w:val="000000" w:themeColor="text1"/>
          <w:sz w:val="24"/>
          <w:szCs w:val="24"/>
        </w:rPr>
      </w:pPr>
      <w:bookmarkStart w:id="29" w:name="Par458"/>
      <w:bookmarkEnd w:id="29"/>
    </w:p>
    <w:p w:rsidR="006A3E00" w:rsidRPr="0085254D" w:rsidRDefault="00B725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80</w:t>
      </w:r>
      <w:r w:rsidR="006A3E00"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r w:rsidR="00F65032" w:rsidRPr="0085254D">
        <w:rPr>
          <w:rFonts w:ascii="Times New Roman" w:hAnsi="Times New Roman" w:cs="Times New Roman"/>
          <w:color w:val="000000" w:themeColor="text1"/>
          <w:sz w:val="24"/>
          <w:szCs w:val="24"/>
          <w:u w:val="single"/>
        </w:rPr>
        <w:t>, в порядке, установленном Администрацией сельского поселения.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w:t>
      </w:r>
      <w:r w:rsidR="00F65032" w:rsidRPr="0085254D">
        <w:rPr>
          <w:rFonts w:ascii="Times New Roman" w:hAnsi="Times New Roman" w:cs="Times New Roman"/>
          <w:color w:val="000000" w:themeColor="text1"/>
          <w:sz w:val="24"/>
          <w:szCs w:val="24"/>
          <w:u w:val="single"/>
        </w:rPr>
        <w:t>в порядке, установленном Администрацией сельского поселения.</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006A3E00"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034DC9">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034DC9">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6A3E00"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w:t>
      </w:r>
      <w:r w:rsidR="00F65032" w:rsidRPr="0085254D">
        <w:rPr>
          <w:rFonts w:ascii="Times New Roman" w:hAnsi="Times New Roman" w:cs="Times New Roman"/>
          <w:color w:val="000000" w:themeColor="text1"/>
          <w:sz w:val="24"/>
          <w:szCs w:val="24"/>
          <w:u w:val="single"/>
        </w:rPr>
        <w:t>порядке, определенном главным распорядителем бюджетных средств, в ведении которого</w:t>
      </w:r>
      <w:r w:rsidR="006A3E00" w:rsidRPr="007E62FA">
        <w:rPr>
          <w:rFonts w:ascii="Times New Roman" w:hAnsi="Times New Roman" w:cs="Times New Roman"/>
          <w:color w:val="000000" w:themeColor="text1"/>
          <w:sz w:val="24"/>
          <w:szCs w:val="24"/>
        </w:rPr>
        <w:t xml:space="preserve">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006A3E00" w:rsidRPr="007E62FA">
        <w:rPr>
          <w:rFonts w:ascii="Times New Roman" w:hAnsi="Times New Roman" w:cs="Times New Roman"/>
          <w:color w:val="000000" w:themeColor="text1"/>
          <w:sz w:val="24"/>
          <w:szCs w:val="24"/>
        </w:rPr>
        <w:t>Российской Федерации.</w:t>
      </w:r>
    </w:p>
    <w:p w:rsidR="00D36FA1" w:rsidRDefault="00E079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w:t>
      </w:r>
      <w:r w:rsidR="00CA573D" w:rsidRPr="0064093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CA573D"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006A3E00"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 xml:space="preserve">В бюджетной смете казенного учреждения дополнительно должны утверждаться иные </w:t>
      </w:r>
      <w:r w:rsidR="006A3E00" w:rsidRPr="007E62FA">
        <w:rPr>
          <w:rFonts w:ascii="Times New Roman" w:hAnsi="Times New Roman" w:cs="Times New Roman"/>
          <w:color w:val="000000" w:themeColor="text1"/>
          <w:sz w:val="24"/>
          <w:szCs w:val="24"/>
        </w:rPr>
        <w:lastRenderedPageBreak/>
        <w:t>показатели, предусмотренные порядком составления и ведения бюджетной сметы казенного учреждения.</w:t>
      </w: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0" w:name="Par471"/>
      <w:bookmarkEnd w:id="30"/>
      <w:r>
        <w:rPr>
          <w:rFonts w:ascii="Times New Roman" w:hAnsi="Times New Roman" w:cs="Times New Roman"/>
          <w:color w:val="000000" w:themeColor="text1"/>
          <w:sz w:val="24"/>
          <w:szCs w:val="24"/>
        </w:rPr>
        <w:t xml:space="preserve">86.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3"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w:t>
      </w:r>
      <w:r w:rsidR="00DD4765">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w:t>
      </w:r>
      <w:r w:rsidR="00A46661">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6A3E00"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4" w:history="1">
        <w:r w:rsidRPr="00640939">
          <w:rPr>
            <w:rFonts w:ascii="Times New Roman" w:hAnsi="Times New Roman" w:cs="Times New Roman"/>
            <w:sz w:val="24"/>
            <w:szCs w:val="24"/>
          </w:rPr>
          <w:t>пунктом 5 статьи 242</w:t>
        </w:r>
      </w:hyperlink>
      <w:r w:rsidRPr="0064093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5"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36" w:history="1">
        <w:r w:rsidR="008A2183" w:rsidRPr="007E62FA">
          <w:rPr>
            <w:rFonts w:ascii="Times New Roman" w:hAnsi="Times New Roman" w:cs="Times New Roman"/>
            <w:color w:val="000000" w:themeColor="text1"/>
            <w:sz w:val="24"/>
            <w:szCs w:val="24"/>
          </w:rPr>
          <w:t>стать</w:t>
        </w:r>
        <w:r w:rsidR="008A2183">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A218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A2F7A" w:rsidRDefault="008A2F7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93. </w:t>
      </w:r>
      <w:r w:rsidRPr="0085254D">
        <w:rPr>
          <w:rFonts w:ascii="Times New Roman" w:hAnsi="Times New Roman" w:cs="Times New Roman"/>
          <w:color w:val="000000" w:themeColor="text1"/>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w:t>
      </w:r>
      <w:r w:rsidRPr="0085254D">
        <w:rPr>
          <w:rFonts w:ascii="Times New Roman" w:hAnsi="Times New Roman" w:cs="Times New Roman"/>
          <w:color w:val="000000" w:themeColor="text1"/>
          <w:sz w:val="24"/>
          <w:szCs w:val="24"/>
        </w:rPr>
        <w:lastRenderedPageBreak/>
        <w:t xml:space="preserve">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2A51E5" w:rsidRPr="007E62FA" w:rsidRDefault="002A51E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A46661">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1" w:name="Par485"/>
      <w:bookmarkEnd w:id="31"/>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034D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034DC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7"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CC3186">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8"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034DC9" w:rsidRDefault="00F65032" w:rsidP="00595F2D">
      <w:pPr>
        <w:pStyle w:val="ConsPlusNormal"/>
        <w:ind w:firstLine="540"/>
        <w:jc w:val="both"/>
        <w:rPr>
          <w:color w:val="000000" w:themeColor="text1"/>
          <w:sz w:val="24"/>
          <w:szCs w:val="24"/>
        </w:rPr>
      </w:pPr>
      <w:r w:rsidRPr="00034DC9">
        <w:rPr>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6A3E00" w:rsidRDefault="00CC318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6A3E00" w:rsidRPr="007E62FA">
        <w:rPr>
          <w:rFonts w:ascii="Times New Roman" w:hAnsi="Times New Roman" w:cs="Times New Roman"/>
          <w:color w:val="000000" w:themeColor="text1"/>
          <w:sz w:val="24"/>
          <w:szCs w:val="24"/>
        </w:rPr>
        <w:t>.</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Default="00D07FD7" w:rsidP="00BF1021">
      <w:pPr>
        <w:pStyle w:val="ConsPlusNormal"/>
        <w:ind w:firstLine="540"/>
        <w:jc w:val="both"/>
        <w:rPr>
          <w:color w:val="000000" w:themeColor="text1"/>
          <w:sz w:val="24"/>
          <w:szCs w:val="24"/>
        </w:rPr>
      </w:pPr>
      <w:r>
        <w:rPr>
          <w:color w:val="000000" w:themeColor="text1"/>
          <w:sz w:val="24"/>
          <w:szCs w:val="24"/>
        </w:rPr>
        <w:lastRenderedPageBreak/>
        <w:t xml:space="preserve">98. </w:t>
      </w:r>
      <w:r w:rsidR="006A3E00" w:rsidRPr="007E62FA">
        <w:rPr>
          <w:color w:val="000000" w:themeColor="text1"/>
          <w:sz w:val="24"/>
          <w:szCs w:val="24"/>
        </w:rPr>
        <w:t xml:space="preserve">Главные администраторы бюджетных средств представляют сводную бюджетную отчетность </w:t>
      </w:r>
      <w:r w:rsidR="00EE0931">
        <w:rPr>
          <w:color w:val="000000" w:themeColor="text1"/>
          <w:sz w:val="24"/>
          <w:szCs w:val="24"/>
        </w:rPr>
        <w:t>в Финансовое управление администрации Варненского муниципального района в</w:t>
      </w:r>
      <w:r w:rsidR="006A3E00" w:rsidRPr="007E62FA">
        <w:rPr>
          <w:color w:val="000000" w:themeColor="text1"/>
          <w:sz w:val="24"/>
          <w:szCs w:val="24"/>
        </w:rPr>
        <w:t xml:space="preserve"> установленные </w:t>
      </w:r>
      <w:r w:rsidR="00F910EC">
        <w:rPr>
          <w:color w:val="000000" w:themeColor="text1"/>
          <w:sz w:val="24"/>
          <w:szCs w:val="24"/>
        </w:rPr>
        <w:t>ей</w:t>
      </w:r>
      <w:r w:rsidR="006A3E00" w:rsidRPr="007E62FA">
        <w:rPr>
          <w:color w:val="000000" w:themeColor="text1"/>
          <w:sz w:val="24"/>
          <w:szCs w:val="24"/>
        </w:rPr>
        <w:t xml:space="preserve">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w:t>
      </w:r>
      <w:r w:rsidR="00F910EC">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BF1021" w:rsidRPr="007E62FA" w:rsidRDefault="00492A36" w:rsidP="00F910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034DC9">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034DC9">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p>
    <w:p w:rsidR="006845A9"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об источниках покрытия дефицита бюджета</w:t>
      </w:r>
      <w:r>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6845A9" w:rsidRPr="007E62FA" w:rsidRDefault="000274ED" w:rsidP="000274E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910EC" w:rsidRPr="007E62FA">
        <w:rPr>
          <w:rFonts w:ascii="Times New Roman" w:hAnsi="Times New Roman" w:cs="Times New Roman"/>
          <w:color w:val="000000" w:themeColor="text1"/>
          <w:sz w:val="24"/>
          <w:szCs w:val="24"/>
        </w:rPr>
        <w:t>101.</w:t>
      </w:r>
      <w:r w:rsidR="006845A9"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006845A9"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006845A9"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A3E00" w:rsidRDefault="000274ED" w:rsidP="000274E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F4010"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34DC9">
        <w:rPr>
          <w:rFonts w:ascii="Times New Roman" w:hAnsi="Times New Roman" w:cs="Times New Roman"/>
          <w:color w:val="000000" w:themeColor="text1"/>
          <w:sz w:val="24"/>
          <w:szCs w:val="24"/>
        </w:rPr>
        <w:t xml:space="preserve">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A3E00" w:rsidRDefault="000274ED" w:rsidP="000274E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Внешняя проверка годового отчета об исполнении</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осуществляется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 органом</w:t>
      </w:r>
      <w:r w:rsidR="006A3E00" w:rsidRPr="007E62FA">
        <w:rPr>
          <w:rFonts w:ascii="Times New Roman" w:hAnsi="Times New Roman" w:cs="Times New Roman"/>
          <w:color w:val="000000" w:themeColor="text1"/>
          <w:sz w:val="24"/>
          <w:szCs w:val="24"/>
        </w:rPr>
        <w:t>.</w:t>
      </w:r>
    </w:p>
    <w:p w:rsidR="000274ED" w:rsidRPr="000274ED" w:rsidRDefault="000274ED" w:rsidP="000274ED">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xml:space="preserve">. </w:t>
      </w:r>
      <w:r w:rsidRPr="000274ED">
        <w:rPr>
          <w:rFonts w:ascii="Times New Roman" w:hAnsi="Times New Roman" w:cs="Times New Roman"/>
          <w:color w:val="000000" w:themeColor="text1"/>
          <w:sz w:val="24"/>
          <w:szCs w:val="24"/>
        </w:rPr>
        <w:t xml:space="preserve">Главные администраторы бюджетных средств не позднее 1 марта текущего финансового года представляют годовую бюджетную отчетность в Контрольно-счетный орган для внешней проверки, проводимой в срок до 1 апреля текущего финансового года. </w:t>
      </w:r>
    </w:p>
    <w:p w:rsidR="000274ED" w:rsidRPr="000274ED" w:rsidRDefault="000274ED" w:rsidP="000274E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274ED">
        <w:rPr>
          <w:rFonts w:ascii="Times New Roman" w:hAnsi="Times New Roman" w:cs="Times New Roman"/>
          <w:color w:val="000000" w:themeColor="text1"/>
          <w:sz w:val="24"/>
          <w:szCs w:val="24"/>
        </w:rPr>
        <w:t xml:space="preserve">Администрация сельского поселения представляет отчет об исполнении бюджета поселения и иные документы, предусмотренные настоящим Положением, одновременно с годовым отчетом об исполнении бюджета поселения в Контрольно-счетный орган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1 месяц. </w:t>
      </w:r>
      <w:r w:rsidR="00692A5B">
        <w:rPr>
          <w:rFonts w:ascii="Times New Roman" w:hAnsi="Times New Roman" w:cs="Times New Roman"/>
          <w:color w:val="000000" w:themeColor="text1"/>
          <w:sz w:val="24"/>
          <w:szCs w:val="24"/>
        </w:rPr>
        <w:t>105.</w:t>
      </w:r>
      <w:r w:rsidRPr="000274ED">
        <w:t xml:space="preserve"> </w:t>
      </w:r>
      <w:r w:rsidRPr="000274ED">
        <w:rPr>
          <w:rFonts w:ascii="Times New Roman" w:hAnsi="Times New Roman" w:cs="Times New Roman"/>
          <w:color w:val="000000" w:themeColor="text1"/>
          <w:sz w:val="24"/>
          <w:szCs w:val="24"/>
        </w:rPr>
        <w:t xml:space="preserve">Контрольно-счетный орган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 </w:t>
      </w:r>
    </w:p>
    <w:p w:rsidR="006F71FC" w:rsidRPr="00034DC9" w:rsidRDefault="000274ED" w:rsidP="000274E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274ED">
        <w:rPr>
          <w:rFonts w:ascii="Times New Roman" w:hAnsi="Times New Roman" w:cs="Times New Roman"/>
          <w:color w:val="000000" w:themeColor="text1"/>
          <w:sz w:val="24"/>
          <w:szCs w:val="24"/>
        </w:rPr>
        <w:t>Заключение на годовой отчет об исполнении бюджета сельского поселения предоставляется Контрольно-счетным органом в Совет депутатов с одновременным направлением Администрации сельского поселения.</w:t>
      </w:r>
      <w:r w:rsidR="00692A5B">
        <w:rPr>
          <w:rFonts w:ascii="Times New Roman" w:hAnsi="Times New Roman" w:cs="Times New Roman"/>
          <w:color w:val="000000" w:themeColor="text1"/>
          <w:sz w:val="24"/>
          <w:szCs w:val="24"/>
        </w:rPr>
        <w:t xml:space="preserve"> </w:t>
      </w: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034DC9">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034DC9">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346025" w:rsidRDefault="003460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106. </w:t>
      </w:r>
      <w:r w:rsidR="00F65032"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Pr>
          <w:rFonts w:ascii="Times New Roman" w:hAnsi="Times New Roman" w:cs="Times New Roman"/>
          <w:color w:val="000000" w:themeColor="text1"/>
          <w:sz w:val="24"/>
          <w:szCs w:val="24"/>
        </w:rPr>
        <w:t xml:space="preserve">сельского поселения </w:t>
      </w:r>
      <w:r w:rsidR="00F65032"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00F65032" w:rsidRPr="00055D9A">
        <w:rPr>
          <w:rFonts w:ascii="Times New Roman" w:hAnsi="Times New Roman" w:cs="Times New Roman"/>
          <w:color w:val="000000" w:themeColor="text1"/>
          <w:sz w:val="24"/>
          <w:szCs w:val="24"/>
        </w:rPr>
        <w:t xml:space="preserve"> в соответствии с положениями </w:t>
      </w:r>
      <w:hyperlink r:id="rId39" w:anchor="/document/12112604/entry/0" w:history="1">
        <w:r w:rsidR="00F65032" w:rsidRPr="00055D9A">
          <w:rPr>
            <w:rFonts w:ascii="Times New Roman" w:hAnsi="Times New Roman" w:cs="Times New Roman"/>
            <w:color w:val="000000" w:themeColor="text1"/>
            <w:sz w:val="24"/>
            <w:szCs w:val="24"/>
          </w:rPr>
          <w:t>Бюджетного кодекса</w:t>
        </w:r>
      </w:hyperlink>
      <w:r w:rsidR="00F65032" w:rsidRPr="00055D9A">
        <w:rPr>
          <w:rFonts w:ascii="Times New Roman" w:hAnsi="Times New Roman" w:cs="Times New Roman"/>
          <w:color w:val="000000" w:themeColor="text1"/>
          <w:sz w:val="24"/>
          <w:szCs w:val="24"/>
        </w:rPr>
        <w:t> Российской Федерации.</w:t>
      </w:r>
    </w:p>
    <w:p w:rsidR="00346025"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lastRenderedPageBreak/>
        <w:t xml:space="preserve">Одновременно с годовым отчетом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sidR="00346025">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sidR="00346025">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662996" w:rsidRPr="00055D9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662996"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sidR="00034DC9">
        <w:rPr>
          <w:rFonts w:ascii="Times New Roman" w:hAnsi="Times New Roman" w:cs="Times New Roman"/>
          <w:color w:val="000000" w:themeColor="text1"/>
          <w:sz w:val="24"/>
          <w:szCs w:val="24"/>
        </w:rPr>
        <w:t xml:space="preserve"> </w:t>
      </w:r>
      <w:r w:rsidRPr="00055D9A">
        <w:rPr>
          <w:rFonts w:ascii="Times New Roman" w:hAnsi="Times New Roman" w:cs="Times New Roman"/>
          <w:color w:val="000000" w:themeColor="text1"/>
          <w:sz w:val="24"/>
          <w:szCs w:val="24"/>
        </w:rPr>
        <w:t>сельского поселения об исполнении бюджета сельского поселения в официальных печатных изданиях органов местного самоуправления сельского поселения.</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07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представляется в Со</w:t>
      </w:r>
      <w:r w:rsidR="00870905">
        <w:rPr>
          <w:rFonts w:ascii="Times New Roman" w:hAnsi="Times New Roman" w:cs="Times New Roman"/>
          <w:color w:val="000000" w:themeColor="text1"/>
          <w:sz w:val="24"/>
          <w:szCs w:val="24"/>
        </w:rPr>
        <w:t>вет</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депутатов  с пояснительной запиской, </w:t>
      </w:r>
      <w:r w:rsidR="00F65032" w:rsidRPr="00055D9A">
        <w:rPr>
          <w:rFonts w:ascii="Times New Roman" w:hAnsi="Times New Roman" w:cs="Times New Roman"/>
          <w:color w:val="000000" w:themeColor="text1"/>
          <w:sz w:val="24"/>
          <w:szCs w:val="24"/>
        </w:rPr>
        <w:t>содержащей анализ исполнения областного бюджета и бюджетной отчетности, а также со следующими материалами, содержащими информацию</w:t>
      </w:r>
      <w:r>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sidR="00034DC9">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муниципальных заимствованиях по видам заимствований;</w:t>
      </w:r>
    </w:p>
    <w:p w:rsidR="006A3E00" w:rsidRDefault="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00666247" w:rsidRPr="007E62FA">
        <w:rPr>
          <w:rFonts w:ascii="Times New Roman" w:hAnsi="Times New Roman" w:cs="Times New Roman"/>
          <w:color w:val="000000" w:themeColor="text1"/>
          <w:sz w:val="24"/>
          <w:szCs w:val="24"/>
        </w:rPr>
        <w:t xml:space="preserve">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034DC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34DC9">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1"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2"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2" w:name="Par533"/>
      <w:bookmarkEnd w:id="32"/>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3" w:name="Par535"/>
      <w:bookmarkEnd w:id="33"/>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F480D" w:rsidRPr="00055D9A"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11</w:t>
      </w:r>
      <w:r w:rsidR="00EF4010" w:rsidRPr="007E62FA">
        <w:rPr>
          <w:color w:val="000000" w:themeColor="text1"/>
        </w:rPr>
        <w:t>2</w:t>
      </w:r>
      <w:r w:rsidRPr="007E62FA">
        <w:rPr>
          <w:color w:val="000000" w:themeColor="text1"/>
        </w:rPr>
        <w:t xml:space="preserve">. </w:t>
      </w:r>
      <w:r w:rsidR="00FC76A6"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FC76A6" w:rsidRPr="00055D9A" w:rsidRDefault="00FC76A6"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034DC9">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034DC9">
        <w:rPr>
          <w:rFonts w:ascii="Times New Roman" w:hAnsi="Times New Roman" w:cs="Times New Roman"/>
          <w:color w:val="000000" w:themeColor="text1"/>
          <w:sz w:val="24"/>
          <w:szCs w:val="24"/>
        </w:rPr>
        <w:t xml:space="preserve"> </w:t>
      </w:r>
      <w:r w:rsidR="00FC76A6">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034DC9">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(далее - органы внутреннего муници</w:t>
      </w:r>
      <w:r w:rsidR="00007541">
        <w:rPr>
          <w:rFonts w:ascii="Times New Roman" w:hAnsi="Times New Roman" w:cs="Times New Roman"/>
          <w:color w:val="000000" w:themeColor="text1"/>
          <w:sz w:val="24"/>
          <w:szCs w:val="24"/>
        </w:rPr>
        <w:t>пального финансового контроля)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7541">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00754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034DC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034DC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034DC9">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034DC9">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034DC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034DC9">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034DC9">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бюджета</w:t>
      </w:r>
      <w:r w:rsidR="00034DC9">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4" w:name="Par560"/>
      <w:bookmarkEnd w:id="34"/>
      <w:r w:rsidRPr="007E62FA">
        <w:rPr>
          <w:rFonts w:ascii="Times New Roman" w:hAnsi="Times New Roman" w:cs="Times New Roman"/>
          <w:color w:val="000000" w:themeColor="text1"/>
          <w:sz w:val="24"/>
          <w:szCs w:val="24"/>
        </w:rPr>
        <w:lastRenderedPageBreak/>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57530" w:rsidRPr="007E62FA"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772E5D" w:rsidRDefault="00156536"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772E5D">
        <w:rPr>
          <w:rFonts w:ascii="Times New Roman" w:hAnsi="Times New Roman" w:cs="Times New Roman"/>
          <w:color w:val="000000" w:themeColor="text1"/>
          <w:sz w:val="24"/>
          <w:szCs w:val="24"/>
        </w:rPr>
        <w:t>М</w:t>
      </w:r>
      <w:r w:rsidR="009D40FE" w:rsidRPr="007E62FA">
        <w:rPr>
          <w:rFonts w:ascii="Times New Roman" w:hAnsi="Times New Roman" w:cs="Times New Roman"/>
          <w:color w:val="000000" w:themeColor="text1"/>
          <w:sz w:val="24"/>
          <w:szCs w:val="24"/>
        </w:rPr>
        <w:t>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9D40FE" w:rsidRPr="007E62FA">
        <w:rPr>
          <w:rFonts w:ascii="Times New Roman" w:hAnsi="Times New Roman" w:cs="Times New Roman"/>
          <w:b/>
          <w:color w:val="000000" w:themeColor="text1"/>
          <w:sz w:val="24"/>
          <w:szCs w:val="24"/>
        </w:rPr>
        <w:t>.</w:t>
      </w:r>
    </w:p>
    <w:p w:rsidR="004A206E" w:rsidRDefault="009D40F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sidR="00034DC9">
        <w:rPr>
          <w:rFonts w:ascii="Times New Roman" w:eastAsia="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z w:val="24"/>
          <w:szCs w:val="24"/>
        </w:rPr>
        <w:t>контроль</w:t>
      </w:r>
      <w:r w:rsidR="00034DC9">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w:t>
      </w:r>
      <w:r w:rsidR="004A206E" w:rsidRPr="007E62FA">
        <w:rPr>
          <w:rFonts w:ascii="Times New Roman" w:eastAsia="Times New Roman" w:hAnsi="Times New Roman" w:cs="Times New Roman"/>
          <w:color w:val="000000" w:themeColor="text1"/>
          <w:sz w:val="24"/>
          <w:szCs w:val="24"/>
        </w:rPr>
        <w:t>осуществл</w:t>
      </w:r>
      <w:r w:rsidR="00055D9A">
        <w:rPr>
          <w:rFonts w:ascii="Times New Roman" w:eastAsia="Times New Roman" w:hAnsi="Times New Roman" w:cs="Times New Roman"/>
          <w:color w:val="000000" w:themeColor="text1"/>
          <w:sz w:val="24"/>
          <w:szCs w:val="24"/>
        </w:rPr>
        <w:t>я</w:t>
      </w:r>
      <w:r w:rsidR="004A206E">
        <w:rPr>
          <w:rFonts w:ascii="Times New Roman" w:eastAsia="Times New Roman" w:hAnsi="Times New Roman" w:cs="Times New Roman"/>
          <w:color w:val="000000" w:themeColor="text1"/>
          <w:sz w:val="24"/>
          <w:szCs w:val="24"/>
        </w:rPr>
        <w:t>ют:</w:t>
      </w:r>
    </w:p>
    <w:p w:rsidR="004A206E" w:rsidRDefault="004A206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72E5D">
        <w:rPr>
          <w:rFonts w:ascii="Times New Roman" w:eastAsia="Times New Roman" w:hAnsi="Times New Roman" w:cs="Times New Roman"/>
          <w:color w:val="000000" w:themeColor="text1"/>
          <w:sz w:val="24"/>
          <w:szCs w:val="24"/>
        </w:rPr>
        <w:t>Контрольно-счетный орган</w:t>
      </w:r>
      <w:r>
        <w:rPr>
          <w:rFonts w:ascii="Times New Roman" w:eastAsia="Times New Roman" w:hAnsi="Times New Roman" w:cs="Times New Roman"/>
          <w:color w:val="000000" w:themeColor="text1"/>
          <w:sz w:val="24"/>
          <w:szCs w:val="24"/>
        </w:rPr>
        <w:t xml:space="preserve"> сельского поселения;</w:t>
      </w:r>
    </w:p>
    <w:p w:rsidR="006A3E00" w:rsidRPr="007E62FA" w:rsidRDefault="004A206E" w:rsidP="008B609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Полномочиями Контрольно-</w:t>
      </w:r>
      <w:r w:rsidR="00C64E5F" w:rsidRPr="007E62FA">
        <w:rPr>
          <w:rFonts w:ascii="Times New Roman" w:hAnsi="Times New Roman" w:cs="Times New Roman"/>
          <w:color w:val="000000" w:themeColor="text1"/>
          <w:sz w:val="24"/>
          <w:szCs w:val="24"/>
        </w:rPr>
        <w:t>счетно</w:t>
      </w:r>
      <w:r w:rsidR="00C64E5F">
        <w:rPr>
          <w:rFonts w:ascii="Times New Roman" w:hAnsi="Times New Roman" w:cs="Times New Roman"/>
          <w:color w:val="000000" w:themeColor="text1"/>
          <w:sz w:val="24"/>
          <w:szCs w:val="24"/>
        </w:rPr>
        <w:t>го</w:t>
      </w:r>
      <w:r w:rsidR="00034DC9">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органа</w:t>
      </w:r>
      <w:r w:rsidR="00034DC9">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00034DC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16DA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3" w:history="1">
        <w:r w:rsidR="006A3E00" w:rsidRPr="007E62FA">
          <w:rPr>
            <w:rFonts w:ascii="Times New Roman" w:hAnsi="Times New Roman" w:cs="Times New Roman"/>
            <w:color w:val="000000" w:themeColor="text1"/>
            <w:sz w:val="24"/>
            <w:szCs w:val="24"/>
          </w:rPr>
          <w:t>законом</w:t>
        </w:r>
      </w:hyperlink>
      <w:r w:rsidR="006A3E00"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034DC9">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4"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5"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ого</w:t>
      </w:r>
      <w:r w:rsidR="00034DC9">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034DC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м органе</w:t>
      </w:r>
      <w:r w:rsidR="00034DC9">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w:t>
      </w:r>
      <w:r w:rsidRPr="00857530">
        <w:rPr>
          <w:rFonts w:ascii="Times New Roman" w:hAnsi="Times New Roman" w:cs="Times New Roman"/>
          <w:sz w:val="24"/>
          <w:szCs w:val="24"/>
        </w:rPr>
        <w:lastRenderedPageBreak/>
        <w:t>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w:t>
      </w:r>
      <w:r w:rsidR="00C24F62">
        <w:rPr>
          <w:rFonts w:ascii="Times New Roman" w:hAnsi="Times New Roman" w:cs="Times New Roman"/>
          <w:sz w:val="24"/>
          <w:szCs w:val="24"/>
        </w:rPr>
        <w:t>А</w:t>
      </w:r>
      <w:r w:rsidRPr="00857530">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1B49EE" w:rsidRPr="007E62FA" w:rsidRDefault="006A3E0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Глава </w:t>
      </w:r>
      <w:r w:rsidR="00034DC9">
        <w:rPr>
          <w:rFonts w:ascii="Times New Roman" w:hAnsi="Times New Roman" w:cs="Times New Roman"/>
          <w:bCs/>
          <w:sz w:val="24"/>
          <w:szCs w:val="24"/>
          <w:lang w:eastAsia="ru-RU"/>
        </w:rPr>
        <w:t>Катенин</w:t>
      </w:r>
      <w:r w:rsidR="00581AA3">
        <w:rPr>
          <w:rFonts w:ascii="Times New Roman" w:hAnsi="Times New Roman" w:cs="Times New Roman"/>
          <w:bCs/>
          <w:sz w:val="24"/>
          <w:szCs w:val="24"/>
          <w:lang w:eastAsia="ru-RU"/>
        </w:rPr>
        <w:t>ского</w:t>
      </w:r>
    </w:p>
    <w:p w:rsidR="006A3E00" w:rsidRPr="002E5DB4" w:rsidRDefault="00BB1080"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сельского поселения </w:t>
      </w:r>
      <w:r w:rsidR="00034DC9">
        <w:rPr>
          <w:rFonts w:ascii="Times New Roman" w:hAnsi="Times New Roman" w:cs="Times New Roman"/>
          <w:color w:val="000000" w:themeColor="text1"/>
          <w:sz w:val="24"/>
          <w:szCs w:val="24"/>
        </w:rPr>
        <w:t>:                                                                           А.Т.Искаков</w:t>
      </w:r>
    </w:p>
    <w:sectPr w:rsidR="006A3E00" w:rsidRPr="002E5DB4" w:rsidSect="00354D74">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43A" w:rsidRDefault="002F143A" w:rsidP="0064757D">
      <w:pPr>
        <w:spacing w:after="0" w:line="240" w:lineRule="auto"/>
      </w:pPr>
      <w:r>
        <w:separator/>
      </w:r>
    </w:p>
  </w:endnote>
  <w:endnote w:type="continuationSeparator" w:id="0">
    <w:p w:rsidR="002F143A" w:rsidRDefault="002F143A"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43A" w:rsidRDefault="002F143A" w:rsidP="0064757D">
      <w:pPr>
        <w:spacing w:after="0" w:line="240" w:lineRule="auto"/>
      </w:pPr>
      <w:r>
        <w:separator/>
      </w:r>
    </w:p>
  </w:footnote>
  <w:footnote w:type="continuationSeparator" w:id="0">
    <w:p w:rsidR="002F143A" w:rsidRDefault="002F143A"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6A"/>
    <w:rsid w:val="00000B78"/>
    <w:rsid w:val="00001B28"/>
    <w:rsid w:val="0000229C"/>
    <w:rsid w:val="00002CC7"/>
    <w:rsid w:val="00003D9C"/>
    <w:rsid w:val="000044C0"/>
    <w:rsid w:val="000045CE"/>
    <w:rsid w:val="00007541"/>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4FBE"/>
    <w:rsid w:val="00025256"/>
    <w:rsid w:val="0002547E"/>
    <w:rsid w:val="00025838"/>
    <w:rsid w:val="00025B46"/>
    <w:rsid w:val="00025D38"/>
    <w:rsid w:val="000269BE"/>
    <w:rsid w:val="000274ED"/>
    <w:rsid w:val="000276FD"/>
    <w:rsid w:val="0002775C"/>
    <w:rsid w:val="0003015A"/>
    <w:rsid w:val="000309AA"/>
    <w:rsid w:val="00030CC7"/>
    <w:rsid w:val="000316F8"/>
    <w:rsid w:val="00031E7D"/>
    <w:rsid w:val="00032164"/>
    <w:rsid w:val="00033593"/>
    <w:rsid w:val="00033CDC"/>
    <w:rsid w:val="00034DC9"/>
    <w:rsid w:val="00034F3D"/>
    <w:rsid w:val="000351AA"/>
    <w:rsid w:val="00036250"/>
    <w:rsid w:val="00036510"/>
    <w:rsid w:val="00040295"/>
    <w:rsid w:val="00040A7A"/>
    <w:rsid w:val="00040DCE"/>
    <w:rsid w:val="0004166F"/>
    <w:rsid w:val="00041CBE"/>
    <w:rsid w:val="00047283"/>
    <w:rsid w:val="00047C2A"/>
    <w:rsid w:val="00051717"/>
    <w:rsid w:val="0005275B"/>
    <w:rsid w:val="000527A5"/>
    <w:rsid w:val="00053040"/>
    <w:rsid w:val="00053726"/>
    <w:rsid w:val="00053D5D"/>
    <w:rsid w:val="0005593E"/>
    <w:rsid w:val="00055D9A"/>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18AE"/>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287D"/>
    <w:rsid w:val="000A40C4"/>
    <w:rsid w:val="000A42EF"/>
    <w:rsid w:val="000B03F6"/>
    <w:rsid w:val="000B03F7"/>
    <w:rsid w:val="000B3210"/>
    <w:rsid w:val="000B4D60"/>
    <w:rsid w:val="000B5079"/>
    <w:rsid w:val="000B56BF"/>
    <w:rsid w:val="000B5BF4"/>
    <w:rsid w:val="000B64D9"/>
    <w:rsid w:val="000B7800"/>
    <w:rsid w:val="000B7A72"/>
    <w:rsid w:val="000C37C5"/>
    <w:rsid w:val="000C37CF"/>
    <w:rsid w:val="000C3D88"/>
    <w:rsid w:val="000C3DB9"/>
    <w:rsid w:val="000C4B13"/>
    <w:rsid w:val="000C51D7"/>
    <w:rsid w:val="000C6490"/>
    <w:rsid w:val="000D062C"/>
    <w:rsid w:val="000D0C3A"/>
    <w:rsid w:val="000D0C59"/>
    <w:rsid w:val="000D1BE5"/>
    <w:rsid w:val="000D20CA"/>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47EF"/>
    <w:rsid w:val="00115216"/>
    <w:rsid w:val="00115F12"/>
    <w:rsid w:val="00116199"/>
    <w:rsid w:val="00116DD8"/>
    <w:rsid w:val="001176FE"/>
    <w:rsid w:val="00117907"/>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EC7"/>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FF4"/>
    <w:rsid w:val="00185BE5"/>
    <w:rsid w:val="00185C12"/>
    <w:rsid w:val="00185E5C"/>
    <w:rsid w:val="001863FD"/>
    <w:rsid w:val="00186A2E"/>
    <w:rsid w:val="001870A2"/>
    <w:rsid w:val="00190287"/>
    <w:rsid w:val="0019061A"/>
    <w:rsid w:val="00191277"/>
    <w:rsid w:val="0019161C"/>
    <w:rsid w:val="001934E8"/>
    <w:rsid w:val="00193BBF"/>
    <w:rsid w:val="00194E96"/>
    <w:rsid w:val="001973C1"/>
    <w:rsid w:val="001A039C"/>
    <w:rsid w:val="001A14BF"/>
    <w:rsid w:val="001A21CD"/>
    <w:rsid w:val="001A2834"/>
    <w:rsid w:val="001A3078"/>
    <w:rsid w:val="001A3100"/>
    <w:rsid w:val="001A3622"/>
    <w:rsid w:val="001A5103"/>
    <w:rsid w:val="001A5433"/>
    <w:rsid w:val="001A572F"/>
    <w:rsid w:val="001A5CFB"/>
    <w:rsid w:val="001A74EB"/>
    <w:rsid w:val="001A79C3"/>
    <w:rsid w:val="001B00DE"/>
    <w:rsid w:val="001B15CA"/>
    <w:rsid w:val="001B1BCD"/>
    <w:rsid w:val="001B21EF"/>
    <w:rsid w:val="001B3554"/>
    <w:rsid w:val="001B3619"/>
    <w:rsid w:val="001B3A55"/>
    <w:rsid w:val="001B4368"/>
    <w:rsid w:val="001B45B8"/>
    <w:rsid w:val="001B49EE"/>
    <w:rsid w:val="001B4C13"/>
    <w:rsid w:val="001B6AF4"/>
    <w:rsid w:val="001B761E"/>
    <w:rsid w:val="001C03E7"/>
    <w:rsid w:val="001C19C3"/>
    <w:rsid w:val="001C1CF5"/>
    <w:rsid w:val="001C1E21"/>
    <w:rsid w:val="001C330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2C81"/>
    <w:rsid w:val="0021390E"/>
    <w:rsid w:val="00213C03"/>
    <w:rsid w:val="002156CE"/>
    <w:rsid w:val="00216130"/>
    <w:rsid w:val="00216370"/>
    <w:rsid w:val="002164D1"/>
    <w:rsid w:val="00216E13"/>
    <w:rsid w:val="00217743"/>
    <w:rsid w:val="00220CCE"/>
    <w:rsid w:val="002236B2"/>
    <w:rsid w:val="00223EBF"/>
    <w:rsid w:val="00223ED8"/>
    <w:rsid w:val="002269D6"/>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3072"/>
    <w:rsid w:val="00284172"/>
    <w:rsid w:val="0028447D"/>
    <w:rsid w:val="00284588"/>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20D"/>
    <w:rsid w:val="002B380A"/>
    <w:rsid w:val="002B546E"/>
    <w:rsid w:val="002B5486"/>
    <w:rsid w:val="002B54DD"/>
    <w:rsid w:val="002B72FF"/>
    <w:rsid w:val="002B79FF"/>
    <w:rsid w:val="002C0E66"/>
    <w:rsid w:val="002C12C2"/>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CCB"/>
    <w:rsid w:val="002F1437"/>
    <w:rsid w:val="002F143A"/>
    <w:rsid w:val="002F1733"/>
    <w:rsid w:val="002F6846"/>
    <w:rsid w:val="002F7387"/>
    <w:rsid w:val="003000DF"/>
    <w:rsid w:val="00300663"/>
    <w:rsid w:val="00300A7E"/>
    <w:rsid w:val="0030284C"/>
    <w:rsid w:val="0030308A"/>
    <w:rsid w:val="003032D3"/>
    <w:rsid w:val="00303416"/>
    <w:rsid w:val="003035CE"/>
    <w:rsid w:val="003044AE"/>
    <w:rsid w:val="0030520A"/>
    <w:rsid w:val="00305A4A"/>
    <w:rsid w:val="00307927"/>
    <w:rsid w:val="00312E24"/>
    <w:rsid w:val="00313126"/>
    <w:rsid w:val="00313957"/>
    <w:rsid w:val="003151EB"/>
    <w:rsid w:val="003155D3"/>
    <w:rsid w:val="00315896"/>
    <w:rsid w:val="003161CE"/>
    <w:rsid w:val="00321834"/>
    <w:rsid w:val="003221CD"/>
    <w:rsid w:val="00322BF3"/>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025"/>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45C1"/>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159"/>
    <w:rsid w:val="0038074B"/>
    <w:rsid w:val="003808B4"/>
    <w:rsid w:val="00381F50"/>
    <w:rsid w:val="00383321"/>
    <w:rsid w:val="0038340E"/>
    <w:rsid w:val="003846A8"/>
    <w:rsid w:val="00384DA8"/>
    <w:rsid w:val="00385616"/>
    <w:rsid w:val="00390E09"/>
    <w:rsid w:val="0039208B"/>
    <w:rsid w:val="00392ECA"/>
    <w:rsid w:val="003934F7"/>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016"/>
    <w:rsid w:val="003D72FF"/>
    <w:rsid w:val="003E0526"/>
    <w:rsid w:val="003E0E99"/>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56C3"/>
    <w:rsid w:val="004157DB"/>
    <w:rsid w:val="00416079"/>
    <w:rsid w:val="00417842"/>
    <w:rsid w:val="00417BBD"/>
    <w:rsid w:val="00422AE7"/>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304"/>
    <w:rsid w:val="00494BB5"/>
    <w:rsid w:val="00495C3D"/>
    <w:rsid w:val="004A03BA"/>
    <w:rsid w:val="004A206E"/>
    <w:rsid w:val="004A3457"/>
    <w:rsid w:val="004A3CA5"/>
    <w:rsid w:val="004A43FB"/>
    <w:rsid w:val="004A5D9B"/>
    <w:rsid w:val="004A5DBF"/>
    <w:rsid w:val="004A747D"/>
    <w:rsid w:val="004A779D"/>
    <w:rsid w:val="004A7C65"/>
    <w:rsid w:val="004B018E"/>
    <w:rsid w:val="004B27DB"/>
    <w:rsid w:val="004B5E32"/>
    <w:rsid w:val="004B780D"/>
    <w:rsid w:val="004C01BF"/>
    <w:rsid w:val="004C16AF"/>
    <w:rsid w:val="004C1C7C"/>
    <w:rsid w:val="004C5175"/>
    <w:rsid w:val="004C793B"/>
    <w:rsid w:val="004C7EB0"/>
    <w:rsid w:val="004D179C"/>
    <w:rsid w:val="004D1804"/>
    <w:rsid w:val="004D333F"/>
    <w:rsid w:val="004D4141"/>
    <w:rsid w:val="004D5167"/>
    <w:rsid w:val="004D56F3"/>
    <w:rsid w:val="004D5A22"/>
    <w:rsid w:val="004D5C6A"/>
    <w:rsid w:val="004D5F34"/>
    <w:rsid w:val="004D6141"/>
    <w:rsid w:val="004D63C4"/>
    <w:rsid w:val="004D6731"/>
    <w:rsid w:val="004D7BDC"/>
    <w:rsid w:val="004E040F"/>
    <w:rsid w:val="004E0A75"/>
    <w:rsid w:val="004E1EA2"/>
    <w:rsid w:val="004E311F"/>
    <w:rsid w:val="004E34B2"/>
    <w:rsid w:val="004E36DD"/>
    <w:rsid w:val="004E38A2"/>
    <w:rsid w:val="004E6260"/>
    <w:rsid w:val="004E6D82"/>
    <w:rsid w:val="004E7498"/>
    <w:rsid w:val="004E7E8E"/>
    <w:rsid w:val="004F0751"/>
    <w:rsid w:val="004F106B"/>
    <w:rsid w:val="004F2BCF"/>
    <w:rsid w:val="004F4023"/>
    <w:rsid w:val="004F4140"/>
    <w:rsid w:val="004F455A"/>
    <w:rsid w:val="004F5AD5"/>
    <w:rsid w:val="004F65B7"/>
    <w:rsid w:val="004F6A88"/>
    <w:rsid w:val="004F733C"/>
    <w:rsid w:val="00500729"/>
    <w:rsid w:val="00501EBD"/>
    <w:rsid w:val="005020C3"/>
    <w:rsid w:val="00502FB6"/>
    <w:rsid w:val="00503207"/>
    <w:rsid w:val="00503966"/>
    <w:rsid w:val="0050419A"/>
    <w:rsid w:val="00506CA2"/>
    <w:rsid w:val="005070CD"/>
    <w:rsid w:val="00510423"/>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3A"/>
    <w:rsid w:val="0054126E"/>
    <w:rsid w:val="00541801"/>
    <w:rsid w:val="005418BE"/>
    <w:rsid w:val="00541E05"/>
    <w:rsid w:val="00543F7C"/>
    <w:rsid w:val="00544FBC"/>
    <w:rsid w:val="0054616B"/>
    <w:rsid w:val="005473A4"/>
    <w:rsid w:val="005507B3"/>
    <w:rsid w:val="00550F8D"/>
    <w:rsid w:val="005519C7"/>
    <w:rsid w:val="0055201B"/>
    <w:rsid w:val="005521C3"/>
    <w:rsid w:val="00553EB2"/>
    <w:rsid w:val="00555023"/>
    <w:rsid w:val="00555FAD"/>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1AA3"/>
    <w:rsid w:val="00582093"/>
    <w:rsid w:val="0058232D"/>
    <w:rsid w:val="005831A2"/>
    <w:rsid w:val="00583EEC"/>
    <w:rsid w:val="00585100"/>
    <w:rsid w:val="0058511E"/>
    <w:rsid w:val="00585657"/>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57F5"/>
    <w:rsid w:val="005B6143"/>
    <w:rsid w:val="005B7574"/>
    <w:rsid w:val="005C015E"/>
    <w:rsid w:val="005C136B"/>
    <w:rsid w:val="005C1749"/>
    <w:rsid w:val="005C1768"/>
    <w:rsid w:val="005C1D8C"/>
    <w:rsid w:val="005C301F"/>
    <w:rsid w:val="005C5E9D"/>
    <w:rsid w:val="005C7235"/>
    <w:rsid w:val="005C7336"/>
    <w:rsid w:val="005C7814"/>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329"/>
    <w:rsid w:val="005F0728"/>
    <w:rsid w:val="005F0D08"/>
    <w:rsid w:val="005F2658"/>
    <w:rsid w:val="005F2A41"/>
    <w:rsid w:val="005F3A74"/>
    <w:rsid w:val="005F480D"/>
    <w:rsid w:val="005F5394"/>
    <w:rsid w:val="005F53DB"/>
    <w:rsid w:val="005F5CE4"/>
    <w:rsid w:val="0060086A"/>
    <w:rsid w:val="00600BDC"/>
    <w:rsid w:val="00600D2F"/>
    <w:rsid w:val="00601410"/>
    <w:rsid w:val="00601862"/>
    <w:rsid w:val="0060386E"/>
    <w:rsid w:val="0060442B"/>
    <w:rsid w:val="00604809"/>
    <w:rsid w:val="006054E4"/>
    <w:rsid w:val="006072F2"/>
    <w:rsid w:val="006077D0"/>
    <w:rsid w:val="00607D6C"/>
    <w:rsid w:val="00610127"/>
    <w:rsid w:val="00611C0B"/>
    <w:rsid w:val="0061378C"/>
    <w:rsid w:val="006143CE"/>
    <w:rsid w:val="006148E4"/>
    <w:rsid w:val="00616DA3"/>
    <w:rsid w:val="006173D8"/>
    <w:rsid w:val="00617495"/>
    <w:rsid w:val="00621D53"/>
    <w:rsid w:val="006241B7"/>
    <w:rsid w:val="006256F4"/>
    <w:rsid w:val="006309FE"/>
    <w:rsid w:val="00630BFB"/>
    <w:rsid w:val="00632385"/>
    <w:rsid w:val="0063304C"/>
    <w:rsid w:val="00634485"/>
    <w:rsid w:val="00635F25"/>
    <w:rsid w:val="00635F84"/>
    <w:rsid w:val="00636D06"/>
    <w:rsid w:val="00636F67"/>
    <w:rsid w:val="006379A6"/>
    <w:rsid w:val="00637F37"/>
    <w:rsid w:val="00640451"/>
    <w:rsid w:val="006415B5"/>
    <w:rsid w:val="00641667"/>
    <w:rsid w:val="00642C64"/>
    <w:rsid w:val="006474B2"/>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2996"/>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6619"/>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2A5B"/>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39AA"/>
    <w:rsid w:val="006F5826"/>
    <w:rsid w:val="006F5BAB"/>
    <w:rsid w:val="006F6358"/>
    <w:rsid w:val="006F66FE"/>
    <w:rsid w:val="006F6701"/>
    <w:rsid w:val="006F671C"/>
    <w:rsid w:val="006F71FC"/>
    <w:rsid w:val="006F7BCE"/>
    <w:rsid w:val="007007F8"/>
    <w:rsid w:val="00700A9E"/>
    <w:rsid w:val="00700D18"/>
    <w:rsid w:val="00702B75"/>
    <w:rsid w:val="00702E31"/>
    <w:rsid w:val="007030E3"/>
    <w:rsid w:val="007032B2"/>
    <w:rsid w:val="00703510"/>
    <w:rsid w:val="007042D1"/>
    <w:rsid w:val="00705AAF"/>
    <w:rsid w:val="00706683"/>
    <w:rsid w:val="0070683D"/>
    <w:rsid w:val="00706D0A"/>
    <w:rsid w:val="00706D14"/>
    <w:rsid w:val="007071CD"/>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390"/>
    <w:rsid w:val="007534EF"/>
    <w:rsid w:val="00753C02"/>
    <w:rsid w:val="00753D89"/>
    <w:rsid w:val="00753E5B"/>
    <w:rsid w:val="00754715"/>
    <w:rsid w:val="00755E30"/>
    <w:rsid w:val="00757A7C"/>
    <w:rsid w:val="00760774"/>
    <w:rsid w:val="007608CD"/>
    <w:rsid w:val="00762BD9"/>
    <w:rsid w:val="0076475E"/>
    <w:rsid w:val="00764C89"/>
    <w:rsid w:val="0076683C"/>
    <w:rsid w:val="00770B90"/>
    <w:rsid w:val="00772E5D"/>
    <w:rsid w:val="00773611"/>
    <w:rsid w:val="00774DB1"/>
    <w:rsid w:val="007759DB"/>
    <w:rsid w:val="007778AF"/>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3935"/>
    <w:rsid w:val="007C45FB"/>
    <w:rsid w:val="007C71B4"/>
    <w:rsid w:val="007C7D39"/>
    <w:rsid w:val="007D09E0"/>
    <w:rsid w:val="007D153E"/>
    <w:rsid w:val="007D169D"/>
    <w:rsid w:val="007D1CC2"/>
    <w:rsid w:val="007D2869"/>
    <w:rsid w:val="007D29A6"/>
    <w:rsid w:val="007D2CD9"/>
    <w:rsid w:val="007D3AFA"/>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E7B09"/>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4F70"/>
    <w:rsid w:val="00805F16"/>
    <w:rsid w:val="00805F95"/>
    <w:rsid w:val="0080798C"/>
    <w:rsid w:val="00810CB1"/>
    <w:rsid w:val="008121BD"/>
    <w:rsid w:val="00812A45"/>
    <w:rsid w:val="00812EE5"/>
    <w:rsid w:val="008133CC"/>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712"/>
    <w:rsid w:val="0085191D"/>
    <w:rsid w:val="00851F5A"/>
    <w:rsid w:val="0085254D"/>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88B"/>
    <w:rsid w:val="00870905"/>
    <w:rsid w:val="0087150B"/>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89B"/>
    <w:rsid w:val="00894FF8"/>
    <w:rsid w:val="00896E54"/>
    <w:rsid w:val="008A0B72"/>
    <w:rsid w:val="008A0D03"/>
    <w:rsid w:val="008A190B"/>
    <w:rsid w:val="008A2178"/>
    <w:rsid w:val="008A2183"/>
    <w:rsid w:val="008A2387"/>
    <w:rsid w:val="008A2DCD"/>
    <w:rsid w:val="008A2F7A"/>
    <w:rsid w:val="008A3A0E"/>
    <w:rsid w:val="008A5A65"/>
    <w:rsid w:val="008A6085"/>
    <w:rsid w:val="008A6458"/>
    <w:rsid w:val="008A7274"/>
    <w:rsid w:val="008A7C7D"/>
    <w:rsid w:val="008B0BDC"/>
    <w:rsid w:val="008B184B"/>
    <w:rsid w:val="008B2346"/>
    <w:rsid w:val="008B341F"/>
    <w:rsid w:val="008B4DEC"/>
    <w:rsid w:val="008B600C"/>
    <w:rsid w:val="008B6096"/>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3405"/>
    <w:rsid w:val="008D35D8"/>
    <w:rsid w:val="008D4159"/>
    <w:rsid w:val="008D5CFA"/>
    <w:rsid w:val="008D6091"/>
    <w:rsid w:val="008D61DB"/>
    <w:rsid w:val="008D69F0"/>
    <w:rsid w:val="008D7494"/>
    <w:rsid w:val="008D74C9"/>
    <w:rsid w:val="008D771E"/>
    <w:rsid w:val="008D776E"/>
    <w:rsid w:val="008E00A0"/>
    <w:rsid w:val="008E05BF"/>
    <w:rsid w:val="008E06E7"/>
    <w:rsid w:val="008E1F4F"/>
    <w:rsid w:val="008E318C"/>
    <w:rsid w:val="008E422A"/>
    <w:rsid w:val="008E5849"/>
    <w:rsid w:val="008F02D6"/>
    <w:rsid w:val="008F154A"/>
    <w:rsid w:val="008F1C62"/>
    <w:rsid w:val="008F2273"/>
    <w:rsid w:val="008F3026"/>
    <w:rsid w:val="008F3A2A"/>
    <w:rsid w:val="008F3E8A"/>
    <w:rsid w:val="008F426C"/>
    <w:rsid w:val="008F476E"/>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27E66"/>
    <w:rsid w:val="0093018F"/>
    <w:rsid w:val="0093257A"/>
    <w:rsid w:val="0093269B"/>
    <w:rsid w:val="00933154"/>
    <w:rsid w:val="0093332B"/>
    <w:rsid w:val="009339BC"/>
    <w:rsid w:val="00933B2F"/>
    <w:rsid w:val="0093670B"/>
    <w:rsid w:val="00937367"/>
    <w:rsid w:val="0093759F"/>
    <w:rsid w:val="00940250"/>
    <w:rsid w:val="00940CF4"/>
    <w:rsid w:val="00941174"/>
    <w:rsid w:val="00941429"/>
    <w:rsid w:val="00943737"/>
    <w:rsid w:val="00944D37"/>
    <w:rsid w:val="00944DE4"/>
    <w:rsid w:val="00951227"/>
    <w:rsid w:val="0095123E"/>
    <w:rsid w:val="00952D7E"/>
    <w:rsid w:val="00954AA5"/>
    <w:rsid w:val="00955D59"/>
    <w:rsid w:val="00956364"/>
    <w:rsid w:val="00956488"/>
    <w:rsid w:val="00957541"/>
    <w:rsid w:val="0096023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0DF4"/>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5C0C"/>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E6131"/>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13F"/>
    <w:rsid w:val="00A03801"/>
    <w:rsid w:val="00A03A24"/>
    <w:rsid w:val="00A03A8A"/>
    <w:rsid w:val="00A04740"/>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94F"/>
    <w:rsid w:val="00A24F7B"/>
    <w:rsid w:val="00A251CE"/>
    <w:rsid w:val="00A26CA1"/>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661"/>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1FA"/>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1094"/>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A43"/>
    <w:rsid w:val="00B04BFF"/>
    <w:rsid w:val="00B05449"/>
    <w:rsid w:val="00B0586E"/>
    <w:rsid w:val="00B058F8"/>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308"/>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25A2"/>
    <w:rsid w:val="00B73336"/>
    <w:rsid w:val="00B73AA0"/>
    <w:rsid w:val="00B7450D"/>
    <w:rsid w:val="00B75CBF"/>
    <w:rsid w:val="00B76536"/>
    <w:rsid w:val="00B80C23"/>
    <w:rsid w:val="00B80D03"/>
    <w:rsid w:val="00B81B0C"/>
    <w:rsid w:val="00B85779"/>
    <w:rsid w:val="00B86656"/>
    <w:rsid w:val="00B866BF"/>
    <w:rsid w:val="00B87070"/>
    <w:rsid w:val="00B8772D"/>
    <w:rsid w:val="00B90801"/>
    <w:rsid w:val="00B91034"/>
    <w:rsid w:val="00B91274"/>
    <w:rsid w:val="00B9244E"/>
    <w:rsid w:val="00B92674"/>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2D44"/>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B6D"/>
    <w:rsid w:val="00BC7DC3"/>
    <w:rsid w:val="00BD1649"/>
    <w:rsid w:val="00BD1B09"/>
    <w:rsid w:val="00BD2163"/>
    <w:rsid w:val="00BD2431"/>
    <w:rsid w:val="00BD43A8"/>
    <w:rsid w:val="00BD4A07"/>
    <w:rsid w:val="00BD4A92"/>
    <w:rsid w:val="00BD5457"/>
    <w:rsid w:val="00BD6038"/>
    <w:rsid w:val="00BD614B"/>
    <w:rsid w:val="00BD6701"/>
    <w:rsid w:val="00BD71E9"/>
    <w:rsid w:val="00BD7E44"/>
    <w:rsid w:val="00BE109F"/>
    <w:rsid w:val="00BE1B95"/>
    <w:rsid w:val="00BE2811"/>
    <w:rsid w:val="00BE318E"/>
    <w:rsid w:val="00BE3562"/>
    <w:rsid w:val="00BE3F16"/>
    <w:rsid w:val="00BE52E4"/>
    <w:rsid w:val="00BE704D"/>
    <w:rsid w:val="00BE7BB0"/>
    <w:rsid w:val="00BF1021"/>
    <w:rsid w:val="00BF170D"/>
    <w:rsid w:val="00BF1BD9"/>
    <w:rsid w:val="00BF1CC7"/>
    <w:rsid w:val="00BF2600"/>
    <w:rsid w:val="00BF298E"/>
    <w:rsid w:val="00BF3BC5"/>
    <w:rsid w:val="00BF5AE7"/>
    <w:rsid w:val="00BF6912"/>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5E05"/>
    <w:rsid w:val="00C170DF"/>
    <w:rsid w:val="00C175B9"/>
    <w:rsid w:val="00C2001D"/>
    <w:rsid w:val="00C20980"/>
    <w:rsid w:val="00C20D47"/>
    <w:rsid w:val="00C22031"/>
    <w:rsid w:val="00C22A3A"/>
    <w:rsid w:val="00C22AA6"/>
    <w:rsid w:val="00C2376B"/>
    <w:rsid w:val="00C23D3A"/>
    <w:rsid w:val="00C2437E"/>
    <w:rsid w:val="00C24F62"/>
    <w:rsid w:val="00C25500"/>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2250"/>
    <w:rsid w:val="00C42D2A"/>
    <w:rsid w:val="00C44BA8"/>
    <w:rsid w:val="00C44E9B"/>
    <w:rsid w:val="00C464D3"/>
    <w:rsid w:val="00C46902"/>
    <w:rsid w:val="00C46FB1"/>
    <w:rsid w:val="00C47ED8"/>
    <w:rsid w:val="00C50113"/>
    <w:rsid w:val="00C51E02"/>
    <w:rsid w:val="00C52891"/>
    <w:rsid w:val="00C53978"/>
    <w:rsid w:val="00C53B90"/>
    <w:rsid w:val="00C54EED"/>
    <w:rsid w:val="00C550F2"/>
    <w:rsid w:val="00C552D4"/>
    <w:rsid w:val="00C56279"/>
    <w:rsid w:val="00C60A0F"/>
    <w:rsid w:val="00C62DF3"/>
    <w:rsid w:val="00C64E5F"/>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573D"/>
    <w:rsid w:val="00CA645A"/>
    <w:rsid w:val="00CA6F46"/>
    <w:rsid w:val="00CA7523"/>
    <w:rsid w:val="00CB089B"/>
    <w:rsid w:val="00CB0F74"/>
    <w:rsid w:val="00CB1872"/>
    <w:rsid w:val="00CB47A1"/>
    <w:rsid w:val="00CB53B0"/>
    <w:rsid w:val="00CB540A"/>
    <w:rsid w:val="00CB6388"/>
    <w:rsid w:val="00CB663F"/>
    <w:rsid w:val="00CB7328"/>
    <w:rsid w:val="00CB740A"/>
    <w:rsid w:val="00CC2E21"/>
    <w:rsid w:val="00CC3186"/>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E7134"/>
    <w:rsid w:val="00CF029E"/>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31CF"/>
    <w:rsid w:val="00D03DD6"/>
    <w:rsid w:val="00D04D96"/>
    <w:rsid w:val="00D05F6E"/>
    <w:rsid w:val="00D06FC3"/>
    <w:rsid w:val="00D07FD7"/>
    <w:rsid w:val="00D11065"/>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542"/>
    <w:rsid w:val="00D71A0A"/>
    <w:rsid w:val="00D72ECE"/>
    <w:rsid w:val="00D73114"/>
    <w:rsid w:val="00D7430F"/>
    <w:rsid w:val="00D747B0"/>
    <w:rsid w:val="00D74A0A"/>
    <w:rsid w:val="00D75AA6"/>
    <w:rsid w:val="00D76C21"/>
    <w:rsid w:val="00D805FD"/>
    <w:rsid w:val="00D80B99"/>
    <w:rsid w:val="00D81C52"/>
    <w:rsid w:val="00D8323A"/>
    <w:rsid w:val="00D8403F"/>
    <w:rsid w:val="00D84899"/>
    <w:rsid w:val="00D851C5"/>
    <w:rsid w:val="00D86E77"/>
    <w:rsid w:val="00D87392"/>
    <w:rsid w:val="00D87986"/>
    <w:rsid w:val="00D907A4"/>
    <w:rsid w:val="00D90C5B"/>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415"/>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B74"/>
    <w:rsid w:val="00DC5E7E"/>
    <w:rsid w:val="00DC6E2B"/>
    <w:rsid w:val="00DC6EC2"/>
    <w:rsid w:val="00DD0122"/>
    <w:rsid w:val="00DD019E"/>
    <w:rsid w:val="00DD0C45"/>
    <w:rsid w:val="00DD15DD"/>
    <w:rsid w:val="00DD17C9"/>
    <w:rsid w:val="00DD28A9"/>
    <w:rsid w:val="00DD3106"/>
    <w:rsid w:val="00DD3795"/>
    <w:rsid w:val="00DD476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6A0"/>
    <w:rsid w:val="00E02ECF"/>
    <w:rsid w:val="00E030EB"/>
    <w:rsid w:val="00E034F7"/>
    <w:rsid w:val="00E03576"/>
    <w:rsid w:val="00E040E4"/>
    <w:rsid w:val="00E043A3"/>
    <w:rsid w:val="00E04CE9"/>
    <w:rsid w:val="00E04E54"/>
    <w:rsid w:val="00E05290"/>
    <w:rsid w:val="00E0595C"/>
    <w:rsid w:val="00E05C12"/>
    <w:rsid w:val="00E0618B"/>
    <w:rsid w:val="00E063B5"/>
    <w:rsid w:val="00E06A9D"/>
    <w:rsid w:val="00E06E6D"/>
    <w:rsid w:val="00E07091"/>
    <w:rsid w:val="00E0717F"/>
    <w:rsid w:val="00E0794C"/>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906"/>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5C41"/>
    <w:rsid w:val="00E66016"/>
    <w:rsid w:val="00E67AEC"/>
    <w:rsid w:val="00E70E00"/>
    <w:rsid w:val="00E76AD7"/>
    <w:rsid w:val="00E77587"/>
    <w:rsid w:val="00E77E8B"/>
    <w:rsid w:val="00E80613"/>
    <w:rsid w:val="00E8080A"/>
    <w:rsid w:val="00E840DB"/>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599F"/>
    <w:rsid w:val="00E963E5"/>
    <w:rsid w:val="00E96514"/>
    <w:rsid w:val="00E96FB6"/>
    <w:rsid w:val="00E97692"/>
    <w:rsid w:val="00E979A8"/>
    <w:rsid w:val="00EA0F83"/>
    <w:rsid w:val="00EA14C9"/>
    <w:rsid w:val="00EA22F9"/>
    <w:rsid w:val="00EA2F4F"/>
    <w:rsid w:val="00EA3870"/>
    <w:rsid w:val="00EA4CCF"/>
    <w:rsid w:val="00EA54D5"/>
    <w:rsid w:val="00EB0274"/>
    <w:rsid w:val="00EB0483"/>
    <w:rsid w:val="00EB0EB6"/>
    <w:rsid w:val="00EB2701"/>
    <w:rsid w:val="00EB46A4"/>
    <w:rsid w:val="00EB4A03"/>
    <w:rsid w:val="00EB586B"/>
    <w:rsid w:val="00EB62DE"/>
    <w:rsid w:val="00EB691C"/>
    <w:rsid w:val="00EB69FF"/>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3FFD"/>
    <w:rsid w:val="00ED43A6"/>
    <w:rsid w:val="00ED53FB"/>
    <w:rsid w:val="00ED5EC4"/>
    <w:rsid w:val="00EE033F"/>
    <w:rsid w:val="00EE0931"/>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3A9"/>
    <w:rsid w:val="00F0181A"/>
    <w:rsid w:val="00F01E03"/>
    <w:rsid w:val="00F0355D"/>
    <w:rsid w:val="00F04221"/>
    <w:rsid w:val="00F04776"/>
    <w:rsid w:val="00F0575A"/>
    <w:rsid w:val="00F05906"/>
    <w:rsid w:val="00F05E18"/>
    <w:rsid w:val="00F06054"/>
    <w:rsid w:val="00F06776"/>
    <w:rsid w:val="00F06921"/>
    <w:rsid w:val="00F06C29"/>
    <w:rsid w:val="00F0745C"/>
    <w:rsid w:val="00F078DC"/>
    <w:rsid w:val="00F07BE2"/>
    <w:rsid w:val="00F07C43"/>
    <w:rsid w:val="00F103EF"/>
    <w:rsid w:val="00F10A07"/>
    <w:rsid w:val="00F112F4"/>
    <w:rsid w:val="00F12C1E"/>
    <w:rsid w:val="00F13505"/>
    <w:rsid w:val="00F150D3"/>
    <w:rsid w:val="00F15751"/>
    <w:rsid w:val="00F1720E"/>
    <w:rsid w:val="00F17A58"/>
    <w:rsid w:val="00F17D02"/>
    <w:rsid w:val="00F2183A"/>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5F96"/>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BAB"/>
    <w:rsid w:val="00F55F44"/>
    <w:rsid w:val="00F55F67"/>
    <w:rsid w:val="00F57A44"/>
    <w:rsid w:val="00F57BDE"/>
    <w:rsid w:val="00F57F95"/>
    <w:rsid w:val="00F604DF"/>
    <w:rsid w:val="00F637F5"/>
    <w:rsid w:val="00F6454C"/>
    <w:rsid w:val="00F64E1D"/>
    <w:rsid w:val="00F65032"/>
    <w:rsid w:val="00F66128"/>
    <w:rsid w:val="00F66E94"/>
    <w:rsid w:val="00F6746C"/>
    <w:rsid w:val="00F675D3"/>
    <w:rsid w:val="00F67CC5"/>
    <w:rsid w:val="00F702ED"/>
    <w:rsid w:val="00F709D7"/>
    <w:rsid w:val="00F726EA"/>
    <w:rsid w:val="00F729D6"/>
    <w:rsid w:val="00F731BB"/>
    <w:rsid w:val="00F734C4"/>
    <w:rsid w:val="00F74823"/>
    <w:rsid w:val="00F754D5"/>
    <w:rsid w:val="00F75741"/>
    <w:rsid w:val="00F75FBE"/>
    <w:rsid w:val="00F7645A"/>
    <w:rsid w:val="00F76BD0"/>
    <w:rsid w:val="00F7709F"/>
    <w:rsid w:val="00F773D9"/>
    <w:rsid w:val="00F776C2"/>
    <w:rsid w:val="00F81CD7"/>
    <w:rsid w:val="00F82036"/>
    <w:rsid w:val="00F82BE2"/>
    <w:rsid w:val="00F82BFC"/>
    <w:rsid w:val="00F82E36"/>
    <w:rsid w:val="00F830B4"/>
    <w:rsid w:val="00F83D78"/>
    <w:rsid w:val="00F84513"/>
    <w:rsid w:val="00F846BB"/>
    <w:rsid w:val="00F85568"/>
    <w:rsid w:val="00F8582E"/>
    <w:rsid w:val="00F9081D"/>
    <w:rsid w:val="00F910EC"/>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17E"/>
    <w:rsid w:val="00FB6314"/>
    <w:rsid w:val="00FB63C8"/>
    <w:rsid w:val="00FB68A9"/>
    <w:rsid w:val="00FB7270"/>
    <w:rsid w:val="00FC16C4"/>
    <w:rsid w:val="00FC1AE7"/>
    <w:rsid w:val="00FC1DDA"/>
    <w:rsid w:val="00FC2C0A"/>
    <w:rsid w:val="00FC54F8"/>
    <w:rsid w:val="00FC5C8C"/>
    <w:rsid w:val="00FC60E6"/>
    <w:rsid w:val="00FC6AFC"/>
    <w:rsid w:val="00FC6D4D"/>
    <w:rsid w:val="00FC76A6"/>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F018D"/>
    <w:rsid w:val="00FF1068"/>
    <w:rsid w:val="00FF23B5"/>
    <w:rsid w:val="00FF2501"/>
    <w:rsid w:val="00FF3188"/>
    <w:rsid w:val="00FF3C66"/>
    <w:rsid w:val="00FF6CE2"/>
    <w:rsid w:val="00FF76FC"/>
    <w:rsid w:val="00FF7E96"/>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D5E9F-3F89-487D-BDD4-F62194A2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annotation reference"/>
    <w:basedOn w:val="a0"/>
    <w:uiPriority w:val="99"/>
    <w:semiHidden/>
    <w:unhideWhenUsed/>
    <w:rsid w:val="005B57F5"/>
    <w:rPr>
      <w:sz w:val="16"/>
      <w:szCs w:val="16"/>
    </w:rPr>
  </w:style>
  <w:style w:type="paragraph" w:styleId="af2">
    <w:name w:val="annotation text"/>
    <w:basedOn w:val="a"/>
    <w:link w:val="af3"/>
    <w:uiPriority w:val="99"/>
    <w:semiHidden/>
    <w:unhideWhenUsed/>
    <w:rsid w:val="005B57F5"/>
    <w:pPr>
      <w:spacing w:line="240" w:lineRule="auto"/>
    </w:pPr>
    <w:rPr>
      <w:sz w:val="20"/>
      <w:szCs w:val="20"/>
    </w:rPr>
  </w:style>
  <w:style w:type="character" w:customStyle="1" w:styleId="af3">
    <w:name w:val="Текст примечания Знак"/>
    <w:basedOn w:val="a0"/>
    <w:link w:val="af2"/>
    <w:uiPriority w:val="99"/>
    <w:semiHidden/>
    <w:rsid w:val="005B57F5"/>
    <w:rPr>
      <w:sz w:val="20"/>
      <w:szCs w:val="20"/>
    </w:rPr>
  </w:style>
  <w:style w:type="paragraph" w:styleId="af4">
    <w:name w:val="annotation subject"/>
    <w:basedOn w:val="af2"/>
    <w:next w:val="af2"/>
    <w:link w:val="af5"/>
    <w:uiPriority w:val="99"/>
    <w:semiHidden/>
    <w:unhideWhenUsed/>
    <w:rsid w:val="005B57F5"/>
    <w:rPr>
      <w:b/>
      <w:bCs/>
    </w:rPr>
  </w:style>
  <w:style w:type="character" w:customStyle="1" w:styleId="af5">
    <w:name w:val="Тема примечания Знак"/>
    <w:basedOn w:val="af3"/>
    <w:link w:val="af4"/>
    <w:uiPriority w:val="99"/>
    <w:semiHidden/>
    <w:rsid w:val="005B57F5"/>
    <w:rPr>
      <w:b/>
      <w:bCs/>
      <w:sz w:val="20"/>
      <w:szCs w:val="20"/>
    </w:rPr>
  </w:style>
  <w:style w:type="paragraph" w:styleId="af6">
    <w:name w:val="footnote text"/>
    <w:basedOn w:val="a"/>
    <w:link w:val="af7"/>
    <w:uiPriority w:val="99"/>
    <w:semiHidden/>
    <w:unhideWhenUsed/>
    <w:rsid w:val="005C7814"/>
    <w:pPr>
      <w:spacing w:after="0" w:line="240" w:lineRule="auto"/>
    </w:pPr>
    <w:rPr>
      <w:sz w:val="20"/>
      <w:szCs w:val="20"/>
    </w:rPr>
  </w:style>
  <w:style w:type="character" w:customStyle="1" w:styleId="af7">
    <w:name w:val="Текст сноски Знак"/>
    <w:basedOn w:val="a0"/>
    <w:link w:val="af6"/>
    <w:uiPriority w:val="99"/>
    <w:semiHidden/>
    <w:rsid w:val="005C7814"/>
    <w:rPr>
      <w:sz w:val="20"/>
      <w:szCs w:val="20"/>
    </w:rPr>
  </w:style>
  <w:style w:type="character" w:styleId="af8">
    <w:name w:val="footnote reference"/>
    <w:basedOn w:val="a0"/>
    <w:uiPriority w:val="99"/>
    <w:semiHidden/>
    <w:unhideWhenUsed/>
    <w:rsid w:val="005C7814"/>
    <w:rPr>
      <w:vertAlign w:val="superscript"/>
    </w:rPr>
  </w:style>
  <w:style w:type="paragraph" w:customStyle="1" w:styleId="s22">
    <w:name w:val="s_22"/>
    <w:basedOn w:val="a"/>
    <w:rsid w:val="00CB53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461580529">
      <w:bodyDiv w:val="1"/>
      <w:marLeft w:val="0"/>
      <w:marRight w:val="0"/>
      <w:marTop w:val="0"/>
      <w:marBottom w:val="0"/>
      <w:divBdr>
        <w:top w:val="none" w:sz="0" w:space="0" w:color="auto"/>
        <w:left w:val="none" w:sz="0" w:space="0" w:color="auto"/>
        <w:bottom w:val="none" w:sz="0" w:space="0" w:color="auto"/>
        <w:right w:val="none" w:sz="0" w:space="0" w:color="auto"/>
      </w:divBdr>
    </w:div>
    <w:div w:id="520707017">
      <w:bodyDiv w:val="1"/>
      <w:marLeft w:val="0"/>
      <w:marRight w:val="0"/>
      <w:marTop w:val="0"/>
      <w:marBottom w:val="0"/>
      <w:divBdr>
        <w:top w:val="none" w:sz="0" w:space="0" w:color="auto"/>
        <w:left w:val="none" w:sz="0" w:space="0" w:color="auto"/>
        <w:bottom w:val="none" w:sz="0" w:space="0" w:color="auto"/>
        <w:right w:val="none" w:sz="0" w:space="0" w:color="auto"/>
      </w:divBdr>
    </w:div>
    <w:div w:id="643198348">
      <w:bodyDiv w:val="1"/>
      <w:marLeft w:val="0"/>
      <w:marRight w:val="0"/>
      <w:marTop w:val="0"/>
      <w:marBottom w:val="0"/>
      <w:divBdr>
        <w:top w:val="none" w:sz="0" w:space="0" w:color="auto"/>
        <w:left w:val="none" w:sz="0" w:space="0" w:color="auto"/>
        <w:bottom w:val="none" w:sz="0" w:space="0" w:color="auto"/>
        <w:right w:val="none" w:sz="0" w:space="0" w:color="auto"/>
      </w:divBdr>
    </w:div>
    <w:div w:id="831214154">
      <w:bodyDiv w:val="1"/>
      <w:marLeft w:val="0"/>
      <w:marRight w:val="0"/>
      <w:marTop w:val="0"/>
      <w:marBottom w:val="0"/>
      <w:divBdr>
        <w:top w:val="none" w:sz="0" w:space="0" w:color="auto"/>
        <w:left w:val="none" w:sz="0" w:space="0" w:color="auto"/>
        <w:bottom w:val="none" w:sz="0" w:space="0" w:color="auto"/>
        <w:right w:val="none" w:sz="0" w:space="0" w:color="auto"/>
      </w:divBdr>
      <w:divsChild>
        <w:div w:id="799570468">
          <w:marLeft w:val="0"/>
          <w:marRight w:val="0"/>
          <w:marTop w:val="240"/>
          <w:marBottom w:val="240"/>
          <w:divBdr>
            <w:top w:val="none" w:sz="0" w:space="0" w:color="auto"/>
            <w:left w:val="none" w:sz="0" w:space="0" w:color="auto"/>
            <w:bottom w:val="none" w:sz="0" w:space="0" w:color="auto"/>
            <w:right w:val="none" w:sz="0" w:space="0" w:color="auto"/>
          </w:divBdr>
        </w:div>
        <w:div w:id="1574580790">
          <w:marLeft w:val="0"/>
          <w:marRight w:val="0"/>
          <w:marTop w:val="240"/>
          <w:marBottom w:val="240"/>
          <w:divBdr>
            <w:top w:val="none" w:sz="0" w:space="0" w:color="auto"/>
            <w:left w:val="none" w:sz="0" w:space="0" w:color="auto"/>
            <w:bottom w:val="none" w:sz="0" w:space="0" w:color="auto"/>
            <w:right w:val="none" w:sz="0" w:space="0" w:color="auto"/>
          </w:divBdr>
        </w:div>
        <w:div w:id="1685202477">
          <w:marLeft w:val="0"/>
          <w:marRight w:val="0"/>
          <w:marTop w:val="240"/>
          <w:marBottom w:val="240"/>
          <w:divBdr>
            <w:top w:val="none" w:sz="0" w:space="0" w:color="auto"/>
            <w:left w:val="none" w:sz="0" w:space="0" w:color="auto"/>
            <w:bottom w:val="none" w:sz="0" w:space="0" w:color="auto"/>
            <w:right w:val="none" w:sz="0" w:space="0" w:color="auto"/>
          </w:divBdr>
        </w:div>
      </w:divsChild>
    </w:div>
    <w:div w:id="1219822578">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766266256">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https://internet.garant.ru/" TargetMode="Externa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337A24483C2BB05609C1B9z7C1J" TargetMode="External"/><Relationship Id="rId42" Type="http://schemas.openxmlformats.org/officeDocument/2006/relationships/hyperlink" Target="consultantplus://offline/ref=9E77B6B6493239759E03C404615253841BD29812943F7C9E2B0C5DA302337A24483C2BB0560DCBBAz7CAJ"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http://docs.cntd.ru/document/901714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29812943F7C9E2B0C5DA302337A24483C2BB0560AC2BFz7CBJ" TargetMode="External"/><Relationship Id="rId40" Type="http://schemas.openxmlformats.org/officeDocument/2006/relationships/hyperlink" Target="consultantplus://offline/ref=9E77B6B6493239759E03C404615253841BD29812943F7C9E2B0C5DA302337A24483C2BB0560FC1BEz7C8J" TargetMode="External"/><Relationship Id="rId45" Type="http://schemas.openxmlformats.org/officeDocument/2006/relationships/hyperlink" Target="consultantplus://offline/ref=C7B3893B3C99E3A2A15EAE82CAEBCD728FB2CF7CD833FE3DEDA91A1EAC08C4J" TargetMode="Externa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3901A93367C9E2B0C5DA302337A24483C2BB3500CzCC2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F7CD833FE3DEDA91A1EAC08C4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3901A93367C9E2B0C5DA302z3C3J" TargetMode="External"/><Relationship Id="rId43" Type="http://schemas.openxmlformats.org/officeDocument/2006/relationships/hyperlink" Target="consultantplus://offline/ref=C7B3893B3C99E3A2A15EAE82CAEBCD728FB2CE7CD83FFE3DEDA91A1EAC08C4J"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29812943F7C9E2B0C5DA302337A24483C2BB05602C6BFz7CCJ" TargetMode="External"/><Relationship Id="rId38" Type="http://schemas.openxmlformats.org/officeDocument/2006/relationships/hyperlink" Target="consultantplus://offline/ref=9E77B6B6493239759E03C404615253841BD29812943F7C9E2B0C5DA302337A24483C2BB05602C6BFz7CCJ" TargetMode="External"/><Relationship Id="rId46" Type="http://schemas.openxmlformats.org/officeDocument/2006/relationships/fontTable" Target="fontTable.xm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29812943F7C9E2B0C5DA302337A24483C2BB0560DCABCz7C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8EA1D-3CC0-4533-BD0D-6DCE9B253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13621</TotalTime>
  <Pages>30</Pages>
  <Words>15133</Words>
  <Characters>86261</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591</cp:revision>
  <cp:lastPrinted>2023-11-07T10:30:00Z</cp:lastPrinted>
  <dcterms:created xsi:type="dcterms:W3CDTF">2013-11-25T09:02:00Z</dcterms:created>
  <dcterms:modified xsi:type="dcterms:W3CDTF">2023-11-29T10:50:00Z</dcterms:modified>
</cp:coreProperties>
</file>