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9009" w14:textId="533D23B7" w:rsidR="00A874A8" w:rsidRDefault="00A874A8" w:rsidP="00A874A8">
      <w:pPr>
        <w:autoSpaceDE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663D708" wp14:editId="2F2901F7">
            <wp:extent cx="82296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E9071" w14:textId="77777777" w:rsidR="00A874A8" w:rsidRDefault="00A874A8" w:rsidP="00A874A8">
      <w:pPr>
        <w:autoSpaceDE w:val="0"/>
        <w:adjustRightInd w:val="0"/>
        <w:rPr>
          <w:rFonts w:ascii="Arial" w:hAnsi="Arial" w:cs="Arial"/>
          <w:sz w:val="28"/>
          <w:szCs w:val="28"/>
        </w:rPr>
      </w:pPr>
    </w:p>
    <w:p w14:paraId="5FE714D6" w14:textId="76AC7698" w:rsidR="00A874A8" w:rsidRPr="00960214" w:rsidRDefault="00A874A8" w:rsidP="00A874A8">
      <w:pPr>
        <w:autoSpaceDE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960214">
        <w:rPr>
          <w:rFonts w:ascii="Arial" w:hAnsi="Arial" w:cs="Arial"/>
          <w:sz w:val="28"/>
          <w:szCs w:val="28"/>
        </w:rPr>
        <w:t>АДМИНИСТРАЦИЯ</w:t>
      </w:r>
    </w:p>
    <w:p w14:paraId="3F174589" w14:textId="77777777" w:rsidR="00A874A8" w:rsidRPr="00960214" w:rsidRDefault="00A874A8" w:rsidP="00A874A8">
      <w:pPr>
        <w:autoSpaceDE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960214"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14:paraId="7AD372E8" w14:textId="77777777" w:rsidR="00A874A8" w:rsidRPr="00960214" w:rsidRDefault="00A874A8" w:rsidP="00A874A8">
      <w:pPr>
        <w:autoSpaceDE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960214">
        <w:rPr>
          <w:rFonts w:ascii="Arial" w:hAnsi="Arial" w:cs="Arial"/>
          <w:sz w:val="28"/>
          <w:szCs w:val="28"/>
        </w:rPr>
        <w:t>ЧЕЛЯБИНСКОЙ ОБЛАСТИ</w:t>
      </w:r>
    </w:p>
    <w:p w14:paraId="1CEC1BD4" w14:textId="77777777" w:rsidR="00A874A8" w:rsidRPr="00960214" w:rsidRDefault="00A874A8" w:rsidP="00A874A8">
      <w:pPr>
        <w:autoSpaceDE w:val="0"/>
        <w:adjustRightInd w:val="0"/>
        <w:jc w:val="center"/>
        <w:rPr>
          <w:rFonts w:ascii="Arial" w:hAnsi="Arial" w:cs="Arial"/>
          <w:sz w:val="10"/>
          <w:szCs w:val="10"/>
        </w:rPr>
      </w:pPr>
    </w:p>
    <w:p w14:paraId="28F45D13" w14:textId="77777777" w:rsidR="00A874A8" w:rsidRPr="00960214" w:rsidRDefault="00A874A8" w:rsidP="00A874A8">
      <w:pPr>
        <w:autoSpaceDE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0214">
        <w:rPr>
          <w:rFonts w:ascii="Arial" w:hAnsi="Arial" w:cs="Arial"/>
          <w:b/>
          <w:sz w:val="28"/>
          <w:szCs w:val="28"/>
        </w:rPr>
        <w:t>ПОСТАНОВЛЕНИЕ</w:t>
      </w:r>
    </w:p>
    <w:p w14:paraId="6C3E69D9" w14:textId="5C3C6BA2" w:rsidR="00136B48" w:rsidRDefault="00136B48" w:rsidP="00B167A1">
      <w:pPr>
        <w:spacing w:line="312" w:lineRule="auto"/>
        <w:ind w:right="0"/>
        <w:jc w:val="center"/>
      </w:pPr>
    </w:p>
    <w:p w14:paraId="777F7D29" w14:textId="77777777" w:rsidR="00887C5D" w:rsidRPr="00887C5D" w:rsidRDefault="00887C5D" w:rsidP="00B167A1">
      <w:pPr>
        <w:suppressAutoHyphens w:val="0"/>
        <w:autoSpaceDN/>
        <w:ind w:right="0"/>
        <w:textAlignment w:val="auto"/>
        <w:rPr>
          <w:rFonts w:ascii="Liberation Serif" w:hAnsi="Liberation Serif"/>
          <w:sz w:val="18"/>
        </w:rPr>
      </w:pPr>
      <w:r w:rsidRPr="00887C5D">
        <w:rPr>
          <w:rFonts w:ascii="Liberation Serif" w:hAnsi="Liberation Serif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43DC" wp14:editId="06081938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2460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D00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9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Fk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14:paraId="70F1913E" w14:textId="3B418D55" w:rsidR="00887C5D" w:rsidRPr="002C675B" w:rsidRDefault="00887C5D" w:rsidP="00D72073">
      <w:pPr>
        <w:suppressAutoHyphens w:val="0"/>
        <w:autoSpaceDN/>
        <w:ind w:right="0"/>
        <w:textAlignment w:val="auto"/>
        <w:rPr>
          <w:sz w:val="20"/>
        </w:rPr>
      </w:pPr>
    </w:p>
    <w:p w14:paraId="7E5DE165" w14:textId="77777777" w:rsidR="00887C5D" w:rsidRPr="002C675B" w:rsidRDefault="00887C5D" w:rsidP="00B167A1">
      <w:pPr>
        <w:suppressAutoHyphens w:val="0"/>
        <w:autoSpaceDN/>
        <w:ind w:right="0"/>
        <w:textAlignment w:val="auto"/>
        <w:rPr>
          <w:sz w:val="20"/>
        </w:rPr>
      </w:pPr>
    </w:p>
    <w:p w14:paraId="729CD2DA" w14:textId="088973E8" w:rsidR="00887C5D" w:rsidRPr="003149F4" w:rsidRDefault="002C675B" w:rsidP="00B167A1">
      <w:pPr>
        <w:suppressAutoHyphens w:val="0"/>
        <w:autoSpaceDN/>
        <w:ind w:right="0"/>
        <w:textAlignment w:val="auto"/>
        <w:rPr>
          <w:sz w:val="26"/>
          <w:szCs w:val="26"/>
        </w:rPr>
      </w:pPr>
      <w:r w:rsidRPr="003149F4">
        <w:rPr>
          <w:sz w:val="26"/>
          <w:szCs w:val="26"/>
        </w:rPr>
        <w:t>«</w:t>
      </w:r>
      <w:r w:rsidR="00D72073">
        <w:rPr>
          <w:sz w:val="26"/>
          <w:szCs w:val="26"/>
        </w:rPr>
        <w:t>03</w:t>
      </w:r>
      <w:r w:rsidRPr="003149F4">
        <w:rPr>
          <w:sz w:val="26"/>
          <w:szCs w:val="26"/>
        </w:rPr>
        <w:t>»</w:t>
      </w:r>
      <w:r w:rsidR="00D72073">
        <w:rPr>
          <w:sz w:val="26"/>
          <w:szCs w:val="26"/>
        </w:rPr>
        <w:t xml:space="preserve"> июня </w:t>
      </w:r>
      <w:r w:rsidRPr="003149F4">
        <w:rPr>
          <w:sz w:val="26"/>
          <w:szCs w:val="26"/>
        </w:rPr>
        <w:t>2024г.</w:t>
      </w:r>
      <w:r w:rsidR="00D72073">
        <w:rPr>
          <w:sz w:val="26"/>
          <w:szCs w:val="26"/>
        </w:rPr>
        <w:t xml:space="preserve"> </w:t>
      </w:r>
      <w:r w:rsidR="00887C5D" w:rsidRPr="003149F4">
        <w:rPr>
          <w:sz w:val="26"/>
          <w:szCs w:val="26"/>
        </w:rPr>
        <w:t xml:space="preserve">№ </w:t>
      </w:r>
      <w:r w:rsidR="00D72073">
        <w:rPr>
          <w:sz w:val="26"/>
          <w:szCs w:val="26"/>
        </w:rPr>
        <w:t>342</w:t>
      </w:r>
    </w:p>
    <w:p w14:paraId="354E4FA5" w14:textId="197B48FA" w:rsidR="00887C5D" w:rsidRPr="00A874A8" w:rsidRDefault="00887C5D" w:rsidP="002C675B">
      <w:pPr>
        <w:suppressAutoHyphens w:val="0"/>
        <w:autoSpaceDN/>
        <w:ind w:right="5812"/>
        <w:textAlignment w:val="auto"/>
        <w:rPr>
          <w:sz w:val="28"/>
          <w:szCs w:val="28"/>
        </w:rPr>
      </w:pPr>
    </w:p>
    <w:p w14:paraId="2F2531F2" w14:textId="77777777" w:rsidR="002745F2" w:rsidRDefault="002745F2" w:rsidP="002C675B">
      <w:pPr>
        <w:ind w:right="-1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утверждении «Порядка </w:t>
      </w:r>
      <w:r w:rsidR="003303DD" w:rsidRPr="002745F2">
        <w:rPr>
          <w:b/>
          <w:color w:val="000000"/>
          <w:sz w:val="26"/>
          <w:szCs w:val="26"/>
        </w:rPr>
        <w:t>согласовани</w:t>
      </w:r>
      <w:r>
        <w:rPr>
          <w:b/>
          <w:color w:val="000000"/>
          <w:sz w:val="26"/>
          <w:szCs w:val="26"/>
        </w:rPr>
        <w:t>я</w:t>
      </w:r>
      <w:r w:rsidR="003303DD" w:rsidRPr="002745F2">
        <w:rPr>
          <w:b/>
          <w:color w:val="000000"/>
          <w:sz w:val="26"/>
          <w:szCs w:val="26"/>
        </w:rPr>
        <w:t xml:space="preserve">, </w:t>
      </w:r>
    </w:p>
    <w:p w14:paraId="5905AE47" w14:textId="77777777" w:rsidR="002745F2" w:rsidRDefault="003303DD" w:rsidP="002C675B">
      <w:pPr>
        <w:ind w:right="-1"/>
        <w:jc w:val="left"/>
        <w:rPr>
          <w:b/>
          <w:color w:val="000000"/>
          <w:sz w:val="26"/>
          <w:szCs w:val="26"/>
        </w:rPr>
      </w:pPr>
      <w:r w:rsidRPr="002745F2">
        <w:rPr>
          <w:b/>
          <w:color w:val="000000"/>
          <w:sz w:val="26"/>
          <w:szCs w:val="26"/>
        </w:rPr>
        <w:t>заключени</w:t>
      </w:r>
      <w:r w:rsidR="002745F2">
        <w:rPr>
          <w:b/>
          <w:color w:val="000000"/>
          <w:sz w:val="26"/>
          <w:szCs w:val="26"/>
        </w:rPr>
        <w:t>я</w:t>
      </w:r>
      <w:r w:rsidRPr="002745F2">
        <w:rPr>
          <w:b/>
          <w:color w:val="000000"/>
          <w:sz w:val="26"/>
          <w:szCs w:val="26"/>
        </w:rPr>
        <w:t xml:space="preserve"> (подписани</w:t>
      </w:r>
      <w:r w:rsidR="002745F2">
        <w:rPr>
          <w:b/>
          <w:color w:val="000000"/>
          <w:sz w:val="26"/>
          <w:szCs w:val="26"/>
        </w:rPr>
        <w:t>я</w:t>
      </w:r>
      <w:r w:rsidRPr="002745F2">
        <w:rPr>
          <w:b/>
          <w:color w:val="000000"/>
          <w:sz w:val="26"/>
          <w:szCs w:val="26"/>
        </w:rPr>
        <w:t>),</w:t>
      </w:r>
      <w:r w:rsidR="002745F2">
        <w:rPr>
          <w:b/>
          <w:color w:val="000000"/>
          <w:sz w:val="26"/>
          <w:szCs w:val="26"/>
        </w:rPr>
        <w:t xml:space="preserve"> </w:t>
      </w:r>
      <w:r w:rsidRPr="002745F2">
        <w:rPr>
          <w:b/>
          <w:color w:val="000000"/>
          <w:sz w:val="26"/>
          <w:szCs w:val="26"/>
        </w:rPr>
        <w:t>изменени</w:t>
      </w:r>
      <w:r w:rsidR="002745F2">
        <w:rPr>
          <w:b/>
          <w:color w:val="000000"/>
          <w:sz w:val="26"/>
          <w:szCs w:val="26"/>
        </w:rPr>
        <w:t>я</w:t>
      </w:r>
      <w:r w:rsidRPr="002745F2">
        <w:rPr>
          <w:b/>
          <w:color w:val="000000"/>
          <w:sz w:val="26"/>
          <w:szCs w:val="26"/>
        </w:rPr>
        <w:t xml:space="preserve"> и </w:t>
      </w:r>
    </w:p>
    <w:p w14:paraId="3E53FCA8" w14:textId="77777777" w:rsidR="002745F2" w:rsidRDefault="003303DD" w:rsidP="002C675B">
      <w:pPr>
        <w:ind w:right="-1"/>
        <w:jc w:val="left"/>
        <w:rPr>
          <w:b/>
          <w:color w:val="000000"/>
          <w:sz w:val="26"/>
          <w:szCs w:val="26"/>
        </w:rPr>
      </w:pPr>
      <w:r w:rsidRPr="002745F2">
        <w:rPr>
          <w:b/>
          <w:color w:val="000000"/>
          <w:sz w:val="26"/>
          <w:szCs w:val="26"/>
        </w:rPr>
        <w:t>расторжени</w:t>
      </w:r>
      <w:r w:rsidR="002745F2">
        <w:rPr>
          <w:b/>
          <w:color w:val="000000"/>
          <w:sz w:val="26"/>
          <w:szCs w:val="26"/>
        </w:rPr>
        <w:t>я</w:t>
      </w:r>
      <w:r w:rsidRPr="002745F2">
        <w:rPr>
          <w:b/>
          <w:color w:val="000000"/>
          <w:sz w:val="26"/>
          <w:szCs w:val="26"/>
        </w:rPr>
        <w:t xml:space="preserve"> соглашений о защите и поощрении </w:t>
      </w:r>
    </w:p>
    <w:p w14:paraId="53A1E8CD" w14:textId="37108755" w:rsidR="002C675B" w:rsidRPr="002745F2" w:rsidRDefault="003303DD" w:rsidP="002C675B">
      <w:pPr>
        <w:ind w:right="-1"/>
        <w:jc w:val="left"/>
        <w:rPr>
          <w:b/>
          <w:color w:val="000000"/>
          <w:sz w:val="26"/>
          <w:szCs w:val="26"/>
        </w:rPr>
      </w:pPr>
      <w:r w:rsidRPr="002745F2">
        <w:rPr>
          <w:b/>
          <w:color w:val="000000"/>
          <w:sz w:val="26"/>
          <w:szCs w:val="26"/>
        </w:rPr>
        <w:t xml:space="preserve">капиталовложений в отношении инвестиционных проектов, </w:t>
      </w:r>
    </w:p>
    <w:p w14:paraId="689D71DC" w14:textId="77777777" w:rsidR="002745F2" w:rsidRDefault="003303DD" w:rsidP="002C675B">
      <w:pPr>
        <w:ind w:right="-1"/>
        <w:jc w:val="left"/>
        <w:rPr>
          <w:b/>
          <w:color w:val="000000"/>
          <w:sz w:val="26"/>
          <w:szCs w:val="26"/>
        </w:rPr>
      </w:pPr>
      <w:r w:rsidRPr="002745F2">
        <w:rPr>
          <w:b/>
          <w:color w:val="000000"/>
          <w:sz w:val="26"/>
          <w:szCs w:val="26"/>
        </w:rPr>
        <w:t>реализуемых (планируемых к реализации)</w:t>
      </w:r>
      <w:r w:rsidR="002745F2">
        <w:rPr>
          <w:b/>
          <w:color w:val="000000"/>
          <w:sz w:val="26"/>
          <w:szCs w:val="26"/>
        </w:rPr>
        <w:t xml:space="preserve"> </w:t>
      </w:r>
      <w:r w:rsidRPr="002745F2">
        <w:rPr>
          <w:b/>
          <w:color w:val="000000"/>
          <w:sz w:val="26"/>
          <w:szCs w:val="26"/>
        </w:rPr>
        <w:t xml:space="preserve">на территории </w:t>
      </w:r>
      <w:bookmarkStart w:id="0" w:name="_Hlk28265145"/>
    </w:p>
    <w:p w14:paraId="5F29D71C" w14:textId="53F44B34" w:rsidR="002745F2" w:rsidRPr="002745F2" w:rsidRDefault="002C675B" w:rsidP="002C675B">
      <w:pPr>
        <w:ind w:right="-1"/>
        <w:jc w:val="left"/>
        <w:rPr>
          <w:b/>
          <w:color w:val="000000"/>
          <w:sz w:val="26"/>
          <w:szCs w:val="26"/>
        </w:rPr>
      </w:pPr>
      <w:r w:rsidRPr="002745F2">
        <w:rPr>
          <w:b/>
          <w:color w:val="000000"/>
          <w:sz w:val="26"/>
          <w:szCs w:val="26"/>
        </w:rPr>
        <w:t>Варненского муниципального</w:t>
      </w:r>
      <w:r w:rsidR="002745F2">
        <w:rPr>
          <w:b/>
          <w:color w:val="000000"/>
          <w:sz w:val="26"/>
          <w:szCs w:val="26"/>
        </w:rPr>
        <w:t xml:space="preserve"> </w:t>
      </w:r>
      <w:r w:rsidR="002745F2" w:rsidRPr="002745F2">
        <w:rPr>
          <w:b/>
          <w:color w:val="000000"/>
          <w:sz w:val="26"/>
          <w:szCs w:val="26"/>
        </w:rPr>
        <w:t>района</w:t>
      </w:r>
      <w:r w:rsidR="00494B5C">
        <w:rPr>
          <w:b/>
          <w:color w:val="000000"/>
          <w:sz w:val="26"/>
          <w:szCs w:val="26"/>
        </w:rPr>
        <w:t>»</w:t>
      </w:r>
    </w:p>
    <w:bookmarkEnd w:id="0"/>
    <w:p w14:paraId="0839B0A3" w14:textId="77777777" w:rsidR="00887C5D" w:rsidRPr="00A874A8" w:rsidRDefault="00887C5D" w:rsidP="003149F4">
      <w:pPr>
        <w:ind w:right="0"/>
        <w:rPr>
          <w:color w:val="000000"/>
          <w:sz w:val="28"/>
          <w:szCs w:val="28"/>
        </w:rPr>
      </w:pPr>
    </w:p>
    <w:p w14:paraId="283A07B3" w14:textId="4D8E46D1" w:rsidR="00136B48" w:rsidRPr="0060011A" w:rsidRDefault="003303DD" w:rsidP="00B167A1">
      <w:pPr>
        <w:ind w:right="0" w:firstLine="709"/>
        <w:rPr>
          <w:color w:val="000000" w:themeColor="text1"/>
          <w:sz w:val="26"/>
          <w:szCs w:val="26"/>
        </w:rPr>
      </w:pPr>
      <w:r w:rsidRPr="003149F4">
        <w:rPr>
          <w:color w:val="000000"/>
          <w:sz w:val="26"/>
          <w:szCs w:val="26"/>
        </w:rPr>
        <w:t xml:space="preserve">В соответствии со Федеральным законом от 1 апреля 2020 года № 69-ФЗ «О защите и поощрении капиталовложений в Российской Федерации», </w:t>
      </w:r>
      <w:r w:rsidRPr="0060011A">
        <w:rPr>
          <w:color w:val="000000" w:themeColor="text1"/>
          <w:sz w:val="26"/>
          <w:szCs w:val="26"/>
        </w:rPr>
        <w:t>на основании</w:t>
      </w:r>
      <w:r w:rsidR="0060011A" w:rsidRPr="0060011A">
        <w:rPr>
          <w:color w:val="000000" w:themeColor="text1"/>
          <w:sz w:val="26"/>
          <w:szCs w:val="26"/>
        </w:rPr>
        <w:t xml:space="preserve"> </w:t>
      </w:r>
      <w:r w:rsidRPr="0060011A">
        <w:rPr>
          <w:color w:val="000000" w:themeColor="text1"/>
          <w:sz w:val="26"/>
          <w:szCs w:val="26"/>
        </w:rPr>
        <w:t>Уста</w:t>
      </w:r>
      <w:r w:rsidR="0060011A" w:rsidRPr="0060011A">
        <w:rPr>
          <w:color w:val="000000" w:themeColor="text1"/>
          <w:sz w:val="26"/>
          <w:szCs w:val="26"/>
        </w:rPr>
        <w:t>ва Варненского муниципального района</w:t>
      </w:r>
      <w:r w:rsidR="008C5062">
        <w:rPr>
          <w:color w:val="000000" w:themeColor="text1"/>
          <w:sz w:val="26"/>
          <w:szCs w:val="26"/>
        </w:rPr>
        <w:t>, администрация Варненского муниципального района</w:t>
      </w:r>
    </w:p>
    <w:p w14:paraId="4CE22AB8" w14:textId="77777777" w:rsidR="00B84762" w:rsidRPr="0060011A" w:rsidRDefault="00B84762" w:rsidP="00B167A1">
      <w:pPr>
        <w:ind w:right="0"/>
        <w:rPr>
          <w:b/>
          <w:color w:val="000000" w:themeColor="text1"/>
          <w:sz w:val="26"/>
          <w:szCs w:val="26"/>
        </w:rPr>
      </w:pPr>
    </w:p>
    <w:p w14:paraId="5546377E" w14:textId="1B8DC0E5" w:rsidR="00136B48" w:rsidRPr="003149F4" w:rsidRDefault="003303DD" w:rsidP="00B167A1">
      <w:pPr>
        <w:ind w:right="0"/>
        <w:rPr>
          <w:b/>
          <w:color w:val="000000"/>
          <w:sz w:val="26"/>
          <w:szCs w:val="26"/>
        </w:rPr>
      </w:pPr>
      <w:r w:rsidRPr="003149F4">
        <w:rPr>
          <w:b/>
          <w:color w:val="000000"/>
          <w:sz w:val="26"/>
          <w:szCs w:val="26"/>
        </w:rPr>
        <w:t>ПОСТАНОВЛЯЕТ:</w:t>
      </w:r>
    </w:p>
    <w:p w14:paraId="282DC1D2" w14:textId="77777777" w:rsidR="00B84762" w:rsidRPr="003149F4" w:rsidRDefault="00B84762" w:rsidP="00B167A1">
      <w:pPr>
        <w:ind w:right="0"/>
        <w:rPr>
          <w:b/>
          <w:color w:val="000000"/>
          <w:sz w:val="26"/>
          <w:szCs w:val="26"/>
        </w:rPr>
      </w:pPr>
    </w:p>
    <w:p w14:paraId="01CBB1F9" w14:textId="2D2CBB94" w:rsidR="00136B48" w:rsidRPr="003149F4" w:rsidRDefault="003303DD" w:rsidP="00B167A1">
      <w:pPr>
        <w:numPr>
          <w:ilvl w:val="0"/>
          <w:numId w:val="1"/>
        </w:numPr>
        <w:ind w:left="0" w:right="0" w:firstLine="708"/>
        <w:rPr>
          <w:sz w:val="26"/>
          <w:szCs w:val="26"/>
        </w:rPr>
      </w:pPr>
      <w:r w:rsidRPr="003149F4">
        <w:rPr>
          <w:color w:val="000000"/>
          <w:sz w:val="26"/>
          <w:szCs w:val="26"/>
        </w:rPr>
        <w:t xml:space="preserve">Утвердить </w:t>
      </w:r>
      <w:r w:rsidR="00B84762" w:rsidRPr="003149F4">
        <w:rPr>
          <w:color w:val="000000"/>
          <w:sz w:val="26"/>
          <w:szCs w:val="26"/>
        </w:rPr>
        <w:t>«</w:t>
      </w:r>
      <w:r w:rsidRPr="003149F4">
        <w:rPr>
          <w:color w:val="000000"/>
          <w:sz w:val="26"/>
          <w:szCs w:val="26"/>
        </w:rPr>
        <w:t xml:space="preserve">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B84762" w:rsidRPr="003149F4">
        <w:rPr>
          <w:color w:val="000000"/>
          <w:sz w:val="26"/>
          <w:szCs w:val="26"/>
        </w:rPr>
        <w:t>Варненского муниципального района»</w:t>
      </w:r>
      <w:r w:rsidRPr="003149F4">
        <w:rPr>
          <w:color w:val="000000"/>
          <w:sz w:val="26"/>
          <w:szCs w:val="26"/>
        </w:rPr>
        <w:t xml:space="preserve"> (прилагается).</w:t>
      </w:r>
    </w:p>
    <w:p w14:paraId="7E773EB9" w14:textId="7FA8C040" w:rsidR="00136B48" w:rsidRPr="00C56A84" w:rsidRDefault="003303DD" w:rsidP="00B167A1">
      <w:pPr>
        <w:numPr>
          <w:ilvl w:val="0"/>
          <w:numId w:val="1"/>
        </w:numPr>
        <w:ind w:left="0" w:right="0" w:firstLine="708"/>
        <w:rPr>
          <w:color w:val="000000"/>
          <w:sz w:val="26"/>
          <w:szCs w:val="26"/>
        </w:rPr>
      </w:pPr>
      <w:r w:rsidRPr="003149F4">
        <w:rPr>
          <w:color w:val="000000"/>
          <w:sz w:val="26"/>
          <w:szCs w:val="26"/>
        </w:rPr>
        <w:t xml:space="preserve">Определить </w:t>
      </w:r>
      <w:r w:rsidR="00B84762" w:rsidRPr="003149F4">
        <w:rPr>
          <w:color w:val="000000"/>
          <w:sz w:val="26"/>
          <w:szCs w:val="26"/>
        </w:rPr>
        <w:t>а</w:t>
      </w:r>
      <w:r w:rsidRPr="003149F4">
        <w:rPr>
          <w:color w:val="000000"/>
          <w:sz w:val="26"/>
          <w:szCs w:val="26"/>
        </w:rPr>
        <w:t xml:space="preserve">дминистрацию </w:t>
      </w:r>
      <w:r w:rsidR="00B84762" w:rsidRPr="003149F4">
        <w:rPr>
          <w:color w:val="000000"/>
          <w:sz w:val="26"/>
          <w:szCs w:val="26"/>
        </w:rPr>
        <w:t>Варненского муниципального района</w:t>
      </w:r>
      <w:r w:rsidRPr="003149F4">
        <w:rPr>
          <w:color w:val="000000"/>
          <w:sz w:val="26"/>
          <w:szCs w:val="26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B84762" w:rsidRPr="003149F4">
        <w:rPr>
          <w:color w:val="000000"/>
          <w:sz w:val="26"/>
          <w:szCs w:val="26"/>
        </w:rPr>
        <w:t>Варненского муниципального района</w:t>
      </w:r>
      <w:r w:rsidR="00C56A84">
        <w:rPr>
          <w:color w:val="000000"/>
          <w:sz w:val="26"/>
          <w:szCs w:val="26"/>
        </w:rPr>
        <w:t xml:space="preserve">, </w:t>
      </w:r>
      <w:r w:rsidR="00C56A84" w:rsidRPr="00C56A84">
        <w:rPr>
          <w:color w:val="000000"/>
          <w:sz w:val="26"/>
          <w:szCs w:val="26"/>
        </w:rPr>
        <w:t xml:space="preserve">от имени Варненского муниципального района </w:t>
      </w:r>
      <w:r w:rsidRPr="00C56A84">
        <w:rPr>
          <w:color w:val="000000"/>
          <w:sz w:val="26"/>
          <w:szCs w:val="26"/>
        </w:rPr>
        <w:t>(далее – Уполномоченный орган).</w:t>
      </w:r>
    </w:p>
    <w:p w14:paraId="3FAE31ED" w14:textId="26057CB7" w:rsidR="00136B48" w:rsidRPr="003149F4" w:rsidRDefault="003303DD" w:rsidP="00B167A1">
      <w:pPr>
        <w:numPr>
          <w:ilvl w:val="0"/>
          <w:numId w:val="1"/>
        </w:numPr>
        <w:ind w:left="0" w:right="0" w:firstLine="708"/>
        <w:rPr>
          <w:sz w:val="26"/>
          <w:szCs w:val="26"/>
        </w:rPr>
      </w:pPr>
      <w:r w:rsidRPr="003149F4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</w:t>
      </w:r>
      <w:r w:rsidR="00A03DCF" w:rsidRPr="003149F4">
        <w:rPr>
          <w:color w:val="000000"/>
          <w:sz w:val="26"/>
          <w:szCs w:val="26"/>
        </w:rPr>
        <w:t xml:space="preserve">первого </w:t>
      </w:r>
      <w:r w:rsidRPr="003149F4">
        <w:rPr>
          <w:color w:val="000000"/>
          <w:sz w:val="26"/>
          <w:szCs w:val="26"/>
        </w:rPr>
        <w:t xml:space="preserve">заместителя </w:t>
      </w:r>
      <w:r w:rsidR="003149F4">
        <w:rPr>
          <w:color w:val="000000"/>
          <w:sz w:val="26"/>
          <w:szCs w:val="26"/>
        </w:rPr>
        <w:t>Г</w:t>
      </w:r>
      <w:r w:rsidRPr="003149F4">
        <w:rPr>
          <w:color w:val="000000"/>
          <w:sz w:val="26"/>
          <w:szCs w:val="26"/>
        </w:rPr>
        <w:t xml:space="preserve">лавы </w:t>
      </w:r>
      <w:r w:rsidR="00A03DCF" w:rsidRPr="003149F4">
        <w:rPr>
          <w:color w:val="000000"/>
          <w:sz w:val="26"/>
          <w:szCs w:val="26"/>
        </w:rPr>
        <w:t>Варненского муниципального района</w:t>
      </w:r>
      <w:r w:rsidRPr="003149F4">
        <w:rPr>
          <w:color w:val="000000"/>
          <w:sz w:val="26"/>
          <w:szCs w:val="26"/>
        </w:rPr>
        <w:t xml:space="preserve"> </w:t>
      </w:r>
      <w:r w:rsidR="00FA3CF0">
        <w:rPr>
          <w:color w:val="000000" w:themeColor="text1"/>
          <w:sz w:val="26"/>
          <w:szCs w:val="26"/>
        </w:rPr>
        <w:t>Парфёнова Е.А.</w:t>
      </w:r>
    </w:p>
    <w:p w14:paraId="52721896" w14:textId="3F10ED4D" w:rsidR="00136B48" w:rsidRPr="003149F4" w:rsidRDefault="003303DD" w:rsidP="003149F4">
      <w:pPr>
        <w:numPr>
          <w:ilvl w:val="0"/>
          <w:numId w:val="1"/>
        </w:numPr>
        <w:ind w:left="0" w:right="0" w:firstLine="708"/>
        <w:rPr>
          <w:sz w:val="26"/>
          <w:szCs w:val="26"/>
        </w:rPr>
      </w:pPr>
      <w:r w:rsidRPr="003149F4">
        <w:rPr>
          <w:color w:val="000000"/>
          <w:sz w:val="26"/>
          <w:szCs w:val="26"/>
        </w:rPr>
        <w:t xml:space="preserve">Опубликовать настоящее постановление на официальном сайте </w:t>
      </w:r>
      <w:r w:rsidR="00A03DCF" w:rsidRPr="003149F4">
        <w:rPr>
          <w:color w:val="000000"/>
          <w:sz w:val="26"/>
          <w:szCs w:val="26"/>
        </w:rPr>
        <w:t>администрации Варненского муниципального района</w:t>
      </w:r>
      <w:r w:rsidRPr="003149F4">
        <w:rPr>
          <w:color w:val="000000"/>
          <w:sz w:val="26"/>
          <w:szCs w:val="26"/>
        </w:rPr>
        <w:t>.</w:t>
      </w:r>
    </w:p>
    <w:p w14:paraId="15970056" w14:textId="77777777" w:rsidR="00887C5D" w:rsidRPr="003149F4" w:rsidRDefault="00887C5D" w:rsidP="00B167A1">
      <w:pPr>
        <w:ind w:right="0"/>
        <w:rPr>
          <w:sz w:val="26"/>
          <w:szCs w:val="26"/>
        </w:rPr>
      </w:pPr>
    </w:p>
    <w:p w14:paraId="5CF4AA0C" w14:textId="204BE476" w:rsidR="00887C5D" w:rsidRDefault="00887C5D" w:rsidP="00B167A1">
      <w:pPr>
        <w:rPr>
          <w:sz w:val="26"/>
          <w:szCs w:val="26"/>
        </w:rPr>
      </w:pPr>
      <w:r w:rsidRPr="003149F4">
        <w:rPr>
          <w:sz w:val="26"/>
          <w:szCs w:val="26"/>
        </w:rPr>
        <w:t>Глава</w:t>
      </w:r>
      <w:r w:rsidR="003149F4">
        <w:rPr>
          <w:sz w:val="26"/>
          <w:szCs w:val="26"/>
        </w:rPr>
        <w:t xml:space="preserve"> Варненского</w:t>
      </w:r>
    </w:p>
    <w:p w14:paraId="3DB18FC2" w14:textId="15FC6CE4" w:rsidR="00FD30BA" w:rsidRDefault="003149F4" w:rsidP="00B167A1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      К.Ю.Моисеев</w:t>
      </w:r>
    </w:p>
    <w:p w14:paraId="0FEA2FBD" w14:textId="77777777" w:rsidR="009F1316" w:rsidRDefault="009F1316" w:rsidP="00B167A1">
      <w:pPr>
        <w:rPr>
          <w:sz w:val="26"/>
          <w:szCs w:val="26"/>
        </w:rPr>
      </w:pPr>
    </w:p>
    <w:p w14:paraId="7FE7A109" w14:textId="77777777" w:rsidR="00D954C5" w:rsidRDefault="00D954C5" w:rsidP="00B167A1">
      <w:pPr>
        <w:rPr>
          <w:sz w:val="20"/>
        </w:rPr>
      </w:pPr>
    </w:p>
    <w:p w14:paraId="6944C181" w14:textId="1C30317F" w:rsidR="00D72073" w:rsidRPr="00A874A8" w:rsidRDefault="00D72073" w:rsidP="00B167A1">
      <w:pPr>
        <w:rPr>
          <w:sz w:val="28"/>
          <w:szCs w:val="28"/>
        </w:rPr>
        <w:sectPr w:rsidR="00D72073" w:rsidRPr="00A874A8" w:rsidSect="00887C5D">
          <w:headerReference w:type="default" r:id="rId9"/>
          <w:pgSz w:w="11907" w:h="16840"/>
          <w:pgMar w:top="993" w:right="567" w:bottom="720" w:left="1418" w:header="720" w:footer="720" w:gutter="0"/>
          <w:cols w:space="720"/>
          <w:titlePg/>
        </w:sectPr>
      </w:pPr>
    </w:p>
    <w:p w14:paraId="0DC0701F" w14:textId="77777777" w:rsidR="00136B48" w:rsidRPr="00FD30BA" w:rsidRDefault="003303DD" w:rsidP="00F41563">
      <w:pPr>
        <w:ind w:left="5387" w:right="0"/>
        <w:jc w:val="right"/>
        <w:rPr>
          <w:sz w:val="26"/>
          <w:szCs w:val="26"/>
        </w:rPr>
      </w:pPr>
      <w:r w:rsidRPr="00FD30BA">
        <w:rPr>
          <w:sz w:val="26"/>
          <w:szCs w:val="26"/>
        </w:rPr>
        <w:lastRenderedPageBreak/>
        <w:t>УТВЕРЖДЕН</w:t>
      </w:r>
    </w:p>
    <w:p w14:paraId="72ACE810" w14:textId="1529453F" w:rsidR="00136B48" w:rsidRDefault="00202929" w:rsidP="00202929">
      <w:pPr>
        <w:ind w:left="5387" w:right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14:paraId="6B522D7E" w14:textId="5A7FBFC9" w:rsidR="00202929" w:rsidRPr="00FD30BA" w:rsidRDefault="00202929" w:rsidP="00202929">
      <w:pPr>
        <w:ind w:left="5387" w:right="0"/>
        <w:jc w:val="right"/>
        <w:rPr>
          <w:sz w:val="26"/>
          <w:szCs w:val="26"/>
        </w:rPr>
      </w:pPr>
      <w:r>
        <w:rPr>
          <w:sz w:val="26"/>
          <w:szCs w:val="26"/>
        </w:rPr>
        <w:t>Варненского муниципального района</w:t>
      </w:r>
    </w:p>
    <w:p w14:paraId="6E4F98A8" w14:textId="606671D9" w:rsidR="008153F8" w:rsidRPr="00FD30BA" w:rsidRDefault="00887C5D" w:rsidP="00F41563">
      <w:pPr>
        <w:ind w:left="5387" w:right="0"/>
        <w:jc w:val="right"/>
        <w:rPr>
          <w:sz w:val="26"/>
          <w:szCs w:val="26"/>
        </w:rPr>
      </w:pPr>
      <w:r w:rsidRPr="00FD30BA">
        <w:rPr>
          <w:sz w:val="26"/>
          <w:szCs w:val="26"/>
        </w:rPr>
        <w:t>от</w:t>
      </w:r>
      <w:r w:rsidR="00FD30BA">
        <w:rPr>
          <w:sz w:val="26"/>
          <w:szCs w:val="26"/>
        </w:rPr>
        <w:t xml:space="preserve"> </w:t>
      </w:r>
      <w:r w:rsidR="00D72073">
        <w:rPr>
          <w:sz w:val="26"/>
          <w:szCs w:val="26"/>
        </w:rPr>
        <w:t xml:space="preserve">03 июня 2024г. </w:t>
      </w:r>
      <w:r w:rsidRPr="00FD30BA">
        <w:rPr>
          <w:sz w:val="26"/>
          <w:szCs w:val="26"/>
        </w:rPr>
        <w:t xml:space="preserve">№ </w:t>
      </w:r>
      <w:r w:rsidR="00D72073">
        <w:rPr>
          <w:sz w:val="26"/>
          <w:szCs w:val="26"/>
        </w:rPr>
        <w:t>342</w:t>
      </w:r>
    </w:p>
    <w:p w14:paraId="6A7AFEFD" w14:textId="7002C66B" w:rsidR="00136B48" w:rsidRDefault="00136B48" w:rsidP="00D72073">
      <w:pPr>
        <w:ind w:right="0"/>
        <w:rPr>
          <w:bCs/>
          <w:sz w:val="26"/>
          <w:szCs w:val="26"/>
        </w:rPr>
      </w:pPr>
    </w:p>
    <w:p w14:paraId="3582DF3F" w14:textId="77777777" w:rsidR="00F41563" w:rsidRPr="00FD30BA" w:rsidRDefault="00F41563" w:rsidP="00B167A1">
      <w:pPr>
        <w:ind w:left="5103" w:right="0"/>
        <w:rPr>
          <w:sz w:val="26"/>
          <w:szCs w:val="26"/>
        </w:rPr>
      </w:pPr>
    </w:p>
    <w:p w14:paraId="0B952B9F" w14:textId="77777777" w:rsidR="00136B48" w:rsidRPr="00A874A8" w:rsidRDefault="00136B48" w:rsidP="00B167A1">
      <w:pPr>
        <w:ind w:left="5103" w:right="0"/>
        <w:rPr>
          <w:sz w:val="28"/>
          <w:szCs w:val="28"/>
        </w:rPr>
      </w:pPr>
    </w:p>
    <w:p w14:paraId="74B721F7" w14:textId="77777777" w:rsidR="00136B48" w:rsidRPr="00F41563" w:rsidRDefault="003303DD" w:rsidP="00B167A1">
      <w:pPr>
        <w:ind w:right="0"/>
        <w:jc w:val="center"/>
        <w:rPr>
          <w:b/>
          <w:sz w:val="26"/>
          <w:szCs w:val="26"/>
        </w:rPr>
      </w:pPr>
      <w:r w:rsidRPr="00F41563">
        <w:rPr>
          <w:b/>
          <w:sz w:val="26"/>
          <w:szCs w:val="26"/>
        </w:rPr>
        <w:t>ПОРЯДОК</w:t>
      </w:r>
    </w:p>
    <w:p w14:paraId="5BB20813" w14:textId="1B98F1FD" w:rsidR="00136B48" w:rsidRDefault="003303DD" w:rsidP="00202929">
      <w:pPr>
        <w:ind w:right="0"/>
        <w:jc w:val="center"/>
        <w:rPr>
          <w:b/>
          <w:bCs/>
          <w:sz w:val="26"/>
          <w:szCs w:val="26"/>
        </w:rPr>
      </w:pPr>
      <w:r w:rsidRPr="00F41563">
        <w:rPr>
          <w:b/>
          <w:bCs/>
          <w:sz w:val="26"/>
          <w:szCs w:val="26"/>
        </w:rPr>
        <w:t xml:space="preserve">согласования, заключения (подписания), изменения и расторжения соглашений </w:t>
      </w:r>
      <w:r w:rsidRPr="00F41563">
        <w:rPr>
          <w:b/>
          <w:bCs/>
          <w:sz w:val="26"/>
          <w:szCs w:val="26"/>
        </w:rPr>
        <w:br/>
        <w:t>о защите и поощрении капиталовложений в отношении инвестиционных проектов, реализуемых (планируемых к реализации) на территории</w:t>
      </w:r>
    </w:p>
    <w:p w14:paraId="55882597" w14:textId="03CA57F7" w:rsidR="00202929" w:rsidRPr="00F41563" w:rsidRDefault="00202929" w:rsidP="00202929">
      <w:pPr>
        <w:ind w:righ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Варненского муниципального района</w:t>
      </w:r>
    </w:p>
    <w:p w14:paraId="57ECA71A" w14:textId="77777777" w:rsidR="00136B48" w:rsidRPr="00F41563" w:rsidRDefault="00136B48" w:rsidP="00B167A1">
      <w:pPr>
        <w:ind w:right="0"/>
        <w:jc w:val="center"/>
        <w:rPr>
          <w:sz w:val="26"/>
          <w:szCs w:val="26"/>
        </w:rPr>
      </w:pPr>
    </w:p>
    <w:p w14:paraId="2CD3875C" w14:textId="77777777" w:rsidR="00136B48" w:rsidRPr="00F41563" w:rsidRDefault="00136B48" w:rsidP="00B167A1">
      <w:pPr>
        <w:ind w:right="0"/>
        <w:jc w:val="center"/>
        <w:rPr>
          <w:sz w:val="26"/>
          <w:szCs w:val="26"/>
        </w:rPr>
      </w:pPr>
    </w:p>
    <w:p w14:paraId="49FC9203" w14:textId="04325911" w:rsidR="00136B48" w:rsidRPr="00F41563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AE56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Варненского муниципального района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(далее – Соглашение), и дополнительных соглашений к ним, принятия решения об изменении Соглашения и прекращении участия </w:t>
      </w:r>
      <w:r w:rsidR="00AE56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Варненского муниципального района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в Соглашении.</w:t>
      </w:r>
    </w:p>
    <w:p w14:paraId="797A62C4" w14:textId="7273B3E7" w:rsidR="00136B48" w:rsidRPr="00F41563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</w:t>
      </w:r>
      <w:r w:rsidR="00A84DE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</w:t>
      </w:r>
      <w:r w:rsidR="00A84DEB" w:rsidRPr="00A84DEB">
        <w:rPr>
          <w:sz w:val="28"/>
          <w:szCs w:val="28"/>
        </w:rPr>
        <w:t xml:space="preserve"> </w:t>
      </w:r>
      <w:r w:rsidR="00A84DEB" w:rsidRPr="00ED5603">
        <w:rPr>
          <w:rFonts w:ascii="Times New Roman" w:hAnsi="Times New Roman" w:cs="Times New Roman"/>
          <w:color w:val="000000" w:themeColor="text1"/>
          <w:sz w:val="26"/>
          <w:szCs w:val="26"/>
        </w:rPr>
        <w:t>указанных  в пункте 7 статьи 7 Федерального закона от 1 апреля 2020 г. №69-ФЗ «О защите и поощрении капиталовложений  в   Российской   Федерации»   (далее – Федеральный  закон  №69-ФЗ),</w:t>
      </w:r>
      <w:r w:rsidR="00A84DEB" w:rsidRPr="00ED5603">
        <w:rPr>
          <w:color w:val="000000" w:themeColor="text1"/>
          <w:sz w:val="26"/>
          <w:szCs w:val="26"/>
        </w:rPr>
        <w:t xml:space="preserve"> </w:t>
      </w:r>
      <w:r w:rsidRPr="00ED560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организует их рассмотрение в соответствии с настоящим Порядком.</w:t>
      </w:r>
    </w:p>
    <w:p w14:paraId="672BE5B2" w14:textId="4AC70072" w:rsidR="00136B48" w:rsidRPr="00F41563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 Для организации подписания от имени</w:t>
      </w:r>
      <w:r w:rsidR="009A77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E56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Варненского муниципального района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14:paraId="1A17DE78" w14:textId="44727134" w:rsidR="00136B48" w:rsidRPr="00F41563" w:rsidRDefault="003303DD" w:rsidP="00B167A1">
      <w:pPr>
        <w:pStyle w:val="a9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621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отдел экономики </w:t>
      </w:r>
      <w:r w:rsidR="00AE56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 сельского хозяйства администрации Варненского муниципального района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20BE5E4A" w14:textId="77777777" w:rsidR="00136B48" w:rsidRPr="00F41563" w:rsidRDefault="003303DD" w:rsidP="00B167A1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отраслевой (функциональный) орган местного самоуправления или </w:t>
      </w:r>
    </w:p>
    <w:p w14:paraId="4233F54E" w14:textId="23A8D7F0" w:rsidR="00136B48" w:rsidRPr="00F41563" w:rsidRDefault="003303DD" w:rsidP="00B167A1">
      <w:pPr>
        <w:ind w:right="-1"/>
        <w:rPr>
          <w:sz w:val="26"/>
          <w:szCs w:val="26"/>
        </w:rPr>
      </w:pPr>
      <w:r w:rsidRPr="00F41563">
        <w:rPr>
          <w:color w:val="000000"/>
          <w:sz w:val="26"/>
          <w:szCs w:val="26"/>
        </w:rPr>
        <w:t xml:space="preserve">структурное подразделение администрации </w:t>
      </w:r>
      <w:r w:rsidR="009A77D2">
        <w:rPr>
          <w:color w:val="000000"/>
          <w:sz w:val="26"/>
          <w:szCs w:val="26"/>
        </w:rPr>
        <w:t>Варненского муниципального района</w:t>
      </w:r>
      <w:r w:rsidRPr="00F41563">
        <w:rPr>
          <w:color w:val="000000"/>
          <w:sz w:val="26"/>
          <w:szCs w:val="26"/>
        </w:rPr>
        <w:t xml:space="preserve">, </w:t>
      </w:r>
      <w:r w:rsidRPr="00F41563">
        <w:rPr>
          <w:sz w:val="26"/>
          <w:szCs w:val="26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14:paraId="5E56828F" w14:textId="62B1031A" w:rsidR="00136B48" w:rsidRPr="00F41563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sz w:val="26"/>
          <w:szCs w:val="26"/>
        </w:rPr>
        <w:t>4. Отраслевой (функциональный)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орган местного самоуправления или структурное подразделение администрации </w:t>
      </w:r>
      <w:r w:rsidR="00590F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Варненского муниципального района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указанные в подпунктах 1 и 2 пункта 3 настоящего Порядка, в течение одного рабочего дня со дня поступления на рассмотрение документов, указанных в пункте 2 настоящего порядка, проверяют их на наличие следующих обстоятельств:</w:t>
      </w:r>
    </w:p>
    <w:p w14:paraId="37DB7DE5" w14:textId="6D34A3C2" w:rsidR="00136B48" w:rsidRPr="00F41563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</w:t>
      </w:r>
      <w:r w:rsidR="00590F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Челябинской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области;</w:t>
      </w:r>
    </w:p>
    <w:p w14:paraId="7A797AC7" w14:textId="39E876FB" w:rsidR="00136B48" w:rsidRPr="00F41563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документы, указанные в пункте 2 настоящего Порядка,</w:t>
      </w:r>
      <w:r w:rsidRPr="00F41563">
        <w:rPr>
          <w:rFonts w:ascii="Times New Roman" w:hAnsi="Times New Roman" w:cs="Times New Roman"/>
          <w:sz w:val="26"/>
          <w:szCs w:val="26"/>
        </w:rPr>
        <w:t xml:space="preserve"> поданы с нарушением требований, установленных нормативными правовыми актами 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Правительства Российской Федерации и (или) Правительства </w:t>
      </w:r>
      <w:r w:rsidR="00590F6F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Челябинской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области;</w:t>
      </w:r>
    </w:p>
    <w:p w14:paraId="2168142A" w14:textId="77777777" w:rsidR="00136B48" w:rsidRPr="00F41563" w:rsidRDefault="003303DD" w:rsidP="00B167A1">
      <w:pPr>
        <w:pStyle w:val="a9"/>
        <w:numPr>
          <w:ilvl w:val="0"/>
          <w:numId w:val="3"/>
        </w:numPr>
        <w:autoSpaceDE w:val="0"/>
        <w:spacing w:after="0"/>
        <w:ind w:left="0" w:firstLine="708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sz w:val="26"/>
          <w:szCs w:val="26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30DA4A14" w14:textId="77777777" w:rsidR="00136B48" w:rsidRPr="00F41563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инвестиционный проект не является новым инвестиционным проектом 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  <w:t>(не соответствует условиям, предусмотренным пунктом 6 части 1 статьи 2 Федерального закона);</w:t>
      </w:r>
    </w:p>
    <w:p w14:paraId="4158AB4C" w14:textId="77777777" w:rsidR="00136B48" w:rsidRPr="00F41563" w:rsidRDefault="003303DD" w:rsidP="00B167A1">
      <w:pPr>
        <w:pStyle w:val="a9"/>
        <w:numPr>
          <w:ilvl w:val="0"/>
          <w:numId w:val="3"/>
        </w:numPr>
        <w:tabs>
          <w:tab w:val="left" w:pos="0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sz w:val="26"/>
          <w:szCs w:val="26"/>
        </w:rPr>
        <w:t xml:space="preserve"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</w:t>
      </w:r>
      <w:r w:rsidRPr="00F41563">
        <w:rPr>
          <w:rFonts w:ascii="Times New Roman" w:hAnsi="Times New Roman" w:cs="Times New Roman"/>
          <w:sz w:val="26"/>
          <w:szCs w:val="26"/>
        </w:rPr>
        <w:br/>
        <w:t>на строительство).</w:t>
      </w:r>
    </w:p>
    <w:p w14:paraId="01B047C6" w14:textId="7C2EBD03" w:rsidR="00136B48" w:rsidRPr="00F41563" w:rsidRDefault="003303DD" w:rsidP="00B167A1">
      <w:pPr>
        <w:pStyle w:val="a9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41563">
        <w:rPr>
          <w:rFonts w:ascii="Times New Roman" w:hAnsi="Times New Roman" w:cs="Times New Roman"/>
          <w:sz w:val="26"/>
          <w:szCs w:val="26"/>
        </w:rPr>
        <w:t xml:space="preserve">5. По результатам проверки документов, 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указанных в пункте 2 настоящего порядка, на наличие обстоятельств, указанных в пункте 4 настоящего Порядка,</w:t>
      </w:r>
      <w:r w:rsidRPr="00F41563">
        <w:rPr>
          <w:rFonts w:ascii="Times New Roman" w:hAnsi="Times New Roman" w:cs="Times New Roman"/>
          <w:sz w:val="26"/>
          <w:szCs w:val="26"/>
        </w:rPr>
        <w:t xml:space="preserve"> отраслевой (функциональный) орган местного самоуправления или структурное подразделение администрации </w:t>
      </w:r>
      <w:r w:rsidR="009E5C57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 w:rsidRPr="00F4156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14:paraId="62BE1D24" w14:textId="40E53FBB" w:rsidR="00136B48" w:rsidRPr="00F41563" w:rsidRDefault="003303DD" w:rsidP="00B167A1">
      <w:pPr>
        <w:tabs>
          <w:tab w:val="left" w:pos="0"/>
        </w:tabs>
        <w:ind w:right="0" w:firstLine="708"/>
        <w:rPr>
          <w:sz w:val="26"/>
          <w:szCs w:val="26"/>
        </w:rPr>
      </w:pPr>
      <w:r w:rsidRPr="00F41563">
        <w:rPr>
          <w:color w:val="000000"/>
          <w:sz w:val="26"/>
          <w:szCs w:val="26"/>
        </w:rPr>
        <w:t xml:space="preserve">1) о возможности от имени </w:t>
      </w:r>
      <w:r w:rsidR="008D4539">
        <w:rPr>
          <w:color w:val="000000"/>
          <w:sz w:val="26"/>
          <w:szCs w:val="26"/>
        </w:rPr>
        <w:t>Варненского муниципального района</w:t>
      </w:r>
      <w:r w:rsidRPr="00F41563">
        <w:rPr>
          <w:color w:val="000000"/>
          <w:sz w:val="26"/>
          <w:szCs w:val="26"/>
        </w:rPr>
        <w:t xml:space="preserve"> </w:t>
      </w:r>
      <w:r w:rsidRPr="00F41563">
        <w:rPr>
          <w:sz w:val="26"/>
          <w:szCs w:val="26"/>
        </w:rPr>
        <w:t>заключить Соглашение или дополнительное соглашение к нему в случае не</w:t>
      </w:r>
      <w:r w:rsidR="009E5C57">
        <w:rPr>
          <w:sz w:val="26"/>
          <w:szCs w:val="26"/>
        </w:rPr>
        <w:t xml:space="preserve"> </w:t>
      </w:r>
      <w:r w:rsidRPr="00F41563">
        <w:rPr>
          <w:sz w:val="26"/>
          <w:szCs w:val="26"/>
        </w:rPr>
        <w:t>выявления обстоятельств, указанных в пункте 4 настоящего Порядка;</w:t>
      </w:r>
    </w:p>
    <w:p w14:paraId="3270E059" w14:textId="138B15CB" w:rsidR="00136B48" w:rsidRPr="00F41563" w:rsidRDefault="003303DD" w:rsidP="00B167A1">
      <w:pPr>
        <w:tabs>
          <w:tab w:val="left" w:pos="0"/>
        </w:tabs>
        <w:ind w:right="0" w:firstLine="708"/>
        <w:rPr>
          <w:sz w:val="26"/>
          <w:szCs w:val="26"/>
        </w:rPr>
      </w:pPr>
      <w:r w:rsidRPr="00F41563">
        <w:rPr>
          <w:color w:val="000000"/>
          <w:sz w:val="26"/>
          <w:szCs w:val="26"/>
        </w:rPr>
        <w:t xml:space="preserve">2) о возможности от имени </w:t>
      </w:r>
      <w:r w:rsidR="008D4539">
        <w:rPr>
          <w:color w:val="000000"/>
          <w:sz w:val="26"/>
          <w:szCs w:val="26"/>
        </w:rPr>
        <w:t>Варненского муниципального района</w:t>
      </w:r>
      <w:r w:rsidRPr="00F41563">
        <w:rPr>
          <w:color w:val="000000"/>
          <w:sz w:val="26"/>
          <w:szCs w:val="26"/>
        </w:rPr>
        <w:t xml:space="preserve"> отказаться от заключения Соглашения или дополнительных соглашений к нему в случае выявления обстоятельств, </w:t>
      </w:r>
      <w:r w:rsidRPr="00F41563">
        <w:rPr>
          <w:sz w:val="26"/>
          <w:szCs w:val="26"/>
        </w:rPr>
        <w:t>указанных в пункте 4 настоящего Порядка</w:t>
      </w:r>
      <w:r w:rsidRPr="00F41563">
        <w:rPr>
          <w:color w:val="000000"/>
          <w:sz w:val="26"/>
          <w:szCs w:val="26"/>
        </w:rPr>
        <w:t>.</w:t>
      </w:r>
    </w:p>
    <w:p w14:paraId="2F5B80E3" w14:textId="77777777" w:rsidR="00136B48" w:rsidRPr="00F41563" w:rsidRDefault="003303DD" w:rsidP="00B167A1">
      <w:pPr>
        <w:tabs>
          <w:tab w:val="left" w:pos="0"/>
        </w:tabs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14:paraId="646C5409" w14:textId="6565956D" w:rsidR="00136B48" w:rsidRPr="00F41563" w:rsidRDefault="003303DD" w:rsidP="00B167A1">
      <w:pPr>
        <w:tabs>
          <w:tab w:val="left" w:pos="0"/>
        </w:tabs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>1) подписывает Соглашение в случае не</w:t>
      </w:r>
      <w:r w:rsidR="00786762">
        <w:rPr>
          <w:sz w:val="26"/>
          <w:szCs w:val="26"/>
        </w:rPr>
        <w:t xml:space="preserve"> </w:t>
      </w:r>
      <w:r w:rsidRPr="00F41563">
        <w:rPr>
          <w:sz w:val="26"/>
          <w:szCs w:val="26"/>
        </w:rPr>
        <w:t xml:space="preserve">выявления обстоятельств, указанных </w:t>
      </w:r>
      <w:r w:rsidRPr="00F41563">
        <w:rPr>
          <w:sz w:val="26"/>
          <w:szCs w:val="26"/>
        </w:rPr>
        <w:br/>
        <w:t>в пункте 4 настоящего Порядка;</w:t>
      </w:r>
    </w:p>
    <w:p w14:paraId="2AE0D9BA" w14:textId="594A3DE4" w:rsidR="00136B48" w:rsidRPr="00F41563" w:rsidRDefault="003303DD" w:rsidP="00B167A1">
      <w:pPr>
        <w:tabs>
          <w:tab w:val="left" w:pos="0"/>
        </w:tabs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 xml:space="preserve">2) не подписывает Соглашение в случае выявления обстоятельств, указанных </w:t>
      </w:r>
      <w:r w:rsidRPr="00F41563">
        <w:rPr>
          <w:sz w:val="26"/>
          <w:szCs w:val="26"/>
        </w:rPr>
        <w:br/>
        <w:t xml:space="preserve">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</w:t>
      </w:r>
      <w:r w:rsidRPr="00F41563">
        <w:rPr>
          <w:sz w:val="26"/>
          <w:szCs w:val="26"/>
        </w:rPr>
        <w:br/>
        <w:t xml:space="preserve">и (или) Правительства </w:t>
      </w:r>
      <w:r w:rsidR="008D4539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области, которые не соблюдены инициатором проекта, и направляет его в уполномоченный орган государственной власти </w:t>
      </w:r>
      <w:r w:rsidR="00786762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 в сфере защиты и поощрении капиталовложений в </w:t>
      </w:r>
      <w:r w:rsidR="00786762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области.</w:t>
      </w:r>
    </w:p>
    <w:p w14:paraId="0F0D8319" w14:textId="77777777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14:paraId="146B1759" w14:textId="39F67BB1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>1) подписывает дополнительное соглашение в случае не</w:t>
      </w:r>
      <w:r w:rsidR="00786762">
        <w:rPr>
          <w:sz w:val="26"/>
          <w:szCs w:val="26"/>
        </w:rPr>
        <w:t xml:space="preserve"> </w:t>
      </w:r>
      <w:r w:rsidRPr="00F41563">
        <w:rPr>
          <w:sz w:val="26"/>
          <w:szCs w:val="26"/>
        </w:rPr>
        <w:t>выявления обстоятельств, указанных в пункте 4 настоящего Порядка;</w:t>
      </w:r>
    </w:p>
    <w:p w14:paraId="6B6B6CD3" w14:textId="7249F06D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 xml:space="preserve">2) отказывает в заключении дополнительного соглашения в случае выявления обстоятельств, указанных в пункте 4 настоящего Порядка, письменно информирует </w:t>
      </w:r>
      <w:r w:rsidRPr="00F41563">
        <w:rPr>
          <w:sz w:val="26"/>
          <w:szCs w:val="26"/>
        </w:rPr>
        <w:br/>
        <w:t xml:space="preserve">о данном решении сторону, инициирующую внесение изменений в Соглашение, </w:t>
      </w:r>
      <w:r w:rsidRPr="00F41563">
        <w:rPr>
          <w:sz w:val="26"/>
          <w:szCs w:val="26"/>
        </w:rPr>
        <w:br/>
        <w:t xml:space="preserve">и уполномоченный орган государственной власти </w:t>
      </w:r>
      <w:r w:rsidR="00786762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 в сфере защиты </w:t>
      </w:r>
      <w:r w:rsidRPr="00F41563">
        <w:rPr>
          <w:sz w:val="26"/>
          <w:szCs w:val="26"/>
        </w:rPr>
        <w:br/>
        <w:t xml:space="preserve">и поощрении капиталовложений в </w:t>
      </w:r>
      <w:r w:rsidR="00786762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области.</w:t>
      </w:r>
    </w:p>
    <w:p w14:paraId="133ABD09" w14:textId="77777777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lastRenderedPageBreak/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14:paraId="4F72C8C7" w14:textId="65F4E383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</w:t>
      </w:r>
      <w:r w:rsidRPr="00F41563">
        <w:rPr>
          <w:sz w:val="26"/>
          <w:szCs w:val="26"/>
        </w:rPr>
        <w:br/>
        <w:t xml:space="preserve">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</w:t>
      </w:r>
      <w:r w:rsidR="00DA02AB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 в сфере защиты и поощрении капиталовложений в </w:t>
      </w:r>
      <w:r w:rsidR="00DA02AB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области.</w:t>
      </w:r>
    </w:p>
    <w:p w14:paraId="018D5137" w14:textId="184D9925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>10. Информационное обеспечение процессов в рамках</w:t>
      </w:r>
      <w:r w:rsidRPr="00F41563">
        <w:rPr>
          <w:spacing w:val="2"/>
          <w:sz w:val="26"/>
          <w:szCs w:val="26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DA02AB">
        <w:rPr>
          <w:spacing w:val="2"/>
          <w:sz w:val="26"/>
          <w:szCs w:val="26"/>
        </w:rPr>
        <w:t>Варненского муниципального района</w:t>
      </w:r>
      <w:r w:rsidRPr="00F41563">
        <w:rPr>
          <w:spacing w:val="2"/>
          <w:sz w:val="26"/>
          <w:szCs w:val="26"/>
        </w:rPr>
        <w:t xml:space="preserve">, от имени </w:t>
      </w:r>
      <w:r w:rsidR="00DA02AB">
        <w:rPr>
          <w:spacing w:val="2"/>
          <w:sz w:val="26"/>
          <w:szCs w:val="26"/>
        </w:rPr>
        <w:t>Варненского муниципального района</w:t>
      </w:r>
      <w:r w:rsidRPr="00F41563">
        <w:rPr>
          <w:spacing w:val="2"/>
          <w:sz w:val="26"/>
          <w:szCs w:val="26"/>
        </w:rPr>
        <w:t xml:space="preserve"> о</w:t>
      </w:r>
      <w:r w:rsidRPr="00F41563">
        <w:rPr>
          <w:sz w:val="26"/>
          <w:szCs w:val="26"/>
        </w:rPr>
        <w:t>существляется с использованием государственной информационной системы «Капиталовложения».</w:t>
      </w:r>
    </w:p>
    <w:p w14:paraId="25715312" w14:textId="6DBB7F18" w:rsidR="00136B48" w:rsidRPr="00F41563" w:rsidRDefault="003303DD" w:rsidP="00B167A1">
      <w:pPr>
        <w:autoSpaceDE w:val="0"/>
        <w:ind w:right="0" w:firstLine="708"/>
        <w:rPr>
          <w:sz w:val="26"/>
          <w:szCs w:val="26"/>
        </w:rPr>
      </w:pPr>
      <w:r w:rsidRPr="00F41563">
        <w:rPr>
          <w:sz w:val="26"/>
          <w:szCs w:val="26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</w:t>
      </w:r>
      <w:r w:rsidRPr="00F41563">
        <w:rPr>
          <w:sz w:val="26"/>
          <w:szCs w:val="26"/>
        </w:rPr>
        <w:br/>
        <w:t xml:space="preserve">и законодательством </w:t>
      </w:r>
      <w:r w:rsidR="00DA02AB">
        <w:rPr>
          <w:sz w:val="26"/>
          <w:szCs w:val="26"/>
        </w:rPr>
        <w:t>Челябинской</w:t>
      </w:r>
      <w:r w:rsidRPr="00F41563">
        <w:rPr>
          <w:sz w:val="26"/>
          <w:szCs w:val="26"/>
        </w:rPr>
        <w:t xml:space="preserve"> области.</w:t>
      </w:r>
    </w:p>
    <w:sectPr w:rsidR="00136B48" w:rsidRPr="00F41563" w:rsidSect="00B167A1">
      <w:headerReference w:type="default" r:id="rId10"/>
      <w:pgSz w:w="11907" w:h="16840"/>
      <w:pgMar w:top="1134" w:right="567" w:bottom="1134" w:left="1418" w:header="8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3F30" w14:textId="77777777" w:rsidR="00634BF7" w:rsidRDefault="00634BF7">
      <w:r>
        <w:separator/>
      </w:r>
    </w:p>
  </w:endnote>
  <w:endnote w:type="continuationSeparator" w:id="0">
    <w:p w14:paraId="66393B4C" w14:textId="77777777" w:rsidR="00634BF7" w:rsidRDefault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9716" w14:textId="77777777" w:rsidR="00634BF7" w:rsidRDefault="00634BF7">
      <w:r>
        <w:rPr>
          <w:color w:val="000000"/>
        </w:rPr>
        <w:separator/>
      </w:r>
    </w:p>
  </w:footnote>
  <w:footnote w:type="continuationSeparator" w:id="0">
    <w:p w14:paraId="3B67C122" w14:textId="77777777" w:rsidR="00634BF7" w:rsidRDefault="0063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3EB8" w14:textId="77777777" w:rsidR="00A0602D" w:rsidRDefault="003303DD">
    <w:pPr>
      <w:pStyle w:val="a6"/>
      <w:jc w:val="center"/>
    </w:pPr>
    <w:r>
      <w:rPr>
        <w:rFonts w:ascii="Liberation Serif" w:hAnsi="Liberation Serif"/>
      </w:rPr>
      <w:fldChar w:fldCharType="begin"/>
    </w:r>
    <w:r>
      <w:rPr>
        <w:rFonts w:ascii="Liberation Serif" w:hAnsi="Liberation Serif"/>
      </w:rPr>
      <w:instrText xml:space="preserve"> PAGE </w:instrText>
    </w:r>
    <w:r>
      <w:rPr>
        <w:rFonts w:ascii="Liberation Serif" w:hAnsi="Liberation Serif"/>
      </w:rPr>
      <w:fldChar w:fldCharType="separate"/>
    </w:r>
    <w:r w:rsidR="00887C5D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  <w:p w14:paraId="0720EBF2" w14:textId="77777777" w:rsidR="00A0602D" w:rsidRDefault="00634BF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F848" w14:textId="77777777" w:rsidR="00A0602D" w:rsidRDefault="003303DD">
    <w:pPr>
      <w:pStyle w:val="a6"/>
      <w:jc w:val="center"/>
    </w:pPr>
    <w:r>
      <w:rPr>
        <w:rFonts w:ascii="Liberation Serif" w:hAnsi="Liberation Serif"/>
        <w:sz w:val="28"/>
      </w:rPr>
      <w:fldChar w:fldCharType="begin"/>
    </w:r>
    <w:r>
      <w:rPr>
        <w:rFonts w:ascii="Liberation Serif" w:hAnsi="Liberation Serif"/>
        <w:sz w:val="28"/>
      </w:rPr>
      <w:instrText xml:space="preserve"> PAGE </w:instrText>
    </w:r>
    <w:r>
      <w:rPr>
        <w:rFonts w:ascii="Liberation Serif" w:hAnsi="Liberation Serif"/>
        <w:sz w:val="28"/>
      </w:rPr>
      <w:fldChar w:fldCharType="separate"/>
    </w:r>
    <w:r w:rsidR="008153F8">
      <w:rPr>
        <w:rFonts w:ascii="Liberation Serif" w:hAnsi="Liberation Serif"/>
        <w:noProof/>
        <w:sz w:val="28"/>
      </w:rPr>
      <w:t>4</w:t>
    </w:r>
    <w:r>
      <w:rPr>
        <w:rFonts w:ascii="Liberation Serif" w:hAnsi="Liberation Serif"/>
        <w:sz w:val="28"/>
      </w:rPr>
      <w:fldChar w:fldCharType="end"/>
    </w:r>
  </w:p>
  <w:p w14:paraId="7DA2E9C6" w14:textId="77777777" w:rsidR="00A0602D" w:rsidRDefault="00634BF7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1211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48"/>
    <w:rsid w:val="00136B48"/>
    <w:rsid w:val="00202929"/>
    <w:rsid w:val="0026021C"/>
    <w:rsid w:val="002745F2"/>
    <w:rsid w:val="002C675B"/>
    <w:rsid w:val="003149F4"/>
    <w:rsid w:val="003303DD"/>
    <w:rsid w:val="00494B5C"/>
    <w:rsid w:val="004B6214"/>
    <w:rsid w:val="00544EB5"/>
    <w:rsid w:val="00590F6F"/>
    <w:rsid w:val="005D75DF"/>
    <w:rsid w:val="0060011A"/>
    <w:rsid w:val="00634BF7"/>
    <w:rsid w:val="00644139"/>
    <w:rsid w:val="00673B77"/>
    <w:rsid w:val="006B1152"/>
    <w:rsid w:val="007110C6"/>
    <w:rsid w:val="00786762"/>
    <w:rsid w:val="007B784F"/>
    <w:rsid w:val="008153F8"/>
    <w:rsid w:val="00887C5D"/>
    <w:rsid w:val="008C5062"/>
    <w:rsid w:val="008D4539"/>
    <w:rsid w:val="00916FAD"/>
    <w:rsid w:val="009409CD"/>
    <w:rsid w:val="009A2B9D"/>
    <w:rsid w:val="009A77D2"/>
    <w:rsid w:val="009E5C57"/>
    <w:rsid w:val="009F1316"/>
    <w:rsid w:val="00A03DCF"/>
    <w:rsid w:val="00A84DEB"/>
    <w:rsid w:val="00A874A8"/>
    <w:rsid w:val="00AE56C9"/>
    <w:rsid w:val="00B167A1"/>
    <w:rsid w:val="00B84762"/>
    <w:rsid w:val="00C56A84"/>
    <w:rsid w:val="00C94B22"/>
    <w:rsid w:val="00D72073"/>
    <w:rsid w:val="00D954C5"/>
    <w:rsid w:val="00DA02AB"/>
    <w:rsid w:val="00ED5603"/>
    <w:rsid w:val="00EF026C"/>
    <w:rsid w:val="00F41563"/>
    <w:rsid w:val="00F92985"/>
    <w:rsid w:val="00FA3CF0"/>
    <w:rsid w:val="00FC62AA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5381"/>
  <w15:docId w15:val="{86535BAD-102B-4FEE-AF6F-C2D96FE4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ind w:right="-567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бычный1"/>
    <w:pPr>
      <w:widowControl w:val="0"/>
      <w:suppressAutoHyphens/>
    </w:pPr>
  </w:style>
  <w:style w:type="paragraph" w:customStyle="1" w:styleId="Textbody">
    <w:name w:val="Text body"/>
    <w:basedOn w:val="a"/>
    <w:pPr>
      <w:ind w:right="4251"/>
      <w:jc w:val="left"/>
    </w:pPr>
    <w:rPr>
      <w:sz w:val="28"/>
    </w:rPr>
  </w:style>
  <w:style w:type="paragraph" w:customStyle="1" w:styleId="Textbodyindent">
    <w:name w:val="Text body indent"/>
    <w:basedOn w:val="a"/>
    <w:pPr>
      <w:ind w:right="-1" w:firstLine="709"/>
    </w:pPr>
    <w:rPr>
      <w:sz w:val="28"/>
    </w:rPr>
  </w:style>
  <w:style w:type="paragraph" w:styleId="a3">
    <w:name w:val="Block Text"/>
    <w:basedOn w:val="a"/>
    <w:pPr>
      <w:ind w:left="142" w:right="-1"/>
    </w:pPr>
    <w:rPr>
      <w:sz w:val="28"/>
    </w:rPr>
  </w:style>
  <w:style w:type="paragraph" w:styleId="a4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a5">
    <w:name w:val="Знак"/>
    <w:basedOn w:val="a"/>
    <w:autoRedefine/>
    <w:pPr>
      <w:spacing w:after="160" w:line="240" w:lineRule="exact"/>
      <w:ind w:right="0"/>
      <w:jc w:val="left"/>
    </w:pPr>
    <w:rPr>
      <w:sz w:val="28"/>
      <w:lang w:val="en-US"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eastAsia="Arial" w:hAnsi="Arial" w:cs="Arial"/>
    </w:rPr>
  </w:style>
  <w:style w:type="paragraph" w:customStyle="1" w:styleId="a8">
    <w:name w:val="Знак Знак Знак Знак Знак Знак Знак Знак Знак Знак"/>
    <w:basedOn w:val="a"/>
    <w:pPr>
      <w:spacing w:after="160" w:line="240" w:lineRule="exact"/>
      <w:ind w:right="0"/>
      <w:jc w:val="left"/>
    </w:pPr>
    <w:rPr>
      <w:rFonts w:ascii="Verdana" w:eastAsia="Verdana" w:hAnsi="Verdana" w:cs="Verdana"/>
      <w:sz w:val="20"/>
      <w:lang w:val="en-US" w:eastAsia="en-US"/>
    </w:rPr>
  </w:style>
  <w:style w:type="paragraph" w:customStyle="1" w:styleId="FR1">
    <w:name w:val="FR1"/>
    <w:pPr>
      <w:widowControl w:val="0"/>
      <w:suppressAutoHyphens/>
      <w:autoSpaceDE w:val="0"/>
      <w:ind w:left="16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4920" w:after="1140" w:line="461" w:lineRule="exact"/>
      <w:ind w:right="0"/>
      <w:jc w:val="center"/>
    </w:pPr>
    <w:rPr>
      <w:sz w:val="40"/>
      <w:szCs w:val="40"/>
    </w:rPr>
  </w:style>
  <w:style w:type="paragraph" w:customStyle="1" w:styleId="10">
    <w:name w:val="Заголовок №1"/>
    <w:basedOn w:val="a"/>
    <w:pPr>
      <w:widowControl w:val="0"/>
      <w:shd w:val="clear" w:color="auto" w:fill="FFFFFF"/>
      <w:spacing w:before="1140" w:line="806" w:lineRule="exact"/>
      <w:ind w:right="0"/>
      <w:jc w:val="center"/>
      <w:outlineLvl w:val="0"/>
    </w:pPr>
    <w:rPr>
      <w:b/>
      <w:bCs/>
      <w:sz w:val="70"/>
      <w:szCs w:val="7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Courier New" w:hAnsi="Courier New" w:cs="Courier New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8"/>
      <w:szCs w:val="28"/>
    </w:rPr>
  </w:style>
  <w:style w:type="paragraph" w:styleId="20">
    <w:name w:val="Body Text Indent 2"/>
    <w:basedOn w:val="a"/>
    <w:pPr>
      <w:ind w:right="0" w:firstLine="1410"/>
    </w:pPr>
    <w:rPr>
      <w:sz w:val="28"/>
      <w:lang w:val="en-US"/>
    </w:rPr>
  </w:style>
  <w:style w:type="paragraph" w:customStyle="1" w:styleId="ConsPlusNormal0">
    <w:name w:val="ConsPlusNormal Знак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List Paragraph"/>
    <w:basedOn w:val="a"/>
    <w:pPr>
      <w:spacing w:after="160"/>
      <w:ind w:left="720" w:righ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pPr>
      <w:widowControl w:val="0"/>
      <w:autoSpaceDE w:val="0"/>
      <w:spacing w:line="302" w:lineRule="exact"/>
      <w:ind w:right="0" w:firstLine="706"/>
    </w:pPr>
    <w:rPr>
      <w:rFonts w:eastAsia="Calibri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/>
      <w:jc w:val="left"/>
    </w:pPr>
    <w:rPr>
      <w:rFonts w:ascii="Courier New" w:eastAsia="Courier New" w:hAnsi="Courier New" w:cs="Courier New"/>
      <w:sz w:val="20"/>
    </w:rPr>
  </w:style>
  <w:style w:type="paragraph" w:styleId="aa">
    <w:name w:val="annotation text"/>
    <w:basedOn w:val="a"/>
    <w:rPr>
      <w:sz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footnote text"/>
    <w:basedOn w:val="a"/>
    <w:pPr>
      <w:ind w:right="0"/>
      <w:jc w:val="left"/>
    </w:pPr>
    <w:rPr>
      <w:sz w:val="20"/>
    </w:rPr>
  </w:style>
  <w:style w:type="paragraph" w:styleId="ad">
    <w:name w:val="endnote text"/>
    <w:basedOn w:val="a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1">
    <w:name w:val="Обычная таблица1"/>
    <w:pPr>
      <w:spacing w:after="160" w:line="244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rPr>
      <w:sz w:val="24"/>
    </w:rPr>
  </w:style>
  <w:style w:type="character" w:customStyle="1" w:styleId="af">
    <w:name w:val="Нижний колонтитул Знак"/>
    <w:rPr>
      <w:sz w:val="24"/>
    </w:rPr>
  </w:style>
  <w:style w:type="character" w:customStyle="1" w:styleId="21">
    <w:name w:val="Основной текст (2)_"/>
    <w:rPr>
      <w:sz w:val="40"/>
      <w:szCs w:val="40"/>
      <w:shd w:val="clear" w:color="auto" w:fill="FFFFFF"/>
    </w:rPr>
  </w:style>
  <w:style w:type="character" w:customStyle="1" w:styleId="12">
    <w:name w:val="Заголовок №1_"/>
    <w:rPr>
      <w:b/>
      <w:bCs/>
      <w:sz w:val="70"/>
      <w:szCs w:val="70"/>
      <w:shd w:val="clear" w:color="auto" w:fill="FFFFFF"/>
    </w:rPr>
  </w:style>
  <w:style w:type="character" w:customStyle="1" w:styleId="af0">
    <w:name w:val="Текст выноски Знак"/>
    <w:rPr>
      <w:rFonts w:ascii="Tahoma" w:eastAsia="Tahoma" w:hAnsi="Tahoma" w:cs="Tahoma"/>
      <w:sz w:val="16"/>
      <w:szCs w:val="16"/>
    </w:rPr>
  </w:style>
  <w:style w:type="character" w:styleId="af1">
    <w:name w:val="page number"/>
  </w:style>
  <w:style w:type="character" w:styleId="af2">
    <w:name w:val="Hyperlink"/>
    <w:rPr>
      <w:color w:val="0000FF"/>
      <w:u w:val="single"/>
    </w:rPr>
  </w:style>
  <w:style w:type="character" w:customStyle="1" w:styleId="af3">
    <w:name w:val="Основной текст с отступом Знак"/>
    <w:rPr>
      <w:sz w:val="28"/>
    </w:rPr>
  </w:style>
  <w:style w:type="character" w:customStyle="1" w:styleId="22">
    <w:name w:val="Основной текст с отступом 2 Знак"/>
    <w:rPr>
      <w:sz w:val="28"/>
      <w:lang w:val="en-US"/>
    </w:rPr>
  </w:style>
  <w:style w:type="character" w:customStyle="1" w:styleId="FontStyle19">
    <w:name w:val="Font Style19"/>
    <w:rPr>
      <w:rFonts w:ascii="Times New Roman" w:eastAsia="Times New Roman" w:hAnsi="Times New Roman" w:cs="Times New Roman"/>
      <w:sz w:val="24"/>
    </w:rPr>
  </w:style>
  <w:style w:type="character" w:customStyle="1" w:styleId="HTML0">
    <w:name w:val="Стандартный HTML Знак"/>
    <w:rPr>
      <w:rFonts w:ascii="Courier New" w:eastAsia="Courier New" w:hAnsi="Courier New" w:cs="Courier New"/>
    </w:rPr>
  </w:style>
  <w:style w:type="character" w:customStyle="1" w:styleId="af4">
    <w:name w:val="Основной текст Знак"/>
    <w:rPr>
      <w:sz w:val="28"/>
    </w:rPr>
  </w:style>
  <w:style w:type="character" w:styleId="af5">
    <w:name w:val="annotation reference"/>
    <w:rPr>
      <w:sz w:val="16"/>
      <w:szCs w:val="16"/>
    </w:rPr>
  </w:style>
  <w:style w:type="character" w:customStyle="1" w:styleId="af6">
    <w:name w:val="Текст примечания Знак"/>
    <w:basedOn w:val="a0"/>
  </w:style>
  <w:style w:type="character" w:customStyle="1" w:styleId="af7">
    <w:name w:val="Тема примечания Знак"/>
    <w:rPr>
      <w:b/>
      <w:bCs/>
    </w:rPr>
  </w:style>
  <w:style w:type="character" w:styleId="af8">
    <w:name w:val="footnote reference"/>
    <w:rPr>
      <w:position w:val="0"/>
      <w:vertAlign w:val="superscript"/>
    </w:rPr>
  </w:style>
  <w:style w:type="character" w:customStyle="1" w:styleId="af9">
    <w:name w:val="Текст сноски Знак"/>
    <w:basedOn w:val="a0"/>
  </w:style>
  <w:style w:type="character" w:customStyle="1" w:styleId="afa">
    <w:name w:val="Текст концевой сноски Знак"/>
    <w:basedOn w:val="a0"/>
  </w:style>
  <w:style w:type="character" w:styleId="afb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86;&#1085;&#1089;&#1091;&#1083;&#1100;&#1090;&#1072;&#1085;&#1090;\2021\25.08.2021\D63CA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FE39-22AB-48B0-A42F-8491147C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D63CA547</Template>
  <TotalTime>122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lastModifiedBy>Komek2</cp:lastModifiedBy>
  <cp:revision>17</cp:revision>
  <cp:lastPrinted>2024-06-04T04:00:00Z</cp:lastPrinted>
  <dcterms:created xsi:type="dcterms:W3CDTF">2021-08-18T11:40:00Z</dcterms:created>
  <dcterms:modified xsi:type="dcterms:W3CDTF">2024-06-04T07:17:00Z</dcterms:modified>
</cp:coreProperties>
</file>