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22" w:rsidRPr="004E3D22" w:rsidRDefault="004E3D22" w:rsidP="004E3D22">
      <w:pPr>
        <w:keepNext/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</w:rPr>
      </w:pPr>
    </w:p>
    <w:p w:rsidR="00FE4FB7" w:rsidRDefault="00FE4FB7" w:rsidP="00FE4FB7">
      <w:pPr>
        <w:autoSpaceDE w:val="0"/>
        <w:autoSpaceDN w:val="0"/>
        <w:adjustRightInd w:val="0"/>
      </w:pPr>
      <w:r>
        <w:rPr>
          <w:noProof/>
        </w:rPr>
        <w:drawing>
          <wp:anchor distT="0" distB="0" distL="114935" distR="114935" simplePos="0" relativeHeight="251660288" behindDoc="0" locked="0" layoutInCell="1" allowOverlap="1" wp14:anchorId="38408994" wp14:editId="1EEAD752">
            <wp:simplePos x="0" y="0"/>
            <wp:positionH relativeFrom="margin">
              <wp:posOffset>2652395</wp:posOffset>
            </wp:positionH>
            <wp:positionV relativeFrom="margin">
              <wp:posOffset>-281940</wp:posOffset>
            </wp:positionV>
            <wp:extent cx="600075" cy="7143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FE4FB7" w:rsidTr="00FE4FB7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E4FB7" w:rsidRDefault="00FE4FB7" w:rsidP="00FE4FB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АЛЕКСЕЕВСКОГО СЕЛЬСКОГО ПОСЕЛЕНИЯ</w:t>
            </w:r>
          </w:p>
          <w:p w:rsidR="00FE4FB7" w:rsidRDefault="00FE4FB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FE4FB7" w:rsidRDefault="00FE4FB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ЧЕЛЯБИНСКОЙ ОБЛАСТИ</w:t>
            </w:r>
          </w:p>
          <w:p w:rsidR="00FE4FB7" w:rsidRPr="00FE4FB7" w:rsidRDefault="00FE4FB7" w:rsidP="00FE4FB7">
            <w:pPr>
              <w:pStyle w:val="ConsPlusNonformat"/>
              <w:widowControl/>
              <w:spacing w:line="25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</w:tbl>
    <w:p w:rsidR="00FE4FB7" w:rsidRDefault="00FE4FB7" w:rsidP="00FE4F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56"/>
        <w:tblW w:w="10215" w:type="dxa"/>
        <w:tblLook w:val="04A0" w:firstRow="1" w:lastRow="0" w:firstColumn="1" w:lastColumn="0" w:noHBand="0" w:noVBand="1"/>
      </w:tblPr>
      <w:tblGrid>
        <w:gridCol w:w="10215"/>
      </w:tblGrid>
      <w:tr w:rsidR="00FE4FB7" w:rsidTr="00FE4FB7">
        <w:trPr>
          <w:trHeight w:val="269"/>
        </w:trPr>
        <w:tc>
          <w:tcPr>
            <w:tcW w:w="10215" w:type="dxa"/>
            <w:hideMark/>
          </w:tcPr>
          <w:p w:rsidR="00FE4FB7" w:rsidRDefault="00FE4FB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 18 марта 2022 г                    №   10</w:t>
            </w:r>
          </w:p>
          <w:p w:rsidR="00FE4FB7" w:rsidRDefault="00FE4FB7">
            <w:pPr>
              <w:pStyle w:val="ConsPlusNonformat"/>
              <w:widowControl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с.Алексеевка</w:t>
            </w:r>
            <w:proofErr w:type="spellEnd"/>
          </w:p>
        </w:tc>
      </w:tr>
    </w:tbl>
    <w:p w:rsidR="00FE4FB7" w:rsidRDefault="00FE4FB7" w:rsidP="00FE4FB7">
      <w:pPr>
        <w:pStyle w:val="11"/>
        <w:spacing w:after="580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Об утверждении административного регламента предоставления</w:t>
      </w:r>
      <w:r>
        <w:rPr>
          <w:b/>
          <w:bCs/>
          <w:sz w:val="24"/>
          <w:szCs w:val="24"/>
        </w:rPr>
        <w:br/>
        <w:t>муниципальной услуги «Предоставление права на въезд</w:t>
      </w:r>
      <w:r>
        <w:rPr>
          <w:b/>
          <w:bCs/>
          <w:sz w:val="24"/>
          <w:szCs w:val="24"/>
        </w:rPr>
        <w:br/>
        <w:t>и передвижение грузового автотранспорта в зонах ограничения его движения</w:t>
      </w:r>
      <w:r>
        <w:rPr>
          <w:b/>
          <w:bCs/>
          <w:sz w:val="24"/>
          <w:szCs w:val="24"/>
        </w:rPr>
        <w:br/>
        <w:t>по автомобильным дорогам регионального или межмуниципального,</w:t>
      </w:r>
      <w:r>
        <w:rPr>
          <w:b/>
          <w:bCs/>
          <w:sz w:val="24"/>
          <w:szCs w:val="24"/>
        </w:rPr>
        <w:br/>
        <w:t>местного значения» на территории Алексеевского сельского поселения</w:t>
      </w:r>
    </w:p>
    <w:tbl>
      <w:tblPr>
        <w:tblpPr w:leftFromText="180" w:rightFromText="180" w:bottomFromText="160" w:vertAnchor="text" w:horzAnchor="margin" w:tblpX="-318" w:tblpY="56"/>
        <w:tblW w:w="0" w:type="auto"/>
        <w:tblLook w:val="04A0" w:firstRow="1" w:lastRow="0" w:firstColumn="1" w:lastColumn="0" w:noHBand="0" w:noVBand="1"/>
      </w:tblPr>
      <w:tblGrid>
        <w:gridCol w:w="5088"/>
      </w:tblGrid>
      <w:tr w:rsidR="00FE4FB7" w:rsidTr="00FE4FB7">
        <w:trPr>
          <w:trHeight w:val="300"/>
        </w:trPr>
        <w:tc>
          <w:tcPr>
            <w:tcW w:w="5088" w:type="dxa"/>
          </w:tcPr>
          <w:p w:rsidR="00FE4FB7" w:rsidRDefault="00FE4FB7" w:rsidP="00FE4FB7">
            <w:pPr>
              <w:pStyle w:val="ConsPlusTitle"/>
              <w:spacing w:line="256" w:lineRule="auto"/>
              <w:rPr>
                <w:rFonts w:ascii="Times New Roman" w:hAnsi="Times New Roman" w:cs="Times New Roman"/>
                <w:b w:val="0"/>
                <w:lang w:eastAsia="en-US"/>
              </w:rPr>
            </w:pPr>
          </w:p>
        </w:tc>
      </w:tr>
    </w:tbl>
    <w:p w:rsidR="00FE4FB7" w:rsidRDefault="00FE4FB7" w:rsidP="00FE4F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4FB7" w:rsidRDefault="00FE4FB7" w:rsidP="00FE4FB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E4FB7" w:rsidRPr="00FE4FB7" w:rsidRDefault="00FE4FB7" w:rsidP="00FE4FB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F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Pr="00FE4FB7">
          <w:rPr>
            <w:rStyle w:val="a3"/>
            <w:rFonts w:ascii="Times New Roman" w:hAnsi="Times New Roman" w:cs="Times New Roman"/>
            <w:sz w:val="28"/>
            <w:szCs w:val="28"/>
          </w:rPr>
          <w:t>N 131-ФЗ</w:t>
        </w:r>
      </w:hyperlink>
      <w:r w:rsidRPr="00FE4FB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постановлением администрации сельского поселения от 30.12.2010 года № 71 «</w:t>
      </w:r>
      <w:r w:rsidRPr="00FE4FB7">
        <w:rPr>
          <w:rFonts w:ascii="Times New Roman" w:hAnsi="Times New Roman" w:cs="Times New Roman"/>
          <w:bCs/>
          <w:sz w:val="28"/>
          <w:szCs w:val="28"/>
        </w:rPr>
        <w:t xml:space="preserve">О Порядке разработки и утверждения административных регламентов предоставления муниципальных услуг на территории Алексеевского сельского поселения», </w:t>
      </w:r>
      <w:hyperlink r:id="rId7" w:history="1">
        <w:r w:rsidRPr="00FE4FB7">
          <w:rPr>
            <w:rStyle w:val="a3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4FB7">
        <w:rPr>
          <w:rFonts w:ascii="Times New Roman" w:hAnsi="Times New Roman" w:cs="Times New Roman"/>
          <w:sz w:val="28"/>
          <w:szCs w:val="28"/>
        </w:rPr>
        <w:t xml:space="preserve"> Алексеевского сельского поселения </w:t>
      </w:r>
      <w:proofErr w:type="spellStart"/>
      <w:r w:rsidRPr="00FE4FB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FE4FB7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FE4FB7" w:rsidRPr="00FE4FB7" w:rsidRDefault="00FE4FB7" w:rsidP="00FE4FB7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FE4FB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E4FB7" w:rsidRPr="00FE4FB7" w:rsidRDefault="00FE4FB7" w:rsidP="00FE4FB7">
      <w:pPr>
        <w:spacing w:before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4FB7">
        <w:rPr>
          <w:rFonts w:ascii="Times New Roman" w:hAnsi="Times New Roman" w:cs="Times New Roman"/>
          <w:sz w:val="28"/>
          <w:szCs w:val="28"/>
        </w:rPr>
        <w:t xml:space="preserve">1.Утвердить административный регламент </w:t>
      </w:r>
      <w:r w:rsidRPr="00FE4FB7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Pr="00FE4FB7">
        <w:rPr>
          <w:rFonts w:ascii="Times New Roman" w:hAnsi="Times New Roman" w:cs="Times New Roman"/>
          <w:bCs/>
          <w:sz w:val="28"/>
          <w:szCs w:val="28"/>
        </w:rPr>
        <w:br/>
        <w:t>муниципальной услуги «Предоставление права на въезд</w:t>
      </w:r>
      <w:r w:rsidRPr="00FE4FB7">
        <w:rPr>
          <w:rFonts w:ascii="Times New Roman" w:hAnsi="Times New Roman" w:cs="Times New Roman"/>
          <w:bCs/>
          <w:sz w:val="28"/>
          <w:szCs w:val="28"/>
        </w:rPr>
        <w:br/>
        <w:t>и передвижение грузового автотранспорта в зонах ограничения его движения</w:t>
      </w:r>
      <w:r w:rsidRPr="00FE4FB7">
        <w:rPr>
          <w:rFonts w:ascii="Times New Roman" w:hAnsi="Times New Roman" w:cs="Times New Roman"/>
          <w:bCs/>
          <w:sz w:val="28"/>
          <w:szCs w:val="28"/>
        </w:rPr>
        <w:br/>
        <w:t>по автомобильным дорогам регионального или межмуниципального,</w:t>
      </w:r>
      <w:r w:rsidRPr="00FE4FB7">
        <w:rPr>
          <w:rFonts w:ascii="Times New Roman" w:hAnsi="Times New Roman" w:cs="Times New Roman"/>
          <w:bCs/>
          <w:sz w:val="28"/>
          <w:szCs w:val="28"/>
        </w:rPr>
        <w:br/>
        <w:t xml:space="preserve">местного  значения» на территории Алексеевского сельского </w:t>
      </w:r>
      <w:proofErr w:type="spellStart"/>
      <w:r w:rsidRPr="00FE4FB7">
        <w:rPr>
          <w:rFonts w:ascii="Times New Roman" w:hAnsi="Times New Roman" w:cs="Times New Roman"/>
          <w:bCs/>
          <w:sz w:val="28"/>
          <w:szCs w:val="28"/>
        </w:rPr>
        <w:t>поселея</w:t>
      </w:r>
      <w:proofErr w:type="spellEnd"/>
      <w:r w:rsidRPr="00FE4FB7">
        <w:rPr>
          <w:rFonts w:ascii="Times New Roman" w:hAnsi="Times New Roman" w:cs="Times New Roman"/>
          <w:bCs/>
          <w:sz w:val="28"/>
          <w:szCs w:val="28"/>
        </w:rPr>
        <w:t>.</w:t>
      </w:r>
      <w:r w:rsidRPr="00FE4FB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FE4FB7" w:rsidRPr="00FE4FB7" w:rsidRDefault="00FE4FB7" w:rsidP="00FE4FB7">
      <w:pPr>
        <w:shd w:val="clear" w:color="auto" w:fill="FFFFFF"/>
        <w:spacing w:after="0" w:line="23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FB7">
        <w:rPr>
          <w:rFonts w:ascii="Times New Roman" w:hAnsi="Times New Roman" w:cs="Times New Roman"/>
          <w:sz w:val="28"/>
          <w:szCs w:val="28"/>
        </w:rPr>
        <w:t>2.Настоящее постановление разместить на сайте администрации Алексеевского сельского поселения.</w:t>
      </w:r>
    </w:p>
    <w:p w:rsidR="00FE4FB7" w:rsidRPr="00FE4FB7" w:rsidRDefault="00FE4FB7" w:rsidP="00FE4FB7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4FB7">
        <w:rPr>
          <w:rFonts w:ascii="Times New Roman" w:hAnsi="Times New Roman" w:cs="Times New Roman"/>
          <w:sz w:val="28"/>
          <w:szCs w:val="28"/>
        </w:rPr>
        <w:t> </w:t>
      </w:r>
      <w:r w:rsidRPr="00FE4FB7">
        <w:rPr>
          <w:rFonts w:ascii="Times New Roman" w:hAnsi="Times New Roman" w:cs="Times New Roman"/>
          <w:sz w:val="28"/>
          <w:szCs w:val="28"/>
        </w:rPr>
        <w:tab/>
        <w:t>3. Настоящее постановление вступает в силу с момента его официального опубликования (обнародования).</w:t>
      </w:r>
    </w:p>
    <w:p w:rsidR="00FE4FB7" w:rsidRPr="00FE4FB7" w:rsidRDefault="00FE4FB7" w:rsidP="00FE4FB7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4FB7">
        <w:rPr>
          <w:rFonts w:ascii="Times New Roman" w:hAnsi="Times New Roman" w:cs="Times New Roman"/>
          <w:sz w:val="28"/>
          <w:szCs w:val="28"/>
        </w:rPr>
        <w:t> </w:t>
      </w:r>
      <w:r w:rsidRPr="00FE4FB7">
        <w:rPr>
          <w:rFonts w:ascii="Times New Roman" w:hAnsi="Times New Roman" w:cs="Times New Roman"/>
          <w:sz w:val="28"/>
          <w:szCs w:val="28"/>
        </w:rPr>
        <w:tab/>
        <w:t>4. Контроль исполнения настоящего постановления оставляю за собой.</w:t>
      </w:r>
    </w:p>
    <w:p w:rsidR="00FE4FB7" w:rsidRPr="00FE4FB7" w:rsidRDefault="00FE4FB7" w:rsidP="00FE4FB7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E4FB7" w:rsidRPr="00FE4FB7" w:rsidRDefault="00FE4FB7" w:rsidP="00FE4FB7">
      <w:pPr>
        <w:shd w:val="clear" w:color="auto" w:fill="FFFFFF"/>
        <w:spacing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30C5" w:rsidRDefault="00FE4FB7" w:rsidP="00FE4FB7">
      <w:pPr>
        <w:tabs>
          <w:tab w:val="left" w:pos="284"/>
          <w:tab w:val="left" w:pos="6237"/>
        </w:tabs>
        <w:rPr>
          <w:rFonts w:ascii="Times New Roman" w:hAnsi="Times New Roman" w:cs="Times New Roman"/>
          <w:sz w:val="28"/>
          <w:szCs w:val="28"/>
        </w:rPr>
      </w:pPr>
      <w:r w:rsidRPr="00FE4FB7">
        <w:rPr>
          <w:rFonts w:ascii="Times New Roman" w:hAnsi="Times New Roman" w:cs="Times New Roman"/>
          <w:sz w:val="28"/>
          <w:szCs w:val="28"/>
        </w:rPr>
        <w:t xml:space="preserve">Глава Алексеевского сельского поселения </w:t>
      </w:r>
      <w:r w:rsidRPr="00FE4FB7">
        <w:rPr>
          <w:rFonts w:ascii="Times New Roman" w:hAnsi="Times New Roman" w:cs="Times New Roman"/>
          <w:sz w:val="28"/>
          <w:szCs w:val="28"/>
        </w:rPr>
        <w:tab/>
      </w:r>
      <w:r w:rsidRPr="00FE4FB7">
        <w:rPr>
          <w:rFonts w:ascii="Times New Roman" w:hAnsi="Times New Roman" w:cs="Times New Roman"/>
          <w:sz w:val="28"/>
          <w:szCs w:val="28"/>
        </w:rPr>
        <w:tab/>
      </w:r>
      <w:r w:rsidRPr="00FE4F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4FB7">
        <w:rPr>
          <w:rFonts w:ascii="Times New Roman" w:hAnsi="Times New Roman" w:cs="Times New Roman"/>
          <w:sz w:val="28"/>
          <w:szCs w:val="28"/>
        </w:rPr>
        <w:t>Пузикова</w:t>
      </w:r>
      <w:proofErr w:type="spellEnd"/>
      <w:r w:rsidRPr="00FE4FB7">
        <w:rPr>
          <w:rFonts w:ascii="Times New Roman" w:hAnsi="Times New Roman" w:cs="Times New Roman"/>
          <w:sz w:val="28"/>
          <w:szCs w:val="28"/>
        </w:rPr>
        <w:t xml:space="preserve"> Л.В. </w:t>
      </w:r>
      <w:r w:rsidRPr="00FE4FB7">
        <w:rPr>
          <w:rFonts w:ascii="Times New Roman" w:hAnsi="Times New Roman" w:cs="Times New Roman"/>
          <w:sz w:val="28"/>
          <w:szCs w:val="28"/>
        </w:rPr>
        <w:tab/>
      </w:r>
    </w:p>
    <w:p w:rsidR="001730C5" w:rsidRDefault="001730C5" w:rsidP="00FE4FB7">
      <w:pPr>
        <w:tabs>
          <w:tab w:val="left" w:pos="284"/>
          <w:tab w:val="left" w:pos="6237"/>
        </w:tabs>
        <w:rPr>
          <w:rFonts w:ascii="Times New Roman" w:hAnsi="Times New Roman" w:cs="Times New Roman"/>
          <w:sz w:val="28"/>
          <w:szCs w:val="28"/>
        </w:rPr>
      </w:pPr>
    </w:p>
    <w:p w:rsidR="001730C5" w:rsidRDefault="001730C5" w:rsidP="001730C5">
      <w:pPr>
        <w:pStyle w:val="11"/>
        <w:spacing w:line="240" w:lineRule="auto"/>
        <w:ind w:firstLine="0"/>
        <w:jc w:val="right"/>
      </w:pPr>
      <w:r>
        <w:t xml:space="preserve">Приложение № 1 </w:t>
      </w:r>
    </w:p>
    <w:p w:rsidR="001730C5" w:rsidRDefault="001730C5" w:rsidP="001730C5">
      <w:pPr>
        <w:pStyle w:val="11"/>
        <w:spacing w:line="240" w:lineRule="auto"/>
        <w:ind w:firstLine="0"/>
        <w:jc w:val="right"/>
      </w:pPr>
      <w:r>
        <w:t>Утверждён</w:t>
      </w:r>
    </w:p>
    <w:p w:rsidR="001730C5" w:rsidRDefault="001730C5" w:rsidP="001730C5">
      <w:pPr>
        <w:pStyle w:val="11"/>
        <w:spacing w:line="240" w:lineRule="auto"/>
        <w:ind w:firstLine="0"/>
        <w:jc w:val="right"/>
      </w:pPr>
      <w:r>
        <w:t>Постановлением администрации</w:t>
      </w:r>
    </w:p>
    <w:p w:rsidR="001730C5" w:rsidRDefault="001730C5" w:rsidP="001730C5">
      <w:pPr>
        <w:pStyle w:val="11"/>
        <w:spacing w:line="240" w:lineRule="auto"/>
        <w:ind w:firstLine="0"/>
        <w:jc w:val="right"/>
      </w:pPr>
      <w:r>
        <w:t xml:space="preserve"> </w:t>
      </w:r>
      <w:r>
        <w:rPr>
          <w:color w:val="FF0000"/>
        </w:rPr>
        <w:t>Алексеевского сельского поселения</w:t>
      </w:r>
    </w:p>
    <w:p w:rsidR="001730C5" w:rsidRDefault="001730C5" w:rsidP="001730C5">
      <w:pPr>
        <w:pStyle w:val="11"/>
        <w:spacing w:line="240" w:lineRule="auto"/>
        <w:ind w:firstLine="0"/>
        <w:jc w:val="right"/>
      </w:pPr>
      <w:r>
        <w:t xml:space="preserve">от </w:t>
      </w:r>
      <w:r>
        <w:rPr>
          <w:u w:val="single"/>
        </w:rPr>
        <w:t>18 .  03.  2022</w:t>
      </w:r>
      <w:r>
        <w:t>г. №</w:t>
      </w:r>
      <w:r>
        <w:rPr>
          <w:u w:val="single"/>
        </w:rPr>
        <w:t>10</w:t>
      </w:r>
      <w:r>
        <w:t xml:space="preserve">          </w:t>
      </w:r>
    </w:p>
    <w:p w:rsidR="001730C5" w:rsidRDefault="001730C5" w:rsidP="001730C5">
      <w:pPr>
        <w:pStyle w:val="11"/>
        <w:spacing w:after="580"/>
        <w:ind w:firstLine="0"/>
        <w:jc w:val="center"/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муниципальной услуги «Предоставление права на въезд</w:t>
      </w:r>
      <w:r>
        <w:rPr>
          <w:b/>
          <w:bCs/>
        </w:rPr>
        <w:br/>
        <w:t>и передвижение грузового автотранспорта в зонах ограничения его движения</w:t>
      </w:r>
      <w:r>
        <w:rPr>
          <w:b/>
          <w:bCs/>
        </w:rPr>
        <w:br/>
        <w:t>по автомобильным дорогам регионального или межмуниципального,</w:t>
      </w:r>
      <w:r>
        <w:rPr>
          <w:b/>
          <w:bCs/>
        </w:rPr>
        <w:br/>
        <w:t xml:space="preserve">местного значения» </w:t>
      </w:r>
    </w:p>
    <w:p w:rsidR="001730C5" w:rsidRDefault="001730C5" w:rsidP="001730C5">
      <w:pPr>
        <w:pStyle w:val="13"/>
        <w:keepNext/>
        <w:keepLines/>
        <w:numPr>
          <w:ilvl w:val="0"/>
          <w:numId w:val="12"/>
        </w:numPr>
        <w:tabs>
          <w:tab w:val="left" w:pos="505"/>
        </w:tabs>
      </w:pPr>
      <w:bookmarkStart w:id="0" w:name="bookmark0"/>
      <w:r>
        <w:t>Общие положения</w:t>
      </w:r>
      <w:bookmarkEnd w:id="0"/>
    </w:p>
    <w:p w:rsidR="001730C5" w:rsidRDefault="001730C5" w:rsidP="001730C5">
      <w:pPr>
        <w:pStyle w:val="13"/>
        <w:keepNext/>
        <w:keepLines/>
      </w:pPr>
      <w:r>
        <w:t>Предмет регулирования Административного регламента</w:t>
      </w:r>
    </w:p>
    <w:p w:rsidR="001730C5" w:rsidRDefault="001730C5" w:rsidP="001730C5">
      <w:pPr>
        <w:pStyle w:val="11"/>
        <w:numPr>
          <w:ilvl w:val="1"/>
          <w:numId w:val="13"/>
        </w:numPr>
        <w:tabs>
          <w:tab w:val="left" w:pos="1417"/>
        </w:tabs>
        <w:spacing w:after="320"/>
        <w:ind w:firstLine="740"/>
        <w:jc w:val="both"/>
      </w:pPr>
      <w:r>
        <w:t xml:space="preserve">Административный регламент предоставления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на территории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 (далее – Административный регламент) 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1730C5" w:rsidRDefault="001730C5" w:rsidP="001730C5">
      <w:pPr>
        <w:pStyle w:val="13"/>
        <w:keepNext/>
        <w:keepLines/>
      </w:pPr>
      <w:bookmarkStart w:id="1" w:name="bookmark3"/>
      <w:r>
        <w:t>Круг Заявителей</w:t>
      </w:r>
      <w:bookmarkEnd w:id="1"/>
    </w:p>
    <w:p w:rsidR="001730C5" w:rsidRDefault="001730C5" w:rsidP="001730C5">
      <w:pPr>
        <w:pStyle w:val="11"/>
        <w:numPr>
          <w:ilvl w:val="1"/>
          <w:numId w:val="13"/>
        </w:numPr>
        <w:tabs>
          <w:tab w:val="left" w:pos="1417"/>
        </w:tabs>
        <w:spacing w:line="261" w:lineRule="auto"/>
        <w:ind w:firstLine="740"/>
        <w:jc w:val="both"/>
      </w:pPr>
      <w:r>
        <w:t>В качестве заявителей выступают - владельцы транспортных средств (далее - Заявитель).</w:t>
      </w:r>
    </w:p>
    <w:p w:rsidR="001730C5" w:rsidRDefault="001730C5" w:rsidP="001730C5">
      <w:pPr>
        <w:pStyle w:val="11"/>
        <w:numPr>
          <w:ilvl w:val="1"/>
          <w:numId w:val="13"/>
        </w:numPr>
        <w:tabs>
          <w:tab w:val="left" w:pos="1417"/>
        </w:tabs>
        <w:spacing w:after="320" w:line="261" w:lineRule="auto"/>
        <w:ind w:firstLine="740"/>
        <w:jc w:val="both"/>
      </w:pPr>
      <w:r>
        <w:t>От имени Заявителя могут выступать лица, имеющие право, в соответствии с законодательством Российской Федерации, представлять интересы Заявителя либо лица, уполномоченные Заявителем в порядке, установленном законодательством Российской (далее - Представитель).</w:t>
      </w:r>
    </w:p>
    <w:p w:rsidR="001730C5" w:rsidRDefault="001730C5" w:rsidP="001730C5">
      <w:pPr>
        <w:pStyle w:val="13"/>
        <w:keepNext/>
        <w:keepLines/>
        <w:spacing w:line="261" w:lineRule="auto"/>
      </w:pPr>
      <w:bookmarkStart w:id="2" w:name="bookmark5"/>
      <w:r>
        <w:t>Требования к порядку информирования о предоставлении муниципальной услуги</w:t>
      </w:r>
      <w:bookmarkEnd w:id="2"/>
    </w:p>
    <w:p w:rsidR="001730C5" w:rsidRDefault="001730C5" w:rsidP="001730C5">
      <w:pPr>
        <w:pStyle w:val="11"/>
        <w:numPr>
          <w:ilvl w:val="1"/>
          <w:numId w:val="13"/>
        </w:numPr>
        <w:tabs>
          <w:tab w:val="left" w:pos="1417"/>
        </w:tabs>
        <w:ind w:firstLine="740"/>
        <w:jc w:val="both"/>
      </w:pPr>
      <w:r>
        <w:t>Информирование о порядке предоставления муниципальной услуги осуществляется:</w:t>
      </w:r>
    </w:p>
    <w:p w:rsidR="001730C5" w:rsidRDefault="001730C5" w:rsidP="001730C5">
      <w:pPr>
        <w:pStyle w:val="11"/>
        <w:numPr>
          <w:ilvl w:val="2"/>
          <w:numId w:val="14"/>
        </w:numPr>
        <w:tabs>
          <w:tab w:val="left" w:pos="1418"/>
        </w:tabs>
        <w:ind w:left="0" w:firstLine="709"/>
        <w:jc w:val="both"/>
      </w:pPr>
      <w:r>
        <w:t xml:space="preserve">непосредственно при личном приёме Заявителя в здании администрации Алексеевского </w:t>
      </w:r>
      <w:r>
        <w:rPr>
          <w:color w:val="FF0000"/>
          <w:sz w:val="28"/>
          <w:szCs w:val="28"/>
        </w:rPr>
        <w:t>сельского поселения</w:t>
      </w:r>
      <w:r>
        <w:rPr>
          <w:color w:val="FF0000"/>
        </w:rPr>
        <w:t xml:space="preserve">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 (далее –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1730C5" w:rsidRDefault="001730C5" w:rsidP="001730C5">
      <w:pPr>
        <w:pStyle w:val="11"/>
        <w:numPr>
          <w:ilvl w:val="2"/>
          <w:numId w:val="14"/>
        </w:numPr>
        <w:tabs>
          <w:tab w:val="left" w:pos="1417"/>
        </w:tabs>
        <w:jc w:val="both"/>
      </w:pPr>
      <w:r>
        <w:t>посредством размещения в открытой и доступной форме информации:</w:t>
      </w:r>
    </w:p>
    <w:p w:rsidR="001730C5" w:rsidRDefault="001730C5" w:rsidP="001730C5">
      <w:pPr>
        <w:pStyle w:val="11"/>
        <w:tabs>
          <w:tab w:val="left" w:pos="1276"/>
        </w:tabs>
        <w:ind w:hanging="142"/>
        <w:jc w:val="both"/>
      </w:pPr>
      <w:r>
        <w:lastRenderedPageBreak/>
        <w:t xml:space="preserve">  на официальном сайте Администрации в информационно-телекоммуникационной сети «Интернет» </w:t>
      </w:r>
      <w:hyperlink r:id="rId8" w:history="1">
        <w:r>
          <w:rPr>
            <w:rStyle w:val="a3"/>
            <w:rFonts w:ascii="Helvetica" w:eastAsia="Courier New" w:hAnsi="Helvetica" w:cs="Courier New"/>
            <w:color w:val="CC0000"/>
            <w:sz w:val="24"/>
            <w:szCs w:val="24"/>
            <w:shd w:val="clear" w:color="auto" w:fill="FAFAFA"/>
          </w:rPr>
          <w:t>http://alexeevka.org.ru</w:t>
        </w:r>
      </w:hyperlink>
      <w:r>
        <w:rPr>
          <w:color w:val="FF0000"/>
        </w:rPr>
        <w:t xml:space="preserve"> </w:t>
      </w:r>
      <w:r>
        <w:t>(далее - официальный сайт Администрации).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      Администрация обеспечивает актуализацию информации в течение 10 (десяти) рабочих дней с момента возникновения необходимости данной актуализации. 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     Информацию по вопросам предоставления муниципальной услуги заявитель получает, обратившись в Администрацию лично в устной или письменной форме, по телефону, по электронной почте, посредством почтовой связи, на официальном сайте Администрации.</w:t>
      </w:r>
    </w:p>
    <w:p w:rsidR="001730C5" w:rsidRDefault="001730C5" w:rsidP="001730C5">
      <w:pPr>
        <w:pStyle w:val="11"/>
        <w:tabs>
          <w:tab w:val="left" w:pos="1417"/>
        </w:tabs>
        <w:jc w:val="both"/>
      </w:pPr>
      <w:r>
        <w:t>Информация о порядке и сроках предоставления муниципальной услуги предоставляется заявителю бесплатно.</w:t>
      </w:r>
    </w:p>
    <w:p w:rsidR="001730C5" w:rsidRDefault="001730C5" w:rsidP="001730C5">
      <w:pPr>
        <w:pStyle w:val="11"/>
        <w:numPr>
          <w:ilvl w:val="1"/>
          <w:numId w:val="13"/>
        </w:numPr>
        <w:tabs>
          <w:tab w:val="left" w:pos="1418"/>
        </w:tabs>
        <w:ind w:firstLine="740"/>
        <w:jc w:val="both"/>
      </w:pPr>
      <w:r>
        <w:t xml:space="preserve">Информация о месте нахождения Администрации: </w:t>
      </w:r>
    </w:p>
    <w:p w:rsidR="001730C5" w:rsidRDefault="001730C5" w:rsidP="001730C5">
      <w:pPr>
        <w:pStyle w:val="11"/>
        <w:tabs>
          <w:tab w:val="left" w:pos="1418"/>
        </w:tabs>
        <w:ind w:firstLine="0"/>
        <w:jc w:val="both"/>
      </w:pPr>
      <w:r>
        <w:t xml:space="preserve">Адрес: </w:t>
      </w:r>
      <w:r>
        <w:rPr>
          <w:color w:val="FF0000"/>
        </w:rPr>
        <w:t xml:space="preserve">457217, Челябинская область, </w:t>
      </w:r>
      <w:proofErr w:type="spellStart"/>
      <w:r>
        <w:rPr>
          <w:color w:val="FF0000"/>
        </w:rPr>
        <w:t>Варненский</w:t>
      </w:r>
      <w:proofErr w:type="spellEnd"/>
      <w:r>
        <w:rPr>
          <w:color w:val="FF0000"/>
        </w:rPr>
        <w:t xml:space="preserve"> район, с. Алексеевка, ул. Школьная, д.6. </w:t>
      </w:r>
    </w:p>
    <w:p w:rsidR="001730C5" w:rsidRDefault="001730C5" w:rsidP="001730C5">
      <w:pPr>
        <w:pStyle w:val="11"/>
        <w:tabs>
          <w:tab w:val="left" w:pos="1418"/>
        </w:tabs>
        <w:ind w:firstLine="0"/>
        <w:jc w:val="both"/>
      </w:pPr>
      <w:r>
        <w:t xml:space="preserve">       Прием документов для целей предоставления муниципальной услуги осуществляется по адресу: </w:t>
      </w:r>
      <w:r>
        <w:rPr>
          <w:color w:val="FF0000"/>
        </w:rPr>
        <w:t xml:space="preserve">457217, Челябинская область, </w:t>
      </w:r>
      <w:proofErr w:type="spellStart"/>
      <w:r>
        <w:rPr>
          <w:color w:val="FF0000"/>
        </w:rPr>
        <w:t>Варненский</w:t>
      </w:r>
      <w:proofErr w:type="spellEnd"/>
      <w:r>
        <w:rPr>
          <w:color w:val="FF0000"/>
        </w:rPr>
        <w:t xml:space="preserve"> район, с. Алексеевка, ул. Школьная, д. 6.  Телефон: 8(35142) 4-61-47</w:t>
      </w:r>
    </w:p>
    <w:p w:rsidR="001730C5" w:rsidRDefault="001730C5" w:rsidP="001730C5">
      <w:pPr>
        <w:pStyle w:val="11"/>
        <w:tabs>
          <w:tab w:val="left" w:pos="1418"/>
        </w:tabs>
        <w:ind w:firstLine="0"/>
        <w:jc w:val="both"/>
        <w:rPr>
          <w:rStyle w:val="a3"/>
          <w:color w:val="FF0000"/>
          <w:u w:val="none"/>
        </w:rPr>
      </w:pPr>
      <w:r>
        <w:t>Официальный сайт Администрации</w:t>
      </w:r>
      <w:r>
        <w:rPr>
          <w:color w:val="FF0000"/>
        </w:rPr>
        <w:t xml:space="preserve">: </w:t>
      </w:r>
      <w:hyperlink r:id="rId9" w:history="1">
        <w:r>
          <w:rPr>
            <w:rStyle w:val="a3"/>
            <w:rFonts w:eastAsia="Courier New"/>
            <w:color w:val="CC0000"/>
            <w:sz w:val="24"/>
            <w:szCs w:val="24"/>
            <w:shd w:val="clear" w:color="auto" w:fill="FAFAFA"/>
          </w:rPr>
          <w:t>http://alexeevka.org</w:t>
        </w:r>
        <w:r>
          <w:rPr>
            <w:rStyle w:val="a3"/>
            <w:rFonts w:ascii="Helvetica" w:eastAsia="Courier New" w:hAnsi="Helvetica" w:cs="Courier New"/>
            <w:color w:val="CC0000"/>
            <w:sz w:val="24"/>
            <w:szCs w:val="24"/>
            <w:shd w:val="clear" w:color="auto" w:fill="FAFAFA"/>
          </w:rPr>
          <w:t>.</w:t>
        </w:r>
        <w:r>
          <w:rPr>
            <w:rStyle w:val="a3"/>
            <w:rFonts w:ascii="Helvetica" w:eastAsia="Courier New" w:hAnsi="Helvetica" w:cs="Courier New"/>
            <w:color w:val="CC0000"/>
            <w:sz w:val="22"/>
            <w:szCs w:val="22"/>
            <w:shd w:val="clear" w:color="auto" w:fill="FAFAFA"/>
          </w:rPr>
          <w:t>ru</w:t>
        </w:r>
      </w:hyperlink>
      <w:r>
        <w:rPr>
          <w:color w:val="FF0000"/>
        </w:rPr>
        <w:t xml:space="preserve">  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Адрес электронной почты Администрации: </w:t>
      </w:r>
      <w:r>
        <w:rPr>
          <w:rFonts w:ascii="PT Sans" w:eastAsia="Courier New" w:hAnsi="PT Sans" w:cs="Courier New"/>
          <w:color w:val="121212"/>
          <w:sz w:val="27"/>
          <w:szCs w:val="27"/>
          <w:shd w:val="clear" w:color="auto" w:fill="FFFFFF"/>
        </w:rPr>
        <w:t> </w:t>
      </w:r>
      <w:hyperlink r:id="rId10" w:history="1">
        <w:r>
          <w:rPr>
            <w:rStyle w:val="a3"/>
            <w:rFonts w:eastAsia="Courier New"/>
            <w:color w:val="FF0000"/>
            <w:bdr w:val="none" w:sz="0" w:space="0" w:color="auto" w:frame="1"/>
            <w:shd w:val="clear" w:color="auto" w:fill="FFFFFF"/>
          </w:rPr>
          <w:t>a</w:t>
        </w:r>
        <w:proofErr w:type="spellStart"/>
        <w:r>
          <w:rPr>
            <w:rStyle w:val="a3"/>
            <w:rFonts w:eastAsia="Courier New"/>
            <w:color w:val="FF0000"/>
            <w:bdr w:val="none" w:sz="0" w:space="0" w:color="auto" w:frame="1"/>
            <w:shd w:val="clear" w:color="auto" w:fill="FFFFFF"/>
            <w:lang w:val="en-US"/>
          </w:rPr>
          <w:t>lekseevka</w:t>
        </w:r>
        <w:r>
          <w:rPr>
            <w:rStyle w:val="a3"/>
            <w:rFonts w:eastAsia="Courier New"/>
            <w:color w:val="FF0000"/>
            <w:bdr w:val="none" w:sz="0" w:space="0" w:color="auto" w:frame="1"/>
            <w:shd w:val="clear" w:color="auto" w:fill="FFFFFF"/>
          </w:rPr>
          <w:t>varna</w:t>
        </w:r>
        <w:proofErr w:type="spellEnd"/>
        <w:r>
          <w:rPr>
            <w:rStyle w:val="a3"/>
            <w:rFonts w:eastAsia="Courier New"/>
            <w:color w:val="FF0000"/>
            <w:bdr w:val="none" w:sz="0" w:space="0" w:color="auto" w:frame="1"/>
            <w:shd w:val="clear" w:color="auto" w:fill="FFFFFF"/>
          </w:rPr>
          <w:t>@ mail.ru</w:t>
        </w:r>
      </w:hyperlink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График работы Администрации: 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>Понедельник – пятница с 8.00 до 17.00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>Суббота – воскресенье выходной день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>Перерыв на обед с 12.00 до 14.00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</w:p>
    <w:p w:rsidR="001730C5" w:rsidRDefault="001730C5" w:rsidP="001730C5">
      <w:pPr>
        <w:pStyle w:val="13"/>
        <w:keepNext/>
        <w:keepLines/>
        <w:numPr>
          <w:ilvl w:val="0"/>
          <w:numId w:val="12"/>
        </w:numPr>
        <w:tabs>
          <w:tab w:val="left" w:pos="965"/>
        </w:tabs>
        <w:spacing w:after="300"/>
        <w:ind w:firstLine="460"/>
      </w:pPr>
      <w:bookmarkStart w:id="3" w:name="bookmark7"/>
      <w:r>
        <w:t>Стандарт предоставления муниципальной услуги</w:t>
      </w:r>
      <w:bookmarkEnd w:id="3"/>
    </w:p>
    <w:p w:rsidR="001730C5" w:rsidRDefault="001730C5" w:rsidP="001730C5">
      <w:pPr>
        <w:pStyle w:val="13"/>
        <w:keepNext/>
        <w:keepLines/>
        <w:spacing w:after="300"/>
      </w:pPr>
      <w:r>
        <w:t>Наименование муниципальной услуги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57"/>
        </w:tabs>
        <w:spacing w:after="300" w:line="261" w:lineRule="auto"/>
        <w:ind w:firstLine="720"/>
        <w:jc w:val="both"/>
      </w:pPr>
      <w:r>
        <w:t>Наименование муниципальной услуги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значения».</w:t>
      </w:r>
    </w:p>
    <w:p w:rsidR="001730C5" w:rsidRDefault="001730C5" w:rsidP="001730C5">
      <w:pPr>
        <w:pStyle w:val="11"/>
        <w:spacing w:after="300" w:line="261" w:lineRule="auto"/>
        <w:ind w:firstLine="0"/>
        <w:jc w:val="center"/>
      </w:pPr>
      <w:r>
        <w:rPr>
          <w:b/>
          <w:bCs/>
        </w:rPr>
        <w:t>Наименование органа, предоставляющего муниципальную услугу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57"/>
        </w:tabs>
        <w:ind w:firstLine="720"/>
        <w:jc w:val="both"/>
        <w:rPr>
          <w:color w:val="FF0000"/>
        </w:rPr>
      </w:pPr>
      <w:r>
        <w:t xml:space="preserve">Муниципальная услуга предоставляется администрацией Алексеевского  </w:t>
      </w:r>
      <w:r>
        <w:rPr>
          <w:color w:val="FF0000"/>
        </w:rPr>
        <w:t xml:space="preserve">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области.</w:t>
      </w:r>
    </w:p>
    <w:p w:rsidR="001730C5" w:rsidRDefault="001730C5" w:rsidP="001730C5">
      <w:pPr>
        <w:pStyle w:val="11"/>
        <w:ind w:firstLine="720"/>
        <w:jc w:val="both"/>
      </w:pPr>
      <w:r>
        <w:t>При предоставлении муниципальной услуги Администрация взаимодействует с:</w:t>
      </w:r>
    </w:p>
    <w:p w:rsidR="001730C5" w:rsidRDefault="001730C5" w:rsidP="001730C5">
      <w:pPr>
        <w:pStyle w:val="11"/>
        <w:ind w:firstLine="0"/>
        <w:jc w:val="both"/>
      </w:pPr>
      <w:r>
        <w:t>Федеральной налоговой службой для подтверждения принадлежности Заявителя к категории юридических лиц или индивидуальных предпринимателей;</w:t>
      </w:r>
    </w:p>
    <w:p w:rsidR="001730C5" w:rsidRDefault="001730C5" w:rsidP="001730C5">
      <w:pPr>
        <w:pStyle w:val="11"/>
        <w:ind w:firstLine="720"/>
        <w:jc w:val="both"/>
      </w:pPr>
      <w:r>
        <w:t>Министерством внутренних дел Российской Федерации для предоставления сведений о собственниках (владельцах) транспортных средств.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57"/>
        </w:tabs>
        <w:spacing w:after="300"/>
        <w:ind w:firstLine="720"/>
        <w:jc w:val="both"/>
      </w:pPr>
      <w:r>
        <w:t>При предоставлении муниципальной услуги Администрации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730C5" w:rsidRDefault="001730C5" w:rsidP="001730C5">
      <w:pPr>
        <w:pStyle w:val="13"/>
        <w:keepNext/>
        <w:keepLines/>
        <w:spacing w:after="300" w:line="261" w:lineRule="auto"/>
      </w:pPr>
      <w:bookmarkStart w:id="4" w:name="bookmark10"/>
      <w:r>
        <w:lastRenderedPageBreak/>
        <w:t>Описание результата предоставления</w:t>
      </w:r>
      <w:r>
        <w:br/>
        <w:t>муниципальной услуги</w:t>
      </w:r>
      <w:bookmarkEnd w:id="4"/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ind w:firstLine="720"/>
        <w:jc w:val="both"/>
      </w:pPr>
      <w:r>
        <w:t>Результатом предоставления муниципальной услуги является:</w:t>
      </w:r>
    </w:p>
    <w:p w:rsidR="001730C5" w:rsidRDefault="001730C5" w:rsidP="001730C5">
      <w:pPr>
        <w:pStyle w:val="11"/>
        <w:ind w:firstLine="720"/>
        <w:jc w:val="both"/>
      </w:pPr>
      <w:r>
        <w:t>оформление пропуска, предоставляющего право на въезд и передвижение грузового автотранспорта в зонах с ограниченным движением (Приложение № 1);</w:t>
      </w:r>
    </w:p>
    <w:p w:rsidR="001730C5" w:rsidRDefault="001730C5" w:rsidP="001730C5">
      <w:pPr>
        <w:pStyle w:val="11"/>
        <w:ind w:firstLine="720"/>
        <w:jc w:val="both"/>
      </w:pPr>
      <w:r>
        <w:t>внесение изменений в случае замены транспортного средства, изменения его регистрационных данных или аннулирования действующего пропуска (Приложение №2);</w:t>
      </w:r>
    </w:p>
    <w:p w:rsidR="001730C5" w:rsidRDefault="001730C5" w:rsidP="001730C5">
      <w:pPr>
        <w:pStyle w:val="11"/>
        <w:spacing w:after="300"/>
        <w:ind w:firstLine="720"/>
        <w:jc w:val="both"/>
      </w:pPr>
      <w:r>
        <w:t>решение об отказе в предоставлении муниципальной услуги (Приложение № 3).</w:t>
      </w:r>
    </w:p>
    <w:p w:rsidR="001730C5" w:rsidRDefault="001730C5" w:rsidP="001730C5">
      <w:pPr>
        <w:pStyle w:val="11"/>
        <w:spacing w:after="300"/>
        <w:ind w:firstLine="0"/>
        <w:jc w:val="center"/>
      </w:pPr>
      <w:r>
        <w:rPr>
          <w:b/>
          <w:bCs/>
        </w:rPr>
        <w:t>Срок предоставления муниципальной услуги, в том</w:t>
      </w:r>
      <w:r>
        <w:rPr>
          <w:b/>
          <w:bCs/>
        </w:rPr>
        <w:br/>
        <w:t>числе с учетом необходимости обращения в организации, участвующие в</w:t>
      </w:r>
      <w:r>
        <w:rPr>
          <w:b/>
          <w:bCs/>
        </w:rPr>
        <w:br/>
        <w:t>предоставлении муниципальной услуги, срок</w:t>
      </w:r>
      <w:r>
        <w:rPr>
          <w:b/>
          <w:bCs/>
        </w:rPr>
        <w:br/>
        <w:t>приостановления предоставления муниципальной услуги,</w:t>
      </w:r>
      <w:r>
        <w:rPr>
          <w:b/>
          <w:bCs/>
        </w:rPr>
        <w:br/>
        <w:t>срок выдачи (направления) документов, являющихся результатом</w:t>
      </w:r>
      <w:r>
        <w:rPr>
          <w:b/>
          <w:bCs/>
          <w:color w:val="FF0000"/>
        </w:rPr>
        <w:br/>
      </w:r>
      <w:r>
        <w:rPr>
          <w:b/>
          <w:bCs/>
        </w:rPr>
        <w:t>предоставления муниципальной услуги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ind w:firstLine="720"/>
        <w:jc w:val="both"/>
      </w:pPr>
      <w:r>
        <w:t>Общий срок предоставления муниципальной услуги составляет 7 ( семь) рабочих дней.</w:t>
      </w:r>
    </w:p>
    <w:p w:rsidR="001730C5" w:rsidRDefault="001730C5" w:rsidP="001730C5">
      <w:pPr>
        <w:pStyle w:val="11"/>
        <w:numPr>
          <w:ilvl w:val="2"/>
          <w:numId w:val="16"/>
        </w:numPr>
        <w:ind w:left="0" w:firstLine="709"/>
        <w:jc w:val="both"/>
      </w:pPr>
      <w:r>
        <w:t xml:space="preserve">Срок предоставления муниципальной услуги составляет </w:t>
      </w:r>
      <w:r>
        <w:rPr>
          <w:color w:val="000000" w:themeColor="text1"/>
        </w:rPr>
        <w:t xml:space="preserve">7 (семь) </w:t>
      </w:r>
      <w:r>
        <w:t xml:space="preserve">рабочих дней с момента подачи заявления.                </w:t>
      </w:r>
    </w:p>
    <w:p w:rsidR="001730C5" w:rsidRDefault="001730C5" w:rsidP="001730C5">
      <w:pPr>
        <w:pStyle w:val="11"/>
        <w:numPr>
          <w:ilvl w:val="2"/>
          <w:numId w:val="16"/>
        </w:numPr>
        <w:ind w:left="0" w:firstLine="720"/>
        <w:jc w:val="both"/>
      </w:pPr>
      <w:r>
        <w:t xml:space="preserve">В целях внесения изменений в случае замены транспортного средства, изменения его регистрационных данных или аннулирования действующего пропуска срок </w:t>
      </w:r>
      <w:r>
        <w:rPr>
          <w:color w:val="000000" w:themeColor="text1"/>
        </w:rPr>
        <w:t xml:space="preserve">составляет 2 (два) </w:t>
      </w:r>
      <w:r>
        <w:t>календарных дня.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ind w:firstLine="720"/>
        <w:jc w:val="both"/>
      </w:pPr>
      <w:r>
        <w:t xml:space="preserve">Срок выдачи (направления по адресу, указанному в запросе о предоставлении муниципальной услуги) заявителю документа, подтверждающего принятия решения о предоставлении муниципальной услуги, либо принятие решения об отказе в предоставлении муниципального услуги в течении </w:t>
      </w:r>
      <w:r>
        <w:rPr>
          <w:color w:val="000000" w:themeColor="text1"/>
        </w:rPr>
        <w:t xml:space="preserve">5 (пяти) </w:t>
      </w:r>
      <w:r>
        <w:t xml:space="preserve">рабочих дней с момента принятия соответствующего решения. </w:t>
      </w:r>
    </w:p>
    <w:p w:rsidR="001730C5" w:rsidRDefault="001730C5" w:rsidP="001730C5">
      <w:pPr>
        <w:pStyle w:val="13"/>
        <w:keepNext/>
        <w:keepLines/>
        <w:spacing w:line="261" w:lineRule="auto"/>
        <w:ind w:left="1320" w:right="780"/>
      </w:pPr>
      <w:bookmarkStart w:id="5" w:name="bookmark12"/>
    </w:p>
    <w:p w:rsidR="001730C5" w:rsidRDefault="001730C5" w:rsidP="001730C5">
      <w:pPr>
        <w:pStyle w:val="13"/>
        <w:keepNext/>
        <w:keepLines/>
        <w:spacing w:line="261" w:lineRule="auto"/>
        <w:ind w:left="1320" w:right="780"/>
      </w:pPr>
      <w:r>
        <w:t>Нормативные правовые акты, регулирующие предоставление муниципальной услуги</w:t>
      </w:r>
      <w:bookmarkEnd w:id="5"/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90"/>
        </w:tabs>
        <w:ind w:firstLine="700"/>
        <w:jc w:val="both"/>
      </w:pPr>
      <w:r>
        <w:t>Перечень нормативных правовых актов, регулирующих предоставление муниципальной услуги: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Конституция Российской Федерации, принятая всенародным голосованием 12.12.1993г.;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Налоговый кодекс Российской Федерации;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Кодекс Российской Федерации об административных правонарушениях;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27.07.2006 № 149-ФЗ «Об информации, информационных технологиях и о защите информации»;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 xml:space="preserve">Федеральный закон от 27.07.2010 № 210-ФЗ «Об организации предоставления </w:t>
      </w:r>
      <w:r>
        <w:rPr>
          <w:color w:val="000000" w:themeColor="text1"/>
        </w:rPr>
        <w:lastRenderedPageBreak/>
        <w:t>государственных и муниципальных услуг»;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10.12.1995 № 196-ФЗ «О безопасности дорожного движения»;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04.05.1999 № 96-ФЗ «Об охране атмосферного воздуха»;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Федеральный закон от 01.07.2011 № 170-ФЗ «О техническом осмотре транспортных средств и о внесении изменений в отдельные законодательные акты Российской Федерации».</w:t>
      </w:r>
    </w:p>
    <w:p w:rsidR="001730C5" w:rsidRDefault="001730C5" w:rsidP="001730C5">
      <w:pPr>
        <w:pStyle w:val="11"/>
        <w:numPr>
          <w:ilvl w:val="0"/>
          <w:numId w:val="17"/>
        </w:numPr>
        <w:tabs>
          <w:tab w:val="left" w:pos="999"/>
        </w:tabs>
        <w:spacing w:after="320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Настоящим административным регламентом;</w:t>
      </w:r>
    </w:p>
    <w:p w:rsidR="001730C5" w:rsidRDefault="001730C5" w:rsidP="001730C5">
      <w:pPr>
        <w:pStyle w:val="11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br/>
        <w:t>в 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 и услуг, которые являются</w:t>
      </w:r>
      <w:r>
        <w:rPr>
          <w:b/>
          <w:bCs/>
        </w:rPr>
        <w:br/>
        <w:t>необходимыми и обязательными для предоставления муниципальной услуги, подлежащих представлению заявителем,</w:t>
      </w:r>
      <w:r>
        <w:rPr>
          <w:b/>
          <w:bCs/>
        </w:rPr>
        <w:br/>
        <w:t>способы их получения заявителем, в том числе в электронной форме,</w:t>
      </w:r>
      <w:r>
        <w:rPr>
          <w:b/>
          <w:bCs/>
        </w:rPr>
        <w:br/>
        <w:t>порядок их представления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90"/>
        </w:tabs>
        <w:ind w:firstLine="700"/>
        <w:jc w:val="both"/>
      </w:pPr>
      <w:r>
        <w:t>Для получения муниципальной услуги заявитель представляет:</w:t>
      </w:r>
    </w:p>
    <w:p w:rsidR="001730C5" w:rsidRDefault="001730C5" w:rsidP="001730C5">
      <w:pPr>
        <w:pStyle w:val="11"/>
        <w:numPr>
          <w:ilvl w:val="2"/>
          <w:numId w:val="15"/>
        </w:numPr>
        <w:tabs>
          <w:tab w:val="left" w:pos="1510"/>
        </w:tabs>
        <w:ind w:firstLine="700"/>
        <w:jc w:val="both"/>
      </w:pPr>
      <w:r>
        <w:t xml:space="preserve">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значения: </w:t>
      </w:r>
    </w:p>
    <w:p w:rsidR="001730C5" w:rsidRDefault="001730C5" w:rsidP="001730C5">
      <w:pPr>
        <w:pStyle w:val="11"/>
        <w:tabs>
          <w:tab w:val="left" w:pos="1510"/>
        </w:tabs>
        <w:ind w:firstLine="0"/>
        <w:jc w:val="both"/>
      </w:pPr>
      <w:r>
        <w:t xml:space="preserve">          заявление о предоставлении муниципальной услуги (далее-заявление) по форме, согласно Приложению № 4 к настоящему Административному регламенту на бумажном носителе.</w:t>
      </w:r>
    </w:p>
    <w:p w:rsidR="001730C5" w:rsidRDefault="001730C5" w:rsidP="001730C5">
      <w:pPr>
        <w:pStyle w:val="11"/>
        <w:numPr>
          <w:ilvl w:val="2"/>
          <w:numId w:val="15"/>
        </w:numPr>
        <w:ind w:firstLine="720"/>
        <w:jc w:val="both"/>
      </w:pPr>
      <w:r>
        <w:t xml:space="preserve">Документ, удостоверяющий личность заявителя, представителя </w:t>
      </w:r>
      <w:r>
        <w:rPr>
          <w:shd w:val="clear" w:color="auto" w:fill="FFFFFF"/>
        </w:rPr>
        <w:t>(в случае обращения за предоставлением муниципальной услуги представителем заявителя)</w:t>
      </w:r>
    </w:p>
    <w:p w:rsidR="001730C5" w:rsidRDefault="001730C5" w:rsidP="001730C5">
      <w:pPr>
        <w:pStyle w:val="11"/>
        <w:numPr>
          <w:ilvl w:val="2"/>
          <w:numId w:val="15"/>
        </w:numPr>
        <w:tabs>
          <w:tab w:val="left" w:pos="1522"/>
        </w:tabs>
        <w:ind w:firstLine="720"/>
        <w:jc w:val="both"/>
      </w:pPr>
      <w:r>
        <w:t>Копию паспорта транспортного средства (электронного паспорта транспортного средства);</w:t>
      </w:r>
    </w:p>
    <w:p w:rsidR="001730C5" w:rsidRDefault="001730C5" w:rsidP="001730C5">
      <w:pPr>
        <w:pStyle w:val="11"/>
        <w:numPr>
          <w:ilvl w:val="2"/>
          <w:numId w:val="15"/>
        </w:numPr>
        <w:ind w:firstLine="700"/>
        <w:jc w:val="both"/>
      </w:pPr>
      <w:r>
        <w:t>Копию свидетельства о регистрации транспортного средства;</w:t>
      </w:r>
    </w:p>
    <w:p w:rsidR="001730C5" w:rsidRDefault="001730C5" w:rsidP="001730C5">
      <w:pPr>
        <w:pStyle w:val="11"/>
        <w:numPr>
          <w:ilvl w:val="2"/>
          <w:numId w:val="15"/>
        </w:numPr>
        <w:tabs>
          <w:tab w:val="left" w:pos="1522"/>
        </w:tabs>
        <w:ind w:firstLine="700"/>
        <w:jc w:val="both"/>
      </w:pPr>
      <w:r>
        <w:t>Копию документов, подтверждающих необходимость осуществления грузовой перевозки (для юридических лиц и индивидуальных предпринимателей): договор, подтверждающий необходимость осуществления грузовой перевозки, с указанием характера перевозимого груза, адресов и времени погрузки (разгрузки);</w:t>
      </w:r>
    </w:p>
    <w:p w:rsidR="001730C5" w:rsidRDefault="001730C5" w:rsidP="001730C5">
      <w:pPr>
        <w:pStyle w:val="a4"/>
        <w:shd w:val="clear" w:color="auto" w:fill="FFFFFF"/>
        <w:jc w:val="both"/>
        <w:rPr>
          <w:rFonts w:ascii="Times New Roman" w:eastAsia="Times New Roman" w:hAnsi="Times New Roman" w:cs="Times New Roman"/>
          <w:color w:val="82828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путевой лист (при наличии);</w:t>
      </w:r>
    </w:p>
    <w:p w:rsidR="001730C5" w:rsidRDefault="001730C5" w:rsidP="001730C5">
      <w:pPr>
        <w:pStyle w:val="a4"/>
        <w:shd w:val="clear" w:color="auto" w:fill="FFFFFF"/>
        <w:jc w:val="both"/>
        <w:rPr>
          <w:rFonts w:ascii="Courier New" w:eastAsia="Courier New" w:hAnsi="Courier New" w:cs="Courier New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товарно-транспортную накладную (при наличии);</w:t>
      </w:r>
    </w:p>
    <w:p w:rsidR="001730C5" w:rsidRDefault="001730C5" w:rsidP="001730C5">
      <w:pPr>
        <w:pStyle w:val="11"/>
        <w:ind w:firstLine="700"/>
        <w:jc w:val="both"/>
      </w:pPr>
      <w:r>
        <w:t>документ, подтверждающий оплату (при осуществлении доставки крупногабаритных покупок);</w:t>
      </w:r>
    </w:p>
    <w:p w:rsidR="001730C5" w:rsidRDefault="001730C5" w:rsidP="001730C5">
      <w:pPr>
        <w:pStyle w:val="11"/>
        <w:numPr>
          <w:ilvl w:val="2"/>
          <w:numId w:val="15"/>
        </w:numPr>
        <w:tabs>
          <w:tab w:val="left" w:pos="1528"/>
        </w:tabs>
        <w:ind w:firstLine="700"/>
        <w:jc w:val="both"/>
      </w:pPr>
      <w:r>
        <w:t>Для проезда к месту жительства (для физических лиц) дополнительно прилагаются следующие документы:</w:t>
      </w:r>
    </w:p>
    <w:p w:rsidR="001730C5" w:rsidRDefault="001730C5" w:rsidP="001730C5">
      <w:pPr>
        <w:pStyle w:val="11"/>
        <w:ind w:firstLine="860"/>
        <w:jc w:val="both"/>
      </w:pPr>
      <w:r>
        <w:t xml:space="preserve">копию документа, подтверждающего в установленном порядке факт регистрации </w:t>
      </w:r>
      <w:r>
        <w:lastRenderedPageBreak/>
        <w:t>по месту жительства (при предъявлении подлинника);</w:t>
      </w:r>
    </w:p>
    <w:p w:rsidR="001730C5" w:rsidRDefault="001730C5" w:rsidP="001730C5">
      <w:pPr>
        <w:pStyle w:val="11"/>
        <w:ind w:firstLine="860"/>
        <w:jc w:val="both"/>
      </w:pPr>
      <w:r>
        <w:t xml:space="preserve">копию договора и (или) свидетельства о праве собственности (при предъявлении подлинника), подтверждающего наличие мест стоянки (с указанием количества </w:t>
      </w:r>
      <w:proofErr w:type="spellStart"/>
      <w:r>
        <w:t>машиномест</w:t>
      </w:r>
      <w:proofErr w:type="spellEnd"/>
      <w:r>
        <w:t>) для хранения грузового транспортного средства, расположенного в зоне ограничения движения грузового автотранспорта;</w:t>
      </w:r>
    </w:p>
    <w:p w:rsidR="001730C5" w:rsidRDefault="001730C5" w:rsidP="001730C5">
      <w:pPr>
        <w:pStyle w:val="11"/>
        <w:ind w:firstLine="700"/>
        <w:jc w:val="both"/>
      </w:pPr>
      <w:r>
        <w:t>копию разрешения на перевозку опасных грузов (при предъявлении подлинника) при осуществлении деятельности по перевозке опасных грузов (для юридических лиц и индивидуальных предпринимателей);</w:t>
      </w:r>
    </w:p>
    <w:p w:rsidR="001730C5" w:rsidRDefault="001730C5" w:rsidP="001730C5">
      <w:pPr>
        <w:pStyle w:val="11"/>
        <w:ind w:firstLine="700"/>
        <w:jc w:val="both"/>
      </w:pPr>
      <w:r>
        <w:t>копию талона технического осмотра на грузовое транспортное средство или диагностической карты, содержащей сведения о соответствии транспортного средства обязательным требованиям безопасности транспортных средств.</w:t>
      </w:r>
    </w:p>
    <w:p w:rsidR="001730C5" w:rsidRDefault="001730C5" w:rsidP="001730C5">
      <w:pPr>
        <w:pStyle w:val="11"/>
        <w:numPr>
          <w:ilvl w:val="2"/>
          <w:numId w:val="15"/>
        </w:numPr>
        <w:tabs>
          <w:tab w:val="left" w:pos="1528"/>
        </w:tabs>
        <w:ind w:firstLine="700"/>
        <w:jc w:val="both"/>
        <w:rPr>
          <w:color w:val="FF0000"/>
        </w:rPr>
      </w:pPr>
      <w:r>
        <w:rPr>
          <w:shd w:val="clear" w:color="auto" w:fill="FFFFFF"/>
        </w:rPr>
        <w:t>Тексты документов, представляемых для оказания муниципальной услуги, должны быть написаны разборчиво, наименования юридических лиц без сокращения, с указанием их мест нахождения. Фамилии, имена и отчества физических лиц, адреса их мест жительства должны быть написаны полностью.</w:t>
      </w:r>
      <w:r>
        <w:rPr>
          <w:color w:val="FF0000"/>
        </w:rPr>
        <w:t xml:space="preserve"> </w:t>
      </w:r>
    </w:p>
    <w:p w:rsidR="001730C5" w:rsidRDefault="001730C5" w:rsidP="001730C5">
      <w:pPr>
        <w:pStyle w:val="11"/>
        <w:tabs>
          <w:tab w:val="left" w:pos="1528"/>
        </w:tabs>
        <w:ind w:firstLine="0"/>
        <w:jc w:val="both"/>
      </w:pPr>
      <w:r>
        <w:rPr>
          <w:shd w:val="clear" w:color="auto" w:fill="FFFFFF"/>
        </w:rPr>
        <w:t>Все предоставляемые копии документов должны быть заверены в соответствии с действующим законодательством либо предоставляются с подлинниками документов, которые после сверки с копиями документов возвращаются представителю заявителя.</w:t>
      </w:r>
    </w:p>
    <w:p w:rsidR="001730C5" w:rsidRDefault="001730C5" w:rsidP="001730C5">
      <w:pPr>
        <w:pStyle w:val="11"/>
        <w:spacing w:after="320"/>
        <w:ind w:firstLine="580"/>
        <w:jc w:val="both"/>
        <w:rPr>
          <w:color w:val="FF0000"/>
        </w:rPr>
      </w:pPr>
    </w:p>
    <w:p w:rsidR="001730C5" w:rsidRDefault="001730C5" w:rsidP="001730C5">
      <w:pPr>
        <w:pStyle w:val="11"/>
        <w:spacing w:after="32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</w:t>
      </w:r>
      <w:r>
        <w:rPr>
          <w:b/>
          <w:bCs/>
        </w:rPr>
        <w:br/>
        <w:t>в 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услуги, которые находятся в</w:t>
      </w:r>
      <w:r>
        <w:rPr>
          <w:b/>
          <w:bCs/>
        </w:rPr>
        <w:br/>
        <w:t>распоряжении государственных органов, органов местного самоуправления и</w:t>
      </w:r>
      <w:r>
        <w:rPr>
          <w:b/>
          <w:bCs/>
        </w:rPr>
        <w:br/>
        <w:t>иных органов, участвующих в предоставлении государственных или</w:t>
      </w:r>
      <w:r>
        <w:rPr>
          <w:b/>
          <w:bCs/>
        </w:rPr>
        <w:br/>
        <w:t>муниципальных услуг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95"/>
        </w:tabs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1730C5" w:rsidRDefault="001730C5" w:rsidP="001730C5">
      <w:pPr>
        <w:pStyle w:val="11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1730C5" w:rsidRDefault="001730C5" w:rsidP="001730C5">
      <w:pPr>
        <w:pStyle w:val="11"/>
        <w:ind w:firstLine="700"/>
        <w:jc w:val="both"/>
        <w:rPr>
          <w:color w:val="000000" w:themeColor="text1"/>
        </w:rPr>
      </w:pPr>
      <w:r>
        <w:rPr>
          <w:color w:val="000000" w:themeColor="text1"/>
        </w:rPr>
        <w:t>сведения о собственниках (владельцах) транспортных средств.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ind w:firstLine="720"/>
        <w:jc w:val="both"/>
      </w:pPr>
      <w:r>
        <w:t>При предоставлении муниципальной услуги запрещается требовать от заявителя:</w:t>
      </w:r>
    </w:p>
    <w:p w:rsidR="001730C5" w:rsidRDefault="001730C5" w:rsidP="001730C5">
      <w:pPr>
        <w:pStyle w:val="11"/>
        <w:numPr>
          <w:ilvl w:val="2"/>
          <w:numId w:val="15"/>
        </w:numPr>
        <w:tabs>
          <w:tab w:val="left" w:pos="1045"/>
        </w:tabs>
        <w:ind w:firstLine="720"/>
        <w:jc w:val="both"/>
        <w:rPr>
          <w:color w:val="FF0000"/>
        </w:rPr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730C5" w:rsidRDefault="001730C5" w:rsidP="001730C5">
      <w:pPr>
        <w:pStyle w:val="11"/>
        <w:numPr>
          <w:ilvl w:val="2"/>
          <w:numId w:val="15"/>
        </w:numPr>
        <w:tabs>
          <w:tab w:val="left" w:pos="1045"/>
        </w:tabs>
        <w:ind w:firstLine="72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, Челябинской области и  муниципальными правовыми актами (находятся в распоряжении органов, предоставляющих муниципальную услугу, государственных органов, органов местного </w:t>
      </w:r>
      <w:r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 (далее - Федеральный закон № 210-ФЗ).</w:t>
      </w:r>
    </w:p>
    <w:p w:rsidR="001730C5" w:rsidRDefault="001730C5" w:rsidP="001730C5">
      <w:pPr>
        <w:pStyle w:val="11"/>
        <w:numPr>
          <w:ilvl w:val="2"/>
          <w:numId w:val="15"/>
        </w:numPr>
        <w:tabs>
          <w:tab w:val="left" w:pos="1045"/>
        </w:tabs>
        <w:ind w:firstLine="720"/>
        <w:jc w:val="both"/>
      </w:pPr>
      <w:r>
        <w:t xml:space="preserve">Представление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подпунктах «а»- «г» пунктах 4 части 1 статьи 7 Федерального закона от 27.07.2010г. № 210-ФЗ «Об организации предоставления государственных и муниципальных услуг». </w:t>
      </w:r>
    </w:p>
    <w:p w:rsidR="001730C5" w:rsidRDefault="001730C5" w:rsidP="001730C5">
      <w:pPr>
        <w:pStyle w:val="11"/>
        <w:tabs>
          <w:tab w:val="left" w:pos="1045"/>
        </w:tabs>
        <w:ind w:left="720" w:firstLine="0"/>
        <w:jc w:val="both"/>
      </w:pPr>
    </w:p>
    <w:p w:rsidR="001730C5" w:rsidRDefault="001730C5" w:rsidP="001730C5">
      <w:pPr>
        <w:pStyle w:val="13"/>
        <w:keepNext/>
        <w:keepLines/>
        <w:spacing w:line="252" w:lineRule="auto"/>
      </w:pPr>
      <w:bookmarkStart w:id="6" w:name="bookmark14"/>
      <w:r>
        <w:t>Исчерпывающий перечень оснований для отказа в приеме документов,</w:t>
      </w:r>
      <w:r>
        <w:br/>
        <w:t>необходимых для предоставления муниципальной услуги</w:t>
      </w:r>
      <w:bookmarkEnd w:id="6"/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ind w:firstLine="720"/>
        <w:jc w:val="both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1730C5" w:rsidRDefault="001730C5" w:rsidP="001730C5">
      <w:pPr>
        <w:pStyle w:val="11"/>
        <w:ind w:firstLine="720"/>
        <w:jc w:val="both"/>
      </w:pPr>
      <w:r>
        <w:t>заявитель не относится к кругу лиц, имеющих право на предоставление муниципальной услуги;</w:t>
      </w:r>
    </w:p>
    <w:p w:rsidR="001730C5" w:rsidRDefault="001730C5" w:rsidP="001730C5">
      <w:pPr>
        <w:pStyle w:val="11"/>
        <w:ind w:firstLine="720"/>
        <w:jc w:val="both"/>
        <w:rPr>
          <w:color w:val="FF0000"/>
        </w:rPr>
      </w:pPr>
      <w:r>
        <w:t>представление неполного комплекта документов, необходимых для предоставления муниципальной услуги;</w:t>
      </w:r>
    </w:p>
    <w:p w:rsidR="001730C5" w:rsidRDefault="001730C5" w:rsidP="001730C5">
      <w:pPr>
        <w:pStyle w:val="11"/>
        <w:ind w:firstLine="720"/>
        <w:jc w:val="both"/>
      </w:pPr>
      <w:r>
        <w:t>представленные заявителем документы утратили силу на момент обращения за услугой;</w:t>
      </w:r>
    </w:p>
    <w:p w:rsidR="001730C5" w:rsidRDefault="001730C5" w:rsidP="001730C5">
      <w:pPr>
        <w:pStyle w:val="11"/>
        <w:ind w:firstLine="720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730C5" w:rsidRDefault="001730C5" w:rsidP="001730C5">
      <w:pPr>
        <w:pStyle w:val="11"/>
        <w:ind w:firstLine="720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1730C5" w:rsidRDefault="001730C5" w:rsidP="001730C5">
      <w:pPr>
        <w:pStyle w:val="11"/>
        <w:ind w:firstLine="720"/>
        <w:jc w:val="both"/>
      </w:pPr>
      <w:r>
        <w:t>в документе, подтверждающем полномочия представителя заявителя имеются повреждения, что не позволяет в полном объеме использовать информацию и сведения, прочитать текст и распознать реквизиты документа;</w:t>
      </w:r>
    </w:p>
    <w:p w:rsidR="001730C5" w:rsidRDefault="001730C5" w:rsidP="001730C5">
      <w:pPr>
        <w:pStyle w:val="11"/>
        <w:ind w:firstLine="720"/>
        <w:jc w:val="both"/>
      </w:pPr>
      <w:r>
        <w:t>неполное или не корректное заполнение полей в форме заявления, в том числе в интерактивной форме заявления на сайте;</w:t>
      </w:r>
    </w:p>
    <w:p w:rsidR="001730C5" w:rsidRDefault="001730C5" w:rsidP="001730C5">
      <w:pPr>
        <w:pStyle w:val="11"/>
        <w:ind w:firstLine="720"/>
        <w:jc w:val="both"/>
      </w:pPr>
      <w:r>
        <w:t>несоблюдение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квалифицированной электронной подписи;</w:t>
      </w:r>
    </w:p>
    <w:p w:rsidR="001730C5" w:rsidRDefault="001730C5" w:rsidP="001730C5">
      <w:pPr>
        <w:pStyle w:val="11"/>
        <w:spacing w:after="320"/>
        <w:ind w:firstLine="720"/>
        <w:jc w:val="both"/>
        <w:rPr>
          <w:color w:val="FF0000"/>
        </w:rPr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1730C5" w:rsidRDefault="001730C5" w:rsidP="001730C5">
      <w:pPr>
        <w:pStyle w:val="13"/>
        <w:keepNext/>
        <w:keepLines/>
        <w:spacing w:line="252" w:lineRule="auto"/>
      </w:pPr>
      <w:bookmarkStart w:id="7" w:name="bookmark16"/>
      <w:r>
        <w:t>Исчерпывающий перечень оснований для приостановления или отказа в</w:t>
      </w:r>
      <w:r>
        <w:br/>
        <w:t>предоставлении муниципальной услуги</w:t>
      </w:r>
      <w:bookmarkEnd w:id="7"/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ind w:firstLine="720"/>
        <w:jc w:val="both"/>
      </w:pPr>
      <w: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ind w:firstLine="720"/>
        <w:jc w:val="both"/>
      </w:pPr>
      <w:r>
        <w:t>Основания для отказа в предоставлении муниципальной услуги:</w:t>
      </w:r>
    </w:p>
    <w:p w:rsidR="001730C5" w:rsidRDefault="001730C5" w:rsidP="001730C5">
      <w:pPr>
        <w:pStyle w:val="11"/>
        <w:ind w:firstLine="720"/>
        <w:jc w:val="both"/>
      </w:pPr>
      <w:r>
        <w:lastRenderedPageBreak/>
        <w:t>в представленных Заявителем документах содержатся недостоверные сведения;</w:t>
      </w:r>
    </w:p>
    <w:p w:rsidR="001730C5" w:rsidRDefault="001730C5" w:rsidP="001730C5">
      <w:pPr>
        <w:pStyle w:val="11"/>
        <w:ind w:firstLine="720"/>
        <w:jc w:val="both"/>
      </w:pPr>
      <w:r>
        <w:t>несоответствие документов, по форме или содержанию требованиям законодательства Российской Федерации;</w:t>
      </w:r>
    </w:p>
    <w:p w:rsidR="001730C5" w:rsidRDefault="001730C5" w:rsidP="001730C5">
      <w:pPr>
        <w:pStyle w:val="11"/>
        <w:ind w:firstLine="720"/>
        <w:jc w:val="both"/>
      </w:pPr>
      <w:r>
        <w:t>наличие возможности организации маршрутов проезда без заезда в зону ограничения к месту погрузки или разгрузки;</w:t>
      </w:r>
    </w:p>
    <w:p w:rsidR="001730C5" w:rsidRDefault="001730C5" w:rsidP="001730C5">
      <w:pPr>
        <w:pStyle w:val="11"/>
        <w:ind w:firstLine="720"/>
        <w:jc w:val="both"/>
      </w:pPr>
      <w:r>
        <w:t>в представленных Заявителем документах содержатся недостоверные сведения;</w:t>
      </w:r>
    </w:p>
    <w:p w:rsidR="001730C5" w:rsidRDefault="001730C5" w:rsidP="001730C5">
      <w:pPr>
        <w:pStyle w:val="11"/>
        <w:ind w:firstLine="720"/>
        <w:jc w:val="both"/>
      </w:pPr>
      <w:r>
        <w:t xml:space="preserve">количество запрашиваемых пропусков для проезда к месту стоянки превышает количество </w:t>
      </w:r>
      <w:proofErr w:type="spellStart"/>
      <w:r>
        <w:t>машиномест</w:t>
      </w:r>
      <w:proofErr w:type="spellEnd"/>
      <w:r>
        <w:t>, подтвержденных документальным обоснованием о наличии мест стоянки для хранения грузового автотранспорта;</w:t>
      </w:r>
    </w:p>
    <w:p w:rsidR="001730C5" w:rsidRDefault="001730C5" w:rsidP="001730C5">
      <w:pPr>
        <w:pStyle w:val="11"/>
        <w:ind w:firstLine="720"/>
        <w:jc w:val="both"/>
      </w:pPr>
      <w:r>
        <w:t>заявленный грузовой автотранспорт по экологическим характеристикам ниже класса 2;</w:t>
      </w:r>
    </w:p>
    <w:p w:rsidR="001730C5" w:rsidRDefault="001730C5" w:rsidP="001730C5">
      <w:pPr>
        <w:pStyle w:val="11"/>
        <w:ind w:firstLine="720"/>
        <w:jc w:val="both"/>
      </w:pPr>
      <w:r>
        <w:t>наличие в отношении грузового автотранспорта, указанного в Заявлении, не погашенной в течение установленного статьей 32.2 Кодекса Российской Федерации об административных правонарушениях срока задолженности по оплате штрафа, наложенного в соответствии с вступившим в законную силу постановлением по делу об административном правонарушении, связанном с несоблюдением требований, предписанных дорожными знаками, запрещающими движение грузового автотранспорта;</w:t>
      </w:r>
    </w:p>
    <w:p w:rsidR="001730C5" w:rsidRDefault="001730C5" w:rsidP="001730C5">
      <w:pPr>
        <w:pStyle w:val="11"/>
        <w:spacing w:line="252" w:lineRule="auto"/>
        <w:ind w:firstLine="720"/>
        <w:jc w:val="both"/>
      </w:pPr>
      <w:r>
        <w:t>по представленному документальному обоснованию услуга ранее предоставлялась;</w:t>
      </w:r>
    </w:p>
    <w:p w:rsidR="001730C5" w:rsidRDefault="001730C5" w:rsidP="001730C5">
      <w:pPr>
        <w:pStyle w:val="11"/>
        <w:spacing w:after="260" w:line="252" w:lineRule="auto"/>
        <w:ind w:firstLine="720"/>
        <w:jc w:val="both"/>
      </w:pPr>
      <w: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</w:p>
    <w:p w:rsidR="001730C5" w:rsidRDefault="001730C5" w:rsidP="001730C5">
      <w:pPr>
        <w:pStyle w:val="11"/>
        <w:spacing w:after="320"/>
        <w:ind w:firstLine="0"/>
        <w:jc w:val="center"/>
      </w:pPr>
      <w:r>
        <w:rPr>
          <w:b/>
          <w:bCs/>
        </w:rPr>
        <w:t>Перечень услуг, которые являются необходимыми и обязательными для</w:t>
      </w:r>
      <w:r>
        <w:rPr>
          <w:b/>
          <w:bCs/>
        </w:rPr>
        <w:br/>
        <w:t>предоставления муниципальной услуги, в том числе</w:t>
      </w:r>
      <w:r>
        <w:rPr>
          <w:b/>
          <w:bCs/>
        </w:rPr>
        <w:br/>
        <w:t>сведения о документе (документах), выдаваемом (выдаваемых)</w:t>
      </w:r>
      <w:r>
        <w:rPr>
          <w:b/>
          <w:bCs/>
        </w:rPr>
        <w:br/>
        <w:t>организациями, участвующими в предоставлении муниципальной услуги</w:t>
      </w:r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spacing w:after="260" w:line="252" w:lineRule="auto"/>
        <w:ind w:firstLine="72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1730C5" w:rsidRDefault="001730C5" w:rsidP="001730C5">
      <w:pPr>
        <w:pStyle w:val="11"/>
        <w:spacing w:after="320"/>
        <w:ind w:firstLine="0"/>
        <w:jc w:val="center"/>
      </w:pPr>
      <w:r>
        <w:rPr>
          <w:b/>
          <w:bCs/>
        </w:rPr>
        <w:t>Порядок, размер и основания взимания государственной пошлины или</w:t>
      </w:r>
      <w:r>
        <w:rPr>
          <w:b/>
          <w:bCs/>
        </w:rPr>
        <w:br/>
        <w:t>иной оплаты, взимаемой за предоставление муниципальной</w:t>
      </w:r>
      <w:r>
        <w:rPr>
          <w:b/>
          <w:bCs/>
        </w:rPr>
        <w:br/>
        <w:t>услуги</w:t>
      </w:r>
    </w:p>
    <w:p w:rsidR="001730C5" w:rsidRDefault="001730C5" w:rsidP="001730C5">
      <w:pPr>
        <w:pStyle w:val="11"/>
        <w:numPr>
          <w:ilvl w:val="1"/>
          <w:numId w:val="15"/>
        </w:numPr>
        <w:spacing w:after="320"/>
        <w:ind w:left="709"/>
        <w:jc w:val="center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4" o:spid="_x0000_s1026" type="#_x0000_t202" style="position:absolute;left:0;text-align:left;margin-left:524.3pt;margin-top:1pt;width:6pt;height:16.55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" filled="f" stroked="f">
            <v:textbox inset="0,0,0,0">
              <w:txbxContent>
                <w:p w:rsidR="001730C5" w:rsidRDefault="001730C5" w:rsidP="001730C5">
                  <w:pPr>
                    <w:pStyle w:val="11"/>
                    <w:spacing w:line="240" w:lineRule="auto"/>
                    <w:ind w:firstLine="0"/>
                  </w:pPr>
                </w:p>
              </w:txbxContent>
            </v:textbox>
            <w10:wrap type="square" side="left" anchorx="page"/>
          </v:shape>
        </w:pict>
      </w:r>
      <w:r>
        <w:t>Предоставление муниципальной услуги осуществляется бесплатно.</w:t>
      </w:r>
    </w:p>
    <w:p w:rsidR="001730C5" w:rsidRDefault="001730C5" w:rsidP="001730C5">
      <w:pPr>
        <w:pStyle w:val="13"/>
        <w:keepNext/>
        <w:keepLines/>
        <w:ind w:firstLine="1180"/>
        <w:jc w:val="both"/>
      </w:pPr>
      <w:bookmarkStart w:id="8" w:name="bookmark18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8"/>
    </w:p>
    <w:p w:rsidR="001730C5" w:rsidRDefault="001730C5" w:rsidP="001730C5">
      <w:pPr>
        <w:pStyle w:val="11"/>
        <w:numPr>
          <w:ilvl w:val="1"/>
          <w:numId w:val="15"/>
        </w:numPr>
        <w:tabs>
          <w:tab w:val="left" w:pos="1486"/>
        </w:tabs>
        <w:ind w:firstLine="720"/>
        <w:jc w:val="both"/>
      </w:pPr>
      <w:r>
        <w:t xml:space="preserve">Срок регистрации заявления о предоставлении муниципальной услуги подлежат регистрации в Администрации в течение </w:t>
      </w:r>
      <w:r>
        <w:rPr>
          <w:color w:val="000000" w:themeColor="text1"/>
        </w:rPr>
        <w:t xml:space="preserve">1 рабочего </w:t>
      </w:r>
      <w:r>
        <w:t>дня со дня получения заявления и документов, необходимых для предоставления муниципальной услуги.</w:t>
      </w:r>
    </w:p>
    <w:p w:rsidR="001730C5" w:rsidRDefault="001730C5" w:rsidP="001730C5">
      <w:pPr>
        <w:pStyle w:val="11"/>
        <w:spacing w:after="320"/>
        <w:ind w:firstLine="720"/>
        <w:jc w:val="both"/>
      </w:pPr>
      <w: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2.13; 2.14 настоящего Административного регламента Администрация не позднее следующего за днем </w:t>
      </w:r>
      <w:r>
        <w:lastRenderedPageBreak/>
        <w:t>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3 к настоящему Административному регламенту.</w:t>
      </w:r>
    </w:p>
    <w:p w:rsidR="001730C5" w:rsidRDefault="001730C5" w:rsidP="001730C5">
      <w:pPr>
        <w:pStyle w:val="11"/>
        <w:ind w:firstLine="720"/>
        <w:jc w:val="both"/>
      </w:pPr>
    </w:p>
    <w:p w:rsidR="001730C5" w:rsidRDefault="001730C5" w:rsidP="001730C5">
      <w:pPr>
        <w:pStyle w:val="11"/>
        <w:numPr>
          <w:ilvl w:val="0"/>
          <w:numId w:val="12"/>
        </w:numPr>
        <w:tabs>
          <w:tab w:val="left" w:pos="830"/>
        </w:tabs>
        <w:spacing w:after="300"/>
        <w:jc w:val="center"/>
      </w:pPr>
      <w:r>
        <w:rPr>
          <w:b/>
          <w:bCs/>
        </w:rPr>
        <w:t>Состав, последовательность и сроки выполнения административных</w:t>
      </w:r>
      <w:r>
        <w:rPr>
          <w:b/>
          <w:bCs/>
        </w:rPr>
        <w:br/>
        <w:t>процедур (действий), требования к порядку их выполнения, в том числе</w:t>
      </w:r>
      <w:r>
        <w:rPr>
          <w:b/>
          <w:bCs/>
        </w:rPr>
        <w:br/>
        <w:t>особенности выполнения административных процедур в электронной форме</w:t>
      </w:r>
    </w:p>
    <w:p w:rsidR="001730C5" w:rsidRDefault="001730C5" w:rsidP="001730C5">
      <w:pPr>
        <w:pStyle w:val="13"/>
        <w:keepNext/>
        <w:keepLines/>
        <w:spacing w:after="300"/>
      </w:pPr>
      <w:bookmarkStart w:id="9" w:name="bookmark24"/>
      <w:r>
        <w:t>Перечень административных процедур</w:t>
      </w:r>
      <w:bookmarkEnd w:id="9"/>
    </w:p>
    <w:p w:rsidR="001730C5" w:rsidRDefault="001730C5" w:rsidP="001730C5">
      <w:pPr>
        <w:pStyle w:val="11"/>
        <w:numPr>
          <w:ilvl w:val="1"/>
          <w:numId w:val="18"/>
        </w:numPr>
        <w:tabs>
          <w:tab w:val="left" w:pos="1417"/>
        </w:tabs>
        <w:ind w:firstLine="720"/>
        <w:jc w:val="both"/>
      </w:pPr>
      <w:r>
        <w:t>Организация предоставления муниципальной услуги включает в себя следующие административные процедуры:</w:t>
      </w:r>
    </w:p>
    <w:p w:rsidR="001730C5" w:rsidRDefault="001730C5" w:rsidP="001730C5">
      <w:pPr>
        <w:pStyle w:val="11"/>
        <w:numPr>
          <w:ilvl w:val="2"/>
          <w:numId w:val="18"/>
        </w:numPr>
        <w:ind w:firstLine="720"/>
        <w:jc w:val="both"/>
      </w:pPr>
      <w:r>
        <w:t>прием, регистрация запроса о предоставлении муниципальной услуги и документов, необходимых для предоставления муниципальной услуги;</w:t>
      </w:r>
    </w:p>
    <w:p w:rsidR="001730C5" w:rsidRDefault="001730C5" w:rsidP="001730C5">
      <w:pPr>
        <w:pStyle w:val="11"/>
        <w:numPr>
          <w:ilvl w:val="2"/>
          <w:numId w:val="18"/>
        </w:numPr>
        <w:ind w:firstLine="720"/>
        <w:jc w:val="both"/>
      </w:pPr>
      <w:r>
        <w:t xml:space="preserve"> рассмотрение документов, необходимых для предоставления муниципальной услуги и принятие решения о предоставлении (об отказе в предоставлении) муниципальной услуги;</w:t>
      </w:r>
    </w:p>
    <w:p w:rsidR="001730C5" w:rsidRDefault="001730C5" w:rsidP="001730C5">
      <w:pPr>
        <w:pStyle w:val="11"/>
        <w:numPr>
          <w:ilvl w:val="2"/>
          <w:numId w:val="18"/>
        </w:numPr>
        <w:ind w:firstLine="720"/>
        <w:jc w:val="both"/>
      </w:pPr>
      <w:r>
        <w:t>Направление заявителю решения о предоставлении (об отказе в предоставлении) муниципальной услуги;</w:t>
      </w:r>
    </w:p>
    <w:p w:rsidR="001730C5" w:rsidRDefault="001730C5" w:rsidP="001730C5">
      <w:pPr>
        <w:pStyle w:val="13"/>
        <w:keepNext/>
        <w:keepLines/>
        <w:spacing w:after="300" w:line="261" w:lineRule="auto"/>
        <w:ind w:left="960" w:hanging="100"/>
        <w:jc w:val="left"/>
        <w:rPr>
          <w:color w:val="FF0000"/>
        </w:rPr>
      </w:pPr>
      <w:bookmarkStart w:id="10" w:name="bookmark26"/>
    </w:p>
    <w:bookmarkEnd w:id="10"/>
    <w:p w:rsidR="001730C5" w:rsidRDefault="001730C5" w:rsidP="001730C5">
      <w:pPr>
        <w:pStyle w:val="13"/>
        <w:keepNext/>
        <w:keepLines/>
        <w:spacing w:after="300" w:line="261" w:lineRule="auto"/>
        <w:ind w:left="960" w:hanging="100"/>
        <w:jc w:val="left"/>
      </w:pPr>
      <w:r>
        <w:t>Прием, регистрация запроса о предоставлении муниципальной услуги и документов, необходимых для предоставления муниципальной услуги</w:t>
      </w:r>
    </w:p>
    <w:p w:rsidR="001730C5" w:rsidRDefault="001730C5" w:rsidP="001730C5">
      <w:pPr>
        <w:pStyle w:val="11"/>
        <w:numPr>
          <w:ilvl w:val="1"/>
          <w:numId w:val="18"/>
        </w:numPr>
        <w:tabs>
          <w:tab w:val="left" w:pos="1417"/>
        </w:tabs>
        <w:ind w:firstLine="720"/>
        <w:jc w:val="both"/>
        <w:rPr>
          <w:color w:val="FF0000"/>
        </w:rPr>
      </w:pPr>
      <w:r>
        <w:t>Основанием для начала административной процедуры является обращение заявителя с соответствующим заявлением и приложенными к нему документами.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              Заявление представляется заявителем (представителем заявителя) в Администрацию. 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              Заявление подается заявителем (представителем заявителя) в Администрацию на бумажном носителе посредством личного обращения, либо направляется посредством почтового отправления с уведомлением о вручении.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               Заявление подписывается заявителем либо представителем заявителя.</w:t>
      </w:r>
    </w:p>
    <w:p w:rsidR="001730C5" w:rsidRDefault="001730C5" w:rsidP="001730C5">
      <w:pPr>
        <w:pStyle w:val="11"/>
        <w:numPr>
          <w:ilvl w:val="1"/>
          <w:numId w:val="18"/>
        </w:numPr>
        <w:tabs>
          <w:tab w:val="left" w:pos="1417"/>
        </w:tabs>
        <w:ind w:firstLine="720"/>
        <w:jc w:val="both"/>
      </w:pPr>
      <w:r>
        <w:t>В случае предоставления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                     Лицо, имеющее право действовать без доверенности от имени юридического лица, предъявляет документ подтверждающий его полномочия действовать от имени этого юридического лица.</w:t>
      </w:r>
    </w:p>
    <w:p w:rsidR="001730C5" w:rsidRDefault="001730C5" w:rsidP="001730C5">
      <w:pPr>
        <w:pStyle w:val="11"/>
        <w:tabs>
          <w:tab w:val="left" w:pos="1417"/>
        </w:tabs>
        <w:ind w:firstLine="0"/>
        <w:jc w:val="both"/>
      </w:pPr>
      <w:r>
        <w:t xml:space="preserve">                     При предоставлении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предоставленным документам, полнота и правильность оформления Уведомления заявителя. </w:t>
      </w:r>
    </w:p>
    <w:p w:rsidR="001730C5" w:rsidRDefault="001730C5" w:rsidP="001730C5">
      <w:pPr>
        <w:pStyle w:val="11"/>
        <w:numPr>
          <w:ilvl w:val="1"/>
          <w:numId w:val="18"/>
        </w:numPr>
        <w:shd w:val="clear" w:color="auto" w:fill="FFFFFF"/>
        <w:tabs>
          <w:tab w:val="left" w:pos="1417"/>
        </w:tabs>
        <w:ind w:left="851"/>
        <w:jc w:val="both"/>
      </w:pPr>
      <w:r>
        <w:t xml:space="preserve">Полученное заявление регистрируется с присвоением ему входящего номера </w:t>
      </w:r>
      <w:r>
        <w:lastRenderedPageBreak/>
        <w:t>и указанием даты его получения.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3.5. Зарегистрированное заявление и прилагаемые документы (при их наличии) передаются на рассмотрение главе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Алексеевского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(главе Администрации), который определяет исполнителя, ответственного за работу с поступившим заявлением и документами (далее – ответственный исполнитель).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3.6. Результатом административной процедуры является принятие к дальнейшему рассмотрению Уведомления заявителя и приложенных документов либо направление уведомления о возврате Уведомления заявителя и документов заявителю.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3.7. Максимальный срок выполнения административной процедуры составляет 1 (один) рабочий день.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Courier New" w:eastAsia="Courier New" w:hAnsi="Courier New" w:cs="Courier New"/>
          <w:color w:val="FF0000"/>
          <w:sz w:val="24"/>
          <w:szCs w:val="24"/>
          <w:lang w:bidi="ru-RU"/>
        </w:rPr>
      </w:pP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11" w:name="bookmark28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Рассмотрение документов, необходимых для предоставления муниципальной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услуги и принятие решения о предоставлении (об отказе в предоставлении)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услуги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3.8. Основанием для начала административной процедуры является получение ответственным исполнителем зарегистрированного запроса о предоставлении муниципальной услуги и документов.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3.9. Ответственный за исполнение административной процедуры: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3.9.1. рассматривает запрос о предоставлении муниципальной услуги и документы на соответствие требованиям законодательства Российской Федерации, удостоверяясь, что: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3.9.1.1. документы предоставлены в полном объеме в соответствии с законодательством Российской Федерации и пунктом 2.9 административного регламента.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3.9.1.2. документы в установленных законодательством случаях нотариально заверены, скреплены печатями, имеют надлежащие подписи сторон или определенных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законодательством Российской Федерации должностных лиц.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3.9.2. В срок не более чем 5 календарных дней со дня поступления запроса о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предоставлении муниципальной услуги ответственный за исполнение административной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процедуры рассматривает поступивший запрос, проверяет наличие или отсутствие оснований, предусмотренных пунктом 2.14 административного регламента, и по результатам проверки совершает одно из следующих действий: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3.9.2.1. готовит проект решения о предоставлении муниципальной услуги;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3.9.2.2. готовит проект решения об отказе в предоставлении муниципальной услуги при наличии оснований, предусмотренных пунктом 2.14. административного регламента. В решении должны быть указаны все основания отказа в предоставлении муниципальной услуги.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3.10.  Результатом административной процедуры является подписанное решение о предоставлении (об отказе в предоставлении) муниципальной услуги.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3.11. Максимальный срок выполнения административной процедуры составляет пять рабочих дней.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3.12. Основанием для начала административной процедуры является подписанное решение о предоставлении (об отказе в предоставлении) муниципальной услуги.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 Решение о предоставлении (об отказе в предоставлении) муниципальной услуги направляется заявителю способом, определенным в заявлении в течение одного рабочего дня, следующего за днем подписания решение о предоставлении (об отказе в предоставлении) муниципальной услуги.</w:t>
      </w:r>
    </w:p>
    <w:p w:rsidR="001730C5" w:rsidRDefault="001730C5" w:rsidP="001730C5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3.14. Результатом административной процедуры является направление заявителю</w:t>
      </w:r>
    </w:p>
    <w:p w:rsidR="001730C5" w:rsidRDefault="001730C5" w:rsidP="001730C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о предоставлении (об отказе в предоставлении) муниципальной услуги.</w:t>
      </w:r>
    </w:p>
    <w:p w:rsidR="001730C5" w:rsidRDefault="001730C5" w:rsidP="001730C5">
      <w:pPr>
        <w:shd w:val="clear" w:color="auto" w:fill="FFFFFF"/>
        <w:jc w:val="center"/>
        <w:rPr>
          <w:rFonts w:ascii="YS Text" w:eastAsia="Times New Roman" w:hAnsi="YS Text" w:cs="Times New Roman"/>
          <w:sz w:val="23"/>
          <w:szCs w:val="23"/>
        </w:rPr>
      </w:pPr>
    </w:p>
    <w:bookmarkEnd w:id="11"/>
    <w:p w:rsidR="001730C5" w:rsidRDefault="001730C5" w:rsidP="001730C5">
      <w:pPr>
        <w:pStyle w:val="11"/>
        <w:spacing w:after="320"/>
        <w:ind w:firstLine="0"/>
        <w:jc w:val="center"/>
        <w:rPr>
          <w:lang w:bidi="ru-RU"/>
        </w:rPr>
      </w:pPr>
      <w:r>
        <w:rPr>
          <w:b/>
          <w:bCs/>
        </w:rPr>
        <w:t>Порядок исправления допущенных опечаток и ошибок в</w:t>
      </w:r>
      <w:r>
        <w:rPr>
          <w:b/>
          <w:bCs/>
        </w:rPr>
        <w:br/>
        <w:t>выданных в результате предоставления муниципальной</w:t>
      </w:r>
      <w:r>
        <w:rPr>
          <w:b/>
          <w:bCs/>
        </w:rPr>
        <w:br/>
        <w:t>услуги документах</w:t>
      </w:r>
    </w:p>
    <w:p w:rsidR="001730C5" w:rsidRDefault="001730C5" w:rsidP="001730C5">
      <w:pPr>
        <w:pStyle w:val="11"/>
        <w:numPr>
          <w:ilvl w:val="1"/>
          <w:numId w:val="19"/>
        </w:numPr>
        <w:tabs>
          <w:tab w:val="left" w:pos="851"/>
        </w:tabs>
        <w:ind w:left="0" w:firstLine="851"/>
        <w:jc w:val="both"/>
      </w:pPr>
      <w:r>
        <w:t>В случае выявления опечаток и ошибок заявитель вправе обратиться в Администрацию с заявлением с приложением документов, указанных в пункте 2.9. настоящего Административного регламента.</w:t>
      </w:r>
    </w:p>
    <w:p w:rsidR="001730C5" w:rsidRDefault="001730C5" w:rsidP="001730C5">
      <w:pPr>
        <w:pStyle w:val="11"/>
        <w:numPr>
          <w:ilvl w:val="1"/>
          <w:numId w:val="19"/>
        </w:numPr>
        <w:tabs>
          <w:tab w:val="left" w:pos="851"/>
        </w:tabs>
        <w:ind w:left="0" w:firstLine="851"/>
        <w:jc w:val="both"/>
      </w:pPr>
      <w:r>
        <w:t>Основания отказа в приеме заявления об исправлении опечаток и ошибок указаны в пункте 2.12. настоящего Административного регламента.</w:t>
      </w:r>
    </w:p>
    <w:p w:rsidR="001730C5" w:rsidRDefault="001730C5" w:rsidP="001730C5">
      <w:pPr>
        <w:pStyle w:val="11"/>
        <w:numPr>
          <w:ilvl w:val="1"/>
          <w:numId w:val="19"/>
        </w:numPr>
        <w:tabs>
          <w:tab w:val="left" w:pos="1487"/>
        </w:tabs>
        <w:ind w:left="0" w:firstLine="851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1730C5" w:rsidRDefault="001730C5" w:rsidP="001730C5">
      <w:pPr>
        <w:pStyle w:val="11"/>
        <w:numPr>
          <w:ilvl w:val="2"/>
          <w:numId w:val="19"/>
        </w:numPr>
        <w:tabs>
          <w:tab w:val="left" w:pos="1499"/>
        </w:tabs>
        <w:ind w:left="-142" w:firstLine="993"/>
        <w:jc w:val="both"/>
      </w:pPr>
      <w:r>
        <w:t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 необходимости исправления опечаток и ошибок, в котором содержится указание на их описание.</w:t>
      </w:r>
    </w:p>
    <w:p w:rsidR="001730C5" w:rsidRDefault="001730C5" w:rsidP="001730C5">
      <w:pPr>
        <w:pStyle w:val="11"/>
        <w:numPr>
          <w:ilvl w:val="2"/>
          <w:numId w:val="19"/>
        </w:numPr>
        <w:tabs>
          <w:tab w:val="left" w:pos="1528"/>
        </w:tabs>
        <w:ind w:left="0" w:firstLine="851"/>
        <w:jc w:val="both"/>
      </w:pPr>
      <w:r>
        <w:t xml:space="preserve">  Администрация при получении заявления, указанного в подпункте 3.11.1 пункта 3.1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1730C5" w:rsidRDefault="001730C5" w:rsidP="001730C5">
      <w:pPr>
        <w:pStyle w:val="11"/>
        <w:numPr>
          <w:ilvl w:val="2"/>
          <w:numId w:val="19"/>
        </w:numPr>
        <w:tabs>
          <w:tab w:val="left" w:pos="1516"/>
        </w:tabs>
        <w:ind w:left="0" w:firstLine="851"/>
        <w:jc w:val="both"/>
      </w:pPr>
      <w:r>
        <w:lastRenderedPageBreak/>
        <w:t xml:space="preserve"> Администрация обеспечивает устранение опечаток и ошибок в документах, являющихся результатом предоставления муниципальной услуги.</w:t>
      </w:r>
    </w:p>
    <w:p w:rsidR="001730C5" w:rsidRDefault="001730C5" w:rsidP="001730C5">
      <w:pPr>
        <w:pStyle w:val="11"/>
        <w:numPr>
          <w:ilvl w:val="2"/>
          <w:numId w:val="19"/>
        </w:numPr>
        <w:tabs>
          <w:tab w:val="left" w:pos="1539"/>
        </w:tabs>
        <w:spacing w:after="320"/>
        <w:ind w:left="0" w:firstLine="851"/>
        <w:jc w:val="both"/>
      </w:pPr>
      <w:r>
        <w:t>Срок устранения опечаток и ошибок не должен превышать 3 (трех) рабочих дней с даты регистрации заявления.</w:t>
      </w:r>
    </w:p>
    <w:p w:rsidR="001730C5" w:rsidRDefault="001730C5" w:rsidP="001730C5">
      <w:pPr>
        <w:pStyle w:val="11"/>
        <w:numPr>
          <w:ilvl w:val="0"/>
          <w:numId w:val="12"/>
        </w:numPr>
        <w:tabs>
          <w:tab w:val="left" w:pos="1025"/>
        </w:tabs>
        <w:spacing w:after="320"/>
        <w:ind w:firstLine="520"/>
        <w:jc w:val="center"/>
      </w:pPr>
      <w:r>
        <w:rPr>
          <w:b/>
          <w:bCs/>
        </w:rPr>
        <w:t>Формы контроля за исполнением административного регламента</w:t>
      </w:r>
    </w:p>
    <w:p w:rsidR="001730C5" w:rsidRDefault="001730C5" w:rsidP="001730C5">
      <w:pPr>
        <w:pStyle w:val="11"/>
        <w:spacing w:after="320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</w:t>
      </w:r>
      <w:r>
        <w:rPr>
          <w:b/>
          <w:bCs/>
        </w:rPr>
        <w:br/>
        <w:t>и исполнением ответственными должностными лицами положений</w:t>
      </w:r>
      <w:r>
        <w:rPr>
          <w:b/>
          <w:bCs/>
        </w:rPr>
        <w:br/>
        <w:t>регламента и иных нормативных правовых актов,</w:t>
      </w:r>
      <w:r>
        <w:rPr>
          <w:b/>
          <w:bCs/>
        </w:rPr>
        <w:br/>
        <w:t>устанавливающих требования к предоставлению муниципальной услуги, а также принятием ими решений</w:t>
      </w:r>
    </w:p>
    <w:p w:rsidR="001730C5" w:rsidRDefault="001730C5" w:rsidP="001730C5">
      <w:pPr>
        <w:pStyle w:val="a4"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4.1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а также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1730C5" w:rsidRDefault="001730C5" w:rsidP="001730C5">
      <w:pPr>
        <w:pStyle w:val="a4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1730C5" w:rsidRDefault="001730C5" w:rsidP="001730C5">
      <w:pPr>
        <w:pStyle w:val="a4"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 В Администрации проводятся плановые и внеплановые проверки полноты и качества исполнения муниципальной услуги.</w:t>
      </w:r>
    </w:p>
    <w:p w:rsidR="001730C5" w:rsidRDefault="001730C5" w:rsidP="001730C5">
      <w:pPr>
        <w:pStyle w:val="a4"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вязанные с исполнением той или иной административной процедуры (тематические проверки).</w:t>
      </w:r>
    </w:p>
    <w:p w:rsidR="001730C5" w:rsidRDefault="001730C5" w:rsidP="001730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на основании распоряжения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Челябинской области, не реже одного раза в год.</w:t>
      </w:r>
    </w:p>
    <w:p w:rsidR="001730C5" w:rsidRDefault="001730C5" w:rsidP="001730C5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4.4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 Ответственные исполнители несут персональную ответственность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4.5.1. соответствие результатов рассмотрения документов требованиям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законодательства Российской Федерации;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4.5.2. соблюдение сроков выполнения административных процедур при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предоставлении муниципальной услуги.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обращениям.</w:t>
      </w:r>
    </w:p>
    <w:p w:rsidR="001730C5" w:rsidRDefault="001730C5" w:rsidP="001730C5">
      <w:pPr>
        <w:pStyle w:val="11"/>
        <w:spacing w:line="261" w:lineRule="auto"/>
        <w:ind w:firstLine="540"/>
        <w:jc w:val="both"/>
        <w:rPr>
          <w:lang w:bidi="ru-RU"/>
        </w:rPr>
      </w:pPr>
    </w:p>
    <w:p w:rsidR="001730C5" w:rsidRDefault="001730C5" w:rsidP="001730C5">
      <w:pPr>
        <w:pStyle w:val="11"/>
        <w:numPr>
          <w:ilvl w:val="0"/>
          <w:numId w:val="12"/>
        </w:numPr>
        <w:tabs>
          <w:tab w:val="left" w:pos="738"/>
        </w:tabs>
        <w:spacing w:after="320" w:line="261" w:lineRule="auto"/>
        <w:ind w:left="180" w:firstLine="160"/>
        <w:jc w:val="both"/>
      </w:pPr>
      <w:r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муниципальной услугу, а также их должностных лиц, муниципальных служащих</w:t>
      </w:r>
    </w:p>
    <w:p w:rsidR="001730C5" w:rsidRDefault="001730C5" w:rsidP="001730C5">
      <w:pPr>
        <w:pStyle w:val="a4"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1730C5" w:rsidRDefault="001730C5" w:rsidP="001730C5">
      <w:pPr>
        <w:pStyle w:val="a4"/>
        <w:shd w:val="clear" w:color="auto" w:fill="FFFFFF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 Заявитель может обратиться с жалобой на нарушение порядка предоставления муниципальной услуги (далее - жалоба), в том числе в следующих случаях:</w:t>
      </w:r>
    </w:p>
    <w:p w:rsidR="001730C5" w:rsidRDefault="001730C5" w:rsidP="001730C5">
      <w:pPr>
        <w:pStyle w:val="a4"/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5.2.1. нарушение срока регистрации заявления (запроса) заявителя о предоставлении муниципальной услуги;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5.2.2.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Федерации, муниципальными правовыми актами для предоставления муниципальной услуги;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5.2.3. отказ в приеме документов, предоставление которых предусмотрено нормативными правовыми актами Российской Федерации, нормативными правовыми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5.2.4. 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нормативными правовыми актами субъектов Российской Федерации, муниципальными правовыми актами;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5.2.5. нарушение срока или порядка выдачи документов по результатам предоставления государственной или муниципальной услуги;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5.3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5.4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1730C5" w:rsidRDefault="001730C5" w:rsidP="001730C5">
      <w:pPr>
        <w:shd w:val="clear" w:color="auto" w:fill="FFFFFF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5.5. Жалоба подлежит обязательной регистрации в течение одного рабочего дня с момента поступления в Администрацию.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5.6. Жалоба должна содержать: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5.6.2. фамилию, имя, отчество (последние -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5.6.4. доводы, на основании которых заявитель не согласен с решением и действием (бездействием) Администрации, руководителя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5.7. Основанием для начала процедуры досудебного (внесудебного) обжалования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Действий (бездействия) муниципальных служащих или руководителя, ответственных за предоставление муниципальной услуги, является подача заявителем жалобы.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5.8.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5.9. Жалоба, поступившая в орган, предоставляющий муниципальную услугу,  либо вышестоящий орган (при его наличии), подлежит рассмотрению в течение пятнадцати рабочих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ее регистрации, а в случае обжалования отказа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5.10 Основания для приостановления рассмотрения жалобы отсутствуют.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5.11. По результатам рассмотрения жалобы принимается одно из следующих решений:</w:t>
      </w:r>
    </w:p>
    <w:p w:rsidR="001730C5" w:rsidRDefault="001730C5" w:rsidP="001730C5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Федерации, муниципальными правовыми актами;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5.11.2. в удовлетворении жалобы отказывается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5.12.1. В случае признания жалобы, подлежащей удовлетворению в ответе заявителю, указанном в пункте 5.12. настоящего административного регламента, дается информация о действиях, осуществляемых органом,</w:t>
      </w:r>
      <w:r>
        <w:rPr>
          <w:rFonts w:ascii="YS Text" w:hAnsi="YS Text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</w:t>
      </w:r>
    </w:p>
    <w:p w:rsidR="001730C5" w:rsidRDefault="001730C5" w:rsidP="001730C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 совершить заявителю в целях получения государственной или муниципальной услуги.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5.12.2. В случае признания жалобы, не подлежащей удовлетворению в ответе заявителю, указанном в пункте 5.12.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30C5" w:rsidRDefault="001730C5" w:rsidP="001730C5">
      <w:pPr>
        <w:shd w:val="clear" w:color="auto" w:fill="FFFFFF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5.13. В случае установления в ходе или по результатам рассмотрения жалобы</w:t>
      </w:r>
    </w:p>
    <w:p w:rsidR="001730C5" w:rsidRDefault="001730C5" w:rsidP="001730C5">
      <w:pPr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</w:t>
      </w:r>
    </w:p>
    <w:p w:rsidR="001730C5" w:rsidRDefault="001730C5" w:rsidP="001730C5">
      <w:pPr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имеющиеся материалы в органы прокуратуры, и в орган, уполномоченный составлять</w:t>
      </w:r>
    </w:p>
    <w:p w:rsidR="001730C5" w:rsidRDefault="001730C5" w:rsidP="001730C5">
      <w:pPr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в соответствии с Законом области от</w:t>
      </w:r>
    </w:p>
    <w:p w:rsidR="001730C5" w:rsidRDefault="001730C5" w:rsidP="001730C5">
      <w:pPr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27.05.2010 № 584-ЗО «Об административных правонарушениях в Челябинской</w:t>
      </w:r>
    </w:p>
    <w:p w:rsidR="001730C5" w:rsidRDefault="001730C5" w:rsidP="001730C5">
      <w:pPr>
        <w:shd w:val="clear" w:color="auto" w:fill="FFFFFF"/>
        <w:tabs>
          <w:tab w:val="left" w:pos="10065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области».</w:t>
      </w:r>
    </w:p>
    <w:p w:rsidR="001730C5" w:rsidRDefault="001730C5" w:rsidP="001730C5">
      <w:pPr>
        <w:shd w:val="clear" w:color="auto" w:fill="FFFFFF"/>
        <w:tabs>
          <w:tab w:val="left" w:pos="10065"/>
        </w:tabs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30C5" w:rsidRDefault="001730C5" w:rsidP="001730C5">
      <w:pPr>
        <w:shd w:val="clear" w:color="auto" w:fill="FFFFFF"/>
        <w:ind w:firstLine="993"/>
        <w:rPr>
          <w:rFonts w:ascii="Times New Roman" w:eastAsia="Times New Roman" w:hAnsi="Times New Roman" w:cs="Times New Roman"/>
          <w:sz w:val="26"/>
          <w:szCs w:val="26"/>
        </w:rPr>
      </w:pPr>
    </w:p>
    <w:p w:rsidR="001730C5" w:rsidRDefault="001730C5" w:rsidP="001730C5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1730C5" w:rsidRDefault="001730C5" w:rsidP="001730C5">
      <w:pPr>
        <w:shd w:val="clear" w:color="auto" w:fill="FFFFFF"/>
        <w:ind w:firstLine="851"/>
        <w:rPr>
          <w:rFonts w:ascii="Times New Roman" w:eastAsia="Times New Roman" w:hAnsi="Times New Roman" w:cs="Times New Roman"/>
          <w:sz w:val="26"/>
          <w:szCs w:val="26"/>
        </w:rPr>
      </w:pPr>
    </w:p>
    <w:p w:rsidR="001730C5" w:rsidRDefault="001730C5" w:rsidP="001730C5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:rsidR="001730C5" w:rsidRDefault="001730C5" w:rsidP="001730C5">
      <w:pPr>
        <w:pStyle w:val="11"/>
        <w:ind w:firstLine="720"/>
        <w:jc w:val="both"/>
        <w:rPr>
          <w:color w:val="FF0000"/>
          <w:lang w:bidi="ru-RU"/>
        </w:rPr>
      </w:pPr>
      <w:r>
        <w:rPr>
          <w:color w:val="FF0000"/>
        </w:rPr>
        <w:t xml:space="preserve">                                                  </w:t>
      </w:r>
    </w:p>
    <w:p w:rsidR="001730C5" w:rsidRDefault="001730C5" w:rsidP="001730C5">
      <w:pPr>
        <w:spacing w:line="256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  <w:sectPr w:rsidR="001730C5">
          <w:pgSz w:w="11900" w:h="16840"/>
          <w:pgMar w:top="1150" w:right="560" w:bottom="1191" w:left="1237" w:header="0" w:footer="763" w:gutter="0"/>
          <w:pgNumType w:start="12"/>
          <w:cols w:space="720"/>
        </w:sectPr>
      </w:pPr>
    </w:p>
    <w:p w:rsidR="001730C5" w:rsidRDefault="001730C5" w:rsidP="001730C5">
      <w:pPr>
        <w:pStyle w:val="20"/>
        <w:spacing w:before="160" w:after="1260" w:line="264" w:lineRule="auto"/>
        <w:jc w:val="center"/>
      </w:pPr>
      <w:r>
        <w:rPr>
          <w:b/>
          <w:bCs/>
        </w:rPr>
        <w:lastRenderedPageBreak/>
        <w:t>Форма пропуска, разрешающего въезд и передвижение</w:t>
      </w:r>
      <w:r>
        <w:rPr>
          <w:b/>
          <w:bCs/>
        </w:rPr>
        <w:br/>
        <w:t>грузового автотранспорта в зонах с ограниченным движением</w:t>
      </w:r>
    </w:p>
    <w:p w:rsidR="001730C5" w:rsidRDefault="001730C5" w:rsidP="001730C5">
      <w:pPr>
        <w:pStyle w:val="30"/>
        <w:spacing w:after="66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1730C5" w:rsidRDefault="001730C5" w:rsidP="001730C5">
      <w:pPr>
        <w:pStyle w:val="13"/>
        <w:keepNext/>
        <w:keepLines/>
        <w:spacing w:line="261" w:lineRule="auto"/>
      </w:pPr>
      <w:bookmarkStart w:id="12" w:name="bookmark34"/>
      <w:r>
        <w:t>ПРОПУСК №от</w:t>
      </w:r>
      <w:bookmarkEnd w:id="12"/>
    </w:p>
    <w:p w:rsidR="001730C5" w:rsidRDefault="001730C5" w:rsidP="001730C5">
      <w:pPr>
        <w:pStyle w:val="11"/>
        <w:spacing w:after="580" w:line="261" w:lineRule="auto"/>
        <w:ind w:firstLine="0"/>
        <w:jc w:val="center"/>
      </w:pPr>
      <w:r>
        <w:t>на въезд и передвижение грузового автотранспорта в зонах</w:t>
      </w:r>
      <w:r>
        <w:br/>
        <w:t>с ограниченным движением</w:t>
      </w:r>
    </w:p>
    <w:p w:rsidR="001730C5" w:rsidRDefault="001730C5" w:rsidP="001730C5">
      <w:pPr>
        <w:pStyle w:val="11"/>
        <w:spacing w:after="400" w:line="261" w:lineRule="auto"/>
        <w:ind w:firstLine="720"/>
      </w:pPr>
      <w:r>
        <w:t>Выдан, ИНН на транспортное средство</w:t>
      </w:r>
    </w:p>
    <w:p w:rsidR="001730C5" w:rsidRDefault="001730C5" w:rsidP="001730C5">
      <w:pPr>
        <w:pStyle w:val="11"/>
        <w:tabs>
          <w:tab w:val="left" w:leader="underscore" w:pos="5123"/>
        </w:tabs>
        <w:spacing w:after="40" w:line="261" w:lineRule="auto"/>
        <w:ind w:firstLine="720"/>
      </w:pPr>
      <w:r>
        <w:t>Марка:</w:t>
      </w:r>
      <w:r>
        <w:tab/>
      </w:r>
    </w:p>
    <w:p w:rsidR="001730C5" w:rsidRDefault="001730C5" w:rsidP="001730C5">
      <w:pPr>
        <w:pStyle w:val="11"/>
        <w:tabs>
          <w:tab w:val="left" w:leader="underscore" w:pos="5123"/>
        </w:tabs>
        <w:spacing w:after="40" w:line="261" w:lineRule="auto"/>
        <w:ind w:firstLine="720"/>
      </w:pPr>
      <w:r>
        <w:t>Модель:</w:t>
      </w:r>
      <w:r>
        <w:tab/>
      </w:r>
    </w:p>
    <w:p w:rsidR="001730C5" w:rsidRDefault="001730C5" w:rsidP="001730C5">
      <w:pPr>
        <w:pStyle w:val="11"/>
        <w:tabs>
          <w:tab w:val="left" w:leader="underscore" w:pos="5123"/>
        </w:tabs>
        <w:spacing w:after="40" w:line="261" w:lineRule="auto"/>
        <w:ind w:firstLine="720"/>
      </w:pPr>
      <w:r>
        <w:t>Год выпуска:</w:t>
      </w:r>
      <w:r>
        <w:tab/>
      </w:r>
    </w:p>
    <w:p w:rsidR="001730C5" w:rsidRDefault="001730C5" w:rsidP="001730C5">
      <w:pPr>
        <w:pStyle w:val="11"/>
        <w:spacing w:after="40" w:line="261" w:lineRule="auto"/>
        <w:ind w:firstLine="720"/>
      </w:pPr>
      <w:r>
        <w:t>Государственный регистрационный знак:</w:t>
      </w:r>
    </w:p>
    <w:p w:rsidR="001730C5" w:rsidRDefault="001730C5" w:rsidP="001730C5">
      <w:pPr>
        <w:pStyle w:val="11"/>
        <w:tabs>
          <w:tab w:val="left" w:leader="underscore" w:pos="8469"/>
        </w:tabs>
        <w:spacing w:after="40" w:line="261" w:lineRule="auto"/>
        <w:ind w:firstLine="720"/>
      </w:pPr>
      <w:r>
        <w:t xml:space="preserve">Максимальная масса: </w:t>
      </w:r>
      <w:r>
        <w:tab/>
      </w:r>
    </w:p>
    <w:p w:rsidR="001730C5" w:rsidRDefault="001730C5" w:rsidP="001730C5">
      <w:pPr>
        <w:pStyle w:val="11"/>
        <w:tabs>
          <w:tab w:val="left" w:leader="underscore" w:pos="8469"/>
        </w:tabs>
        <w:spacing w:after="40" w:line="261" w:lineRule="auto"/>
        <w:ind w:firstLine="720"/>
      </w:pPr>
      <w:r>
        <w:t>Экологический класс:</w:t>
      </w:r>
      <w:r>
        <w:tab/>
      </w:r>
    </w:p>
    <w:p w:rsidR="001730C5" w:rsidRDefault="001730C5" w:rsidP="001730C5">
      <w:pPr>
        <w:pStyle w:val="11"/>
        <w:tabs>
          <w:tab w:val="left" w:leader="underscore" w:pos="8469"/>
        </w:tabs>
        <w:spacing w:after="400" w:line="261" w:lineRule="auto"/>
        <w:ind w:firstLine="720"/>
      </w:pPr>
      <w:r>
        <w:t>Зона ограничения:</w:t>
      </w:r>
      <w:r>
        <w:tab/>
      </w:r>
    </w:p>
    <w:p w:rsidR="001730C5" w:rsidRDefault="001730C5" w:rsidP="001730C5">
      <w:pPr>
        <w:pStyle w:val="11"/>
        <w:tabs>
          <w:tab w:val="left" w:leader="underscore" w:pos="8469"/>
        </w:tabs>
        <w:spacing w:after="180" w:line="261" w:lineRule="auto"/>
        <w:ind w:firstLine="720"/>
      </w:pPr>
      <w:r>
        <w:t>Срок действия пропуска до</w:t>
      </w:r>
      <w:r>
        <w:tab/>
      </w:r>
    </w:p>
    <w:p w:rsidR="001730C5" w:rsidRDefault="001730C5" w:rsidP="001730C5">
      <w:pPr>
        <w:pStyle w:val="20"/>
        <w:spacing w:after="620" w:line="256" w:lineRule="auto"/>
        <w:jc w:val="center"/>
      </w:pPr>
      <w:r>
        <w:rPr>
          <w:b/>
          <w:bCs/>
        </w:rPr>
        <w:t>Форма аннулирования пропуска, разрешающего въезд и передвижение грузового</w:t>
      </w:r>
      <w:r>
        <w:rPr>
          <w:b/>
          <w:bCs/>
        </w:rPr>
        <w:br/>
        <w:t>автотранспорта в зонах с ограниченным движением, необходимых</w:t>
      </w:r>
      <w:r>
        <w:rPr>
          <w:b/>
          <w:bCs/>
        </w:rPr>
        <w:br/>
        <w:t>для предоставления услуги</w:t>
      </w:r>
    </w:p>
    <w:p w:rsidR="001730C5" w:rsidRDefault="001730C5" w:rsidP="001730C5">
      <w:pPr>
        <w:pStyle w:val="30"/>
        <w:pBdr>
          <w:top w:val="single" w:sz="4" w:space="0" w:color="auto"/>
        </w:pBdr>
        <w:spacing w:line="228" w:lineRule="auto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1730C5" w:rsidRDefault="001730C5" w:rsidP="001730C5">
      <w:pPr>
        <w:pStyle w:val="20"/>
        <w:tabs>
          <w:tab w:val="left" w:leader="underscore" w:pos="9463"/>
        </w:tabs>
        <w:spacing w:line="252" w:lineRule="auto"/>
        <w:ind w:left="5780"/>
      </w:pPr>
      <w:r>
        <w:lastRenderedPageBreak/>
        <w:t>Кому: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52" w:lineRule="auto"/>
        <w:ind w:left="5780"/>
      </w:pPr>
      <w:r>
        <w:t>ИНН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52" w:lineRule="auto"/>
        <w:ind w:left="5780"/>
      </w:pPr>
      <w:r>
        <w:t>Представитель: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52" w:lineRule="auto"/>
        <w:ind w:left="5780"/>
      </w:pPr>
      <w:r>
        <w:t>Контактные данные заявителя (представителя):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52" w:lineRule="auto"/>
        <w:ind w:left="5780"/>
      </w:pPr>
      <w:r>
        <w:t>Тел.: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after="280" w:line="252" w:lineRule="auto"/>
        <w:ind w:left="5780"/>
      </w:pPr>
      <w:r>
        <w:t>Эл. Почта:</w:t>
      </w:r>
      <w:r>
        <w:tab/>
      </w:r>
    </w:p>
    <w:p w:rsidR="001730C5" w:rsidRDefault="001730C5" w:rsidP="001730C5">
      <w:pPr>
        <w:pStyle w:val="20"/>
        <w:spacing w:after="620" w:line="256" w:lineRule="auto"/>
        <w:jc w:val="center"/>
      </w:pPr>
      <w:r>
        <w:t>РЕШЕНИЕ</w:t>
      </w:r>
      <w:r>
        <w:br/>
        <w:t>об аннулировании пропуска, предоставляющего право на въезд и передвижение грузового</w:t>
      </w:r>
      <w:r>
        <w:br/>
        <w:t>автотранспорта в зонах с ограниченным движением</w:t>
      </w:r>
      <w:r>
        <w:br/>
        <w:t>от______________ №_______</w:t>
      </w:r>
    </w:p>
    <w:p w:rsidR="001730C5" w:rsidRDefault="001730C5" w:rsidP="001730C5">
      <w:pPr>
        <w:pStyle w:val="20"/>
        <w:spacing w:line="256" w:lineRule="auto"/>
        <w:ind w:firstLine="720"/>
        <w:jc w:val="both"/>
      </w:pPr>
      <w:r>
        <w:t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от  _____________№ _____  и прилагаемые к нему документы, на основании</w:t>
      </w:r>
    </w:p>
    <w:p w:rsidR="001730C5" w:rsidRDefault="001730C5" w:rsidP="001730C5">
      <w:pPr>
        <w:pStyle w:val="20"/>
        <w:spacing w:line="264" w:lineRule="auto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(в шаблоне печатной формы решения указывается номер, дата и наименование</w:t>
      </w:r>
      <w:r>
        <w:rPr>
          <w:i/>
          <w:iCs/>
          <w:sz w:val="20"/>
          <w:szCs w:val="20"/>
        </w:rPr>
        <w:br/>
        <w:t>распорядительного акта субъекта РФ/органа местного самоуправления, регулирующего предоставление</w:t>
      </w:r>
      <w:r>
        <w:rPr>
          <w:i/>
          <w:iCs/>
          <w:sz w:val="20"/>
          <w:szCs w:val="20"/>
        </w:rPr>
        <w:br/>
        <w:t>услуги)</w:t>
      </w:r>
    </w:p>
    <w:p w:rsidR="001730C5" w:rsidRDefault="001730C5" w:rsidP="001730C5">
      <w:pPr>
        <w:pStyle w:val="20"/>
        <w:tabs>
          <w:tab w:val="left" w:leader="underscore" w:pos="9964"/>
        </w:tabs>
        <w:spacing w:line="240" w:lineRule="auto"/>
        <w:jc w:val="both"/>
      </w:pPr>
      <w:r>
        <w:t>уполномоченным органом</w:t>
      </w:r>
      <w:r>
        <w:tab/>
      </w:r>
    </w:p>
    <w:p w:rsidR="001730C5" w:rsidRDefault="001730C5" w:rsidP="001730C5">
      <w:pPr>
        <w:pStyle w:val="20"/>
        <w:spacing w:line="264" w:lineRule="auto"/>
        <w:ind w:right="1120"/>
        <w:jc w:val="right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</w:p>
    <w:p w:rsidR="001730C5" w:rsidRDefault="001730C5" w:rsidP="001730C5">
      <w:pPr>
        <w:pStyle w:val="20"/>
        <w:spacing w:after="1440" w:line="256" w:lineRule="auto"/>
      </w:pPr>
      <w:r>
        <w:t>принято решение об аннулировании пропуска:</w:t>
      </w:r>
    </w:p>
    <w:p w:rsidR="001730C5" w:rsidRDefault="001730C5" w:rsidP="001730C5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 w:line="240" w:lineRule="auto"/>
        <w:jc w:val="center"/>
      </w:pPr>
      <w:r>
        <w:t>Сведения об</w:t>
      </w:r>
      <w:r>
        <w:br/>
        <w:t>электронной подписи</w:t>
      </w:r>
    </w:p>
    <w:p w:rsidR="001730C5" w:rsidRDefault="001730C5" w:rsidP="001730C5">
      <w:pPr>
        <w:rPr>
          <w:rFonts w:ascii="Times New Roman" w:eastAsia="Times New Roman" w:hAnsi="Times New Roman" w:cs="Times New Roman"/>
        </w:rPr>
        <w:sectPr w:rsidR="001730C5">
          <w:pgSz w:w="11900" w:h="16840"/>
          <w:pgMar w:top="2279" w:right="536" w:bottom="3331" w:left="1238" w:header="0" w:footer="3" w:gutter="0"/>
          <w:cols w:space="720"/>
        </w:sectPr>
      </w:pPr>
    </w:p>
    <w:p w:rsidR="001730C5" w:rsidRDefault="001730C5" w:rsidP="001730C5">
      <w:pPr>
        <w:pStyle w:val="20"/>
        <w:spacing w:before="80" w:after="620" w:line="240" w:lineRule="auto"/>
        <w:jc w:val="center"/>
      </w:pPr>
      <w:r>
        <w:rPr>
          <w:b/>
          <w:bCs/>
        </w:rPr>
        <w:lastRenderedPageBreak/>
        <w:t>Форма решения об отказе в предоставлении государственной (муниципальной) услуги</w:t>
      </w:r>
    </w:p>
    <w:p w:rsidR="001730C5" w:rsidRDefault="001730C5" w:rsidP="001730C5">
      <w:pPr>
        <w:pStyle w:val="30"/>
        <w:pBdr>
          <w:top w:val="single" w:sz="4" w:space="0" w:color="auto"/>
        </w:pBdr>
        <w:spacing w:after="26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  <w:jc w:val="both"/>
      </w:pPr>
      <w:r>
        <w:t>Кому: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  <w:jc w:val="both"/>
      </w:pPr>
      <w:r>
        <w:t>ИНН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  <w:jc w:val="both"/>
      </w:pPr>
      <w:r>
        <w:t>Представитель: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</w:pPr>
      <w:r>
        <w:t>Контактные данные заявителя (представителя):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</w:pPr>
      <w:r>
        <w:t>Тел.: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after="260" w:line="264" w:lineRule="auto"/>
        <w:ind w:left="5780"/>
      </w:pPr>
      <w:r>
        <w:t>Эл. Почта:</w:t>
      </w:r>
      <w:r>
        <w:tab/>
      </w:r>
    </w:p>
    <w:p w:rsidR="001730C5" w:rsidRDefault="001730C5" w:rsidP="001730C5">
      <w:pPr>
        <w:pStyle w:val="20"/>
        <w:spacing w:after="620" w:line="256" w:lineRule="auto"/>
        <w:jc w:val="center"/>
      </w:pPr>
      <w:r>
        <w:t>РЕШЕНИЕ</w:t>
      </w:r>
      <w:r>
        <w:br/>
        <w:t>об отказе в выдаче пропуска, предоставляющего право на въезд и передвижение</w:t>
      </w:r>
      <w:r>
        <w:br/>
        <w:t>грузового автотранспорта в зонах с ограниченным движением</w:t>
      </w:r>
      <w:r>
        <w:br/>
        <w:t>от_______________№_______</w:t>
      </w:r>
    </w:p>
    <w:p w:rsidR="001730C5" w:rsidRDefault="001730C5" w:rsidP="001730C5">
      <w:pPr>
        <w:pStyle w:val="20"/>
        <w:tabs>
          <w:tab w:val="left" w:leader="underscore" w:pos="10037"/>
        </w:tabs>
        <w:ind w:firstLine="720"/>
        <w:jc w:val="both"/>
      </w:pPr>
      <w:r>
        <w:t xml:space="preserve">По результатам рассмотрения заявления по услуге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</w:t>
      </w:r>
      <w:proofErr w:type="spellStart"/>
      <w:r>
        <w:t>от_________№_____и</w:t>
      </w:r>
      <w:proofErr w:type="spellEnd"/>
      <w:r>
        <w:t xml:space="preserve"> прилагаемые к нему документов, на основании</w:t>
      </w:r>
      <w:r>
        <w:tab/>
      </w:r>
    </w:p>
    <w:p w:rsidR="001730C5" w:rsidRDefault="001730C5" w:rsidP="001730C5">
      <w:pPr>
        <w:pStyle w:val="20"/>
        <w:tabs>
          <w:tab w:val="left" w:leader="underscore" w:pos="10037"/>
        </w:tabs>
        <w:spacing w:line="252" w:lineRule="auto"/>
        <w:jc w:val="center"/>
      </w:pPr>
      <w:r>
        <w:rPr>
          <w:i/>
          <w:iCs/>
          <w:sz w:val="20"/>
          <w:szCs w:val="20"/>
        </w:rPr>
        <w:t>(в шаблоне печатной формы решения указывается номер, дата и наименование распорядительного акта</w:t>
      </w:r>
      <w:r>
        <w:rPr>
          <w:i/>
          <w:iCs/>
          <w:sz w:val="20"/>
          <w:szCs w:val="20"/>
        </w:rPr>
        <w:br/>
        <w:t>субъекта РФ/органа местного самоуправления, регулирующего предоставление услуги)</w:t>
      </w:r>
      <w:r>
        <w:rPr>
          <w:i/>
          <w:iCs/>
          <w:sz w:val="20"/>
          <w:szCs w:val="20"/>
        </w:rPr>
        <w:br/>
      </w:r>
      <w:r>
        <w:t>уполномоченным органом</w:t>
      </w:r>
      <w:r>
        <w:tab/>
      </w:r>
    </w:p>
    <w:p w:rsidR="001730C5" w:rsidRDefault="001730C5" w:rsidP="001730C5">
      <w:pPr>
        <w:pStyle w:val="2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(наименование уполномоченного органа)</w:t>
      </w:r>
    </w:p>
    <w:p w:rsidR="001730C5" w:rsidRDefault="001730C5" w:rsidP="001730C5">
      <w:pPr>
        <w:pStyle w:val="20"/>
        <w:spacing w:after="260" w:line="256" w:lineRule="auto"/>
        <w:jc w:val="both"/>
      </w:pPr>
      <w:r>
        <w:t>принято решение об отказе в выдаче пропуска по следующим основаниям:</w:t>
      </w:r>
    </w:p>
    <w:p w:rsidR="001730C5" w:rsidRDefault="001730C5" w:rsidP="001730C5">
      <w:pPr>
        <w:pStyle w:val="20"/>
        <w:spacing w:after="540"/>
        <w:jc w:val="center"/>
        <w:rPr>
          <w:sz w:val="20"/>
          <w:szCs w:val="20"/>
        </w:rPr>
      </w:pPr>
      <w:r>
        <w:rPr>
          <w:sz w:val="20"/>
          <w:szCs w:val="20"/>
        </w:rPr>
        <w:t>(разъяснение причин отказа)</w:t>
      </w:r>
    </w:p>
    <w:p w:rsidR="001730C5" w:rsidRDefault="001730C5" w:rsidP="001730C5">
      <w:pPr>
        <w:pStyle w:val="20"/>
        <w:spacing w:line="256" w:lineRule="auto"/>
        <w:ind w:firstLine="720"/>
        <w:jc w:val="both"/>
      </w:pPr>
      <w:r>
        <w:t>Дополнительная информация:.</w:t>
      </w:r>
    </w:p>
    <w:p w:rsidR="001730C5" w:rsidRDefault="001730C5" w:rsidP="001730C5">
      <w:pPr>
        <w:pStyle w:val="20"/>
        <w:spacing w:line="256" w:lineRule="auto"/>
        <w:ind w:firstLine="720"/>
        <w:jc w:val="both"/>
      </w:pPr>
      <w: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1730C5" w:rsidRDefault="001730C5" w:rsidP="001730C5">
      <w:pPr>
        <w:pStyle w:val="20"/>
        <w:spacing w:after="880" w:line="256" w:lineRule="auto"/>
        <w:ind w:firstLine="720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730C5" w:rsidRDefault="001730C5" w:rsidP="001730C5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 w:line="232" w:lineRule="auto"/>
        <w:jc w:val="center"/>
      </w:pPr>
      <w:r>
        <w:t>Сведения об</w:t>
      </w:r>
      <w:r>
        <w:br/>
        <w:t>электронной подписи</w:t>
      </w:r>
    </w:p>
    <w:p w:rsidR="001730C5" w:rsidRDefault="001730C5" w:rsidP="001730C5">
      <w:pPr>
        <w:pStyle w:val="20"/>
        <w:spacing w:after="1020" w:line="240" w:lineRule="auto"/>
        <w:jc w:val="center"/>
      </w:pPr>
      <w:r>
        <w:rPr>
          <w:b/>
          <w:bCs/>
        </w:rPr>
        <w:lastRenderedPageBreak/>
        <w:t>Форма заявления о предоставлении муниципальной услуги</w:t>
      </w:r>
    </w:p>
    <w:p w:rsidR="001730C5" w:rsidRDefault="001730C5" w:rsidP="001730C5">
      <w:pPr>
        <w:pStyle w:val="30"/>
        <w:pBdr>
          <w:top w:val="single" w:sz="4" w:space="0" w:color="auto"/>
        </w:pBdr>
        <w:spacing w:after="620"/>
        <w:ind w:left="5440"/>
        <w:jc w:val="both"/>
      </w:pPr>
      <w:r>
        <w:t>(полное наименование. ИНН. ОГРН юридического лица)</w:t>
      </w:r>
    </w:p>
    <w:p w:rsidR="001730C5" w:rsidRDefault="001730C5" w:rsidP="001730C5">
      <w:pPr>
        <w:pStyle w:val="30"/>
        <w:pBdr>
          <w:top w:val="single" w:sz="4" w:space="0" w:color="auto"/>
        </w:pBdr>
        <w:spacing w:after="620"/>
        <w:ind w:left="5200"/>
        <w:jc w:val="both"/>
      </w:pPr>
      <w:r>
        <w:t>(контактный телефон, электронная почта, почтовый адрес)</w:t>
      </w:r>
    </w:p>
    <w:p w:rsidR="001730C5" w:rsidRDefault="001730C5" w:rsidP="001730C5">
      <w:pPr>
        <w:pStyle w:val="30"/>
        <w:spacing w:after="700"/>
      </w:pPr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 уполномоченного лица)</w:t>
      </w:r>
    </w:p>
    <w:p w:rsidR="001730C5" w:rsidRDefault="001730C5" w:rsidP="001730C5">
      <w:pPr>
        <w:pStyle w:val="20"/>
        <w:spacing w:after="260" w:line="264" w:lineRule="auto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>о предоставлении государственной (муниципальной) услуги</w:t>
      </w:r>
    </w:p>
    <w:p w:rsidR="001730C5" w:rsidRDefault="001730C5" w:rsidP="001730C5">
      <w:pPr>
        <w:pStyle w:val="20"/>
        <w:tabs>
          <w:tab w:val="left" w:leader="underscore" w:pos="5754"/>
          <w:tab w:val="left" w:leader="underscore" w:pos="10051"/>
        </w:tabs>
        <w:spacing w:line="264" w:lineRule="auto"/>
        <w:ind w:firstLine="720"/>
        <w:jc w:val="both"/>
      </w:pPr>
      <w:r>
        <w:t xml:space="preserve">Прошу предоставить государственную (муниципальную) услугу «Предоставление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значения» и выдать пропуск (пропуска) сроком действия </w:t>
      </w:r>
      <w:r>
        <w:tab/>
      </w:r>
      <w:r>
        <w:rPr>
          <w:sz w:val="20"/>
          <w:szCs w:val="20"/>
        </w:rPr>
        <w:t xml:space="preserve">(указать срок) </w:t>
      </w:r>
      <w:r>
        <w:t>в количестве</w:t>
      </w:r>
      <w:r>
        <w:tab/>
      </w:r>
    </w:p>
    <w:p w:rsidR="001730C5" w:rsidRDefault="001730C5" w:rsidP="001730C5">
      <w:pPr>
        <w:pStyle w:val="20"/>
        <w:spacing w:line="264" w:lineRule="auto"/>
        <w:jc w:val="both"/>
      </w:pPr>
      <w:r>
        <w:t>пропуска(</w:t>
      </w:r>
      <w:proofErr w:type="spellStart"/>
      <w:r>
        <w:t>ов</w:t>
      </w:r>
      <w:proofErr w:type="spellEnd"/>
      <w:r>
        <w:t xml:space="preserve">), </w:t>
      </w:r>
      <w:proofErr w:type="spellStart"/>
      <w:r>
        <w:t>прсдоставляющсго</w:t>
      </w:r>
      <w:proofErr w:type="spellEnd"/>
      <w:r>
        <w:t>(их) право на въезд и передвижение грузового транспортного средства (указать марку и государственный регистрационный знак) в зонах ограничения его движения.</w:t>
      </w:r>
    </w:p>
    <w:p w:rsidR="001730C5" w:rsidRDefault="001730C5" w:rsidP="001730C5">
      <w:pPr>
        <w:pStyle w:val="20"/>
        <w:tabs>
          <w:tab w:val="left" w:leader="underscore" w:pos="9224"/>
        </w:tabs>
        <w:spacing w:line="264" w:lineRule="auto"/>
        <w:ind w:firstLine="700"/>
        <w:jc w:val="both"/>
      </w:pPr>
      <w:r>
        <w:t>Пропуск необходим для</w:t>
      </w:r>
      <w:r>
        <w:tab/>
      </w:r>
    </w:p>
    <w:p w:rsidR="001730C5" w:rsidRDefault="001730C5" w:rsidP="001730C5">
      <w:pPr>
        <w:pStyle w:val="20"/>
        <w:spacing w:line="288" w:lineRule="auto"/>
        <w:ind w:left="3660"/>
        <w:jc w:val="both"/>
        <w:rPr>
          <w:sz w:val="20"/>
          <w:szCs w:val="20"/>
        </w:rPr>
      </w:pPr>
      <w:r>
        <w:rPr>
          <w:sz w:val="20"/>
          <w:szCs w:val="20"/>
        </w:rPr>
        <w:t>(указать причину получения пропуска)</w:t>
      </w:r>
    </w:p>
    <w:p w:rsidR="001730C5" w:rsidRDefault="001730C5" w:rsidP="001730C5">
      <w:pPr>
        <w:pStyle w:val="20"/>
        <w:spacing w:line="264" w:lineRule="auto"/>
        <w:ind w:firstLine="720"/>
        <w:jc w:val="both"/>
      </w:pPr>
      <w:r>
        <w:t>Документы и (или) информация, необходимые для предоставления государственной (муниципальной) услуги, прилагаются.</w:t>
      </w:r>
    </w:p>
    <w:p w:rsidR="001730C5" w:rsidRDefault="001730C5" w:rsidP="001730C5">
      <w:pPr>
        <w:pStyle w:val="20"/>
        <w:spacing w:line="264" w:lineRule="auto"/>
        <w:ind w:firstLine="720"/>
        <w:jc w:val="both"/>
      </w:pPr>
      <w:r>
        <w:t>Результат предоставления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1730C5" w:rsidRDefault="001730C5" w:rsidP="001730C5">
      <w:pPr>
        <w:pStyle w:val="20"/>
        <w:spacing w:line="264" w:lineRule="auto"/>
        <w:ind w:firstLine="720"/>
        <w:jc w:val="both"/>
      </w:pPr>
      <w:r>
        <w:t>Решение об отказе в приеме запроса и документов (информации, сведений, данных), необходимых для предоставления государственной (муниципальной) услуги, прошу:</w:t>
      </w:r>
    </w:p>
    <w:p w:rsidR="001730C5" w:rsidRDefault="001730C5" w:rsidP="001730C5">
      <w:pPr>
        <w:pStyle w:val="20"/>
        <w:spacing w:line="264" w:lineRule="auto"/>
        <w:ind w:firstLine="720"/>
        <w:jc w:val="both"/>
      </w:pPr>
      <w:r>
        <w:t>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1730C5" w:rsidRDefault="001730C5" w:rsidP="001730C5">
      <w:pPr>
        <w:pStyle w:val="20"/>
        <w:spacing w:after="260" w:line="264" w:lineRule="auto"/>
        <w:ind w:firstLine="720"/>
        <w:jc w:val="both"/>
      </w:pPr>
      <w:r>
        <w:t>Решение об отказе в предоставлении государственной (муниципальной) услуги прошу: вручить лично, направить по месту фактического проживания (месту нахождения) в форме документа на бумажном носителе (нужное подчеркнуть).</w:t>
      </w:r>
    </w:p>
    <w:p w:rsidR="001730C5" w:rsidRDefault="001730C5" w:rsidP="001730C5">
      <w:pPr>
        <w:pStyle w:val="20"/>
        <w:spacing w:after="260" w:line="264" w:lineRule="auto"/>
        <w:ind w:firstLine="720"/>
        <w:jc w:val="both"/>
      </w:pPr>
      <w:r>
        <w:t>Запрос принят:</w:t>
      </w:r>
    </w:p>
    <w:p w:rsidR="001730C5" w:rsidRDefault="001730C5" w:rsidP="001730C5">
      <w:pPr>
        <w:pStyle w:val="20"/>
        <w:tabs>
          <w:tab w:val="left" w:pos="2212"/>
          <w:tab w:val="left" w:pos="7554"/>
        </w:tabs>
        <w:spacing w:line="264" w:lineRule="auto"/>
        <w:jc w:val="both"/>
      </w:pPr>
      <w:r>
        <w:t>(дата)</w:t>
      </w:r>
      <w:r>
        <w:tab/>
        <w:t>(Ф.И.О. должностного лица, должность)</w:t>
      </w:r>
      <w:r>
        <w:tab/>
        <w:t>подпись (Ф.И.О.)</w:t>
      </w:r>
    </w:p>
    <w:p w:rsidR="001730C5" w:rsidRDefault="001730C5" w:rsidP="001730C5">
      <w:pPr>
        <w:spacing w:line="264" w:lineRule="auto"/>
        <w:rPr>
          <w:rFonts w:ascii="Times New Roman" w:eastAsia="Times New Roman" w:hAnsi="Times New Roman" w:cs="Times New Roman"/>
        </w:rPr>
        <w:sectPr w:rsidR="001730C5">
          <w:pgSz w:w="11900" w:h="16840"/>
          <w:pgMar w:top="2268" w:right="544" w:bottom="2483" w:left="1240" w:header="0" w:footer="3" w:gutter="0"/>
          <w:cols w:space="720"/>
        </w:sectPr>
      </w:pPr>
    </w:p>
    <w:p w:rsidR="001730C5" w:rsidRDefault="001730C5" w:rsidP="001730C5">
      <w:pPr>
        <w:pStyle w:val="20"/>
        <w:spacing w:after="360" w:line="264" w:lineRule="auto"/>
        <w:jc w:val="center"/>
      </w:pPr>
      <w:r>
        <w:rPr>
          <w:b/>
          <w:bCs/>
        </w:rPr>
        <w:lastRenderedPageBreak/>
        <w:t>Форма решения об отказе в приёме документов, необходимых для предоставления услуги</w:t>
      </w:r>
    </w:p>
    <w:p w:rsidR="001730C5" w:rsidRDefault="001730C5" w:rsidP="001730C5">
      <w:pPr>
        <w:pStyle w:val="30"/>
        <w:pBdr>
          <w:top w:val="single" w:sz="4" w:space="0" w:color="auto"/>
        </w:pBdr>
        <w:spacing w:after="22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</w:pPr>
      <w:r>
        <w:t>Кому: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</w:pPr>
      <w:r>
        <w:t>ИНН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</w:pPr>
      <w:r>
        <w:t>Представитель: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</w:pPr>
      <w:r>
        <w:t>Контактные данные заявителя (представителя):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line="264" w:lineRule="auto"/>
        <w:ind w:left="5780"/>
      </w:pPr>
      <w:r>
        <w:t>Тел.:</w:t>
      </w:r>
      <w:r>
        <w:tab/>
      </w:r>
    </w:p>
    <w:p w:rsidR="001730C5" w:rsidRDefault="001730C5" w:rsidP="001730C5">
      <w:pPr>
        <w:pStyle w:val="20"/>
        <w:tabs>
          <w:tab w:val="left" w:leader="underscore" w:pos="9463"/>
        </w:tabs>
        <w:spacing w:after="500" w:line="264" w:lineRule="auto"/>
        <w:ind w:left="5780"/>
      </w:pPr>
      <w:r>
        <w:t>Эл. Почта:</w:t>
      </w:r>
      <w:r>
        <w:tab/>
      </w:r>
    </w:p>
    <w:p w:rsidR="001730C5" w:rsidRDefault="001730C5" w:rsidP="001730C5">
      <w:pPr>
        <w:pStyle w:val="20"/>
        <w:spacing w:after="280"/>
        <w:jc w:val="center"/>
      </w:pPr>
      <w:r>
        <w:t>РЕШЕНИЕ</w:t>
      </w:r>
      <w:r>
        <w:br/>
        <w:t>об отказе в приёме документов, необходимых для предоставления услуги «Предоставление права</w:t>
      </w:r>
      <w:r>
        <w:br/>
        <w:t>на въезд и передвижение грузового автотранспорта в зонах ограничения его движения по</w:t>
      </w:r>
      <w:r>
        <w:br/>
        <w:t>автомобильным дорогам регионального или межмуниципального, местного значения»</w:t>
      </w:r>
    </w:p>
    <w:p w:rsidR="001730C5" w:rsidRDefault="001730C5" w:rsidP="001730C5">
      <w:pPr>
        <w:pStyle w:val="20"/>
        <w:tabs>
          <w:tab w:val="left" w:pos="8228"/>
        </w:tabs>
        <w:spacing w:after="280" w:line="264" w:lineRule="auto"/>
      </w:pPr>
      <w:r>
        <w:rPr>
          <w:b/>
          <w:bCs/>
        </w:rPr>
        <w:t>От_____________№_____</w:t>
      </w:r>
    </w:p>
    <w:p w:rsidR="001730C5" w:rsidRDefault="001730C5" w:rsidP="001730C5">
      <w:pPr>
        <w:pStyle w:val="20"/>
        <w:tabs>
          <w:tab w:val="left" w:leader="underscore" w:pos="10016"/>
        </w:tabs>
        <w:spacing w:line="264" w:lineRule="auto"/>
        <w:ind w:firstLine="700"/>
        <w:jc w:val="both"/>
      </w:pPr>
      <w:r>
        <w:t>Рассмотрев Ваше заявление от____________  №_________  и прилагаемые к нему документы, уполномоченным органом</w:t>
      </w:r>
      <w:r>
        <w:tab/>
      </w:r>
    </w:p>
    <w:p w:rsidR="001730C5" w:rsidRDefault="001730C5" w:rsidP="001730C5">
      <w:pPr>
        <w:pStyle w:val="30"/>
        <w:pBdr>
          <w:bottom w:val="single" w:sz="4" w:space="0" w:color="auto"/>
        </w:pBdr>
        <w:spacing w:line="252" w:lineRule="auto"/>
        <w:ind w:right="140"/>
        <w:jc w:val="right"/>
        <w:rPr>
          <w:sz w:val="22"/>
          <w:szCs w:val="22"/>
        </w:rPr>
      </w:pPr>
      <w:r>
        <w:t xml:space="preserve">наименование уполномоченного органа исполнительной власти субъекта Российской Федерации или органа местного самоуправления </w:t>
      </w:r>
      <w:r>
        <w:rPr>
          <w:i w:val="0"/>
          <w:iCs w:val="0"/>
          <w:sz w:val="22"/>
          <w:szCs w:val="22"/>
        </w:rPr>
        <w:t>принято решение об отказе в приеме и регистрации документов по следующим основаниям:</w:t>
      </w:r>
    </w:p>
    <w:p w:rsidR="001730C5" w:rsidRDefault="001730C5" w:rsidP="001730C5">
      <w:pPr>
        <w:pStyle w:val="20"/>
        <w:spacing w:after="28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(разъяснение причин отказа)</w:t>
      </w:r>
    </w:p>
    <w:p w:rsidR="001730C5" w:rsidRDefault="001730C5" w:rsidP="001730C5">
      <w:pPr>
        <w:pStyle w:val="20"/>
        <w:spacing w:line="264" w:lineRule="auto"/>
        <w:ind w:firstLine="700"/>
      </w:pPr>
      <w:r>
        <w:t>Дополнительная информация:</w:t>
      </w:r>
    </w:p>
    <w:p w:rsidR="001730C5" w:rsidRDefault="001730C5" w:rsidP="001730C5">
      <w:pPr>
        <w:pStyle w:val="20"/>
        <w:spacing w:line="264" w:lineRule="auto"/>
        <w:ind w:firstLine="700"/>
      </w:pPr>
      <w:r>
        <w:t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</w:t>
      </w:r>
    </w:p>
    <w:p w:rsidR="001730C5" w:rsidRDefault="001730C5" w:rsidP="001730C5">
      <w:pPr>
        <w:pStyle w:val="20"/>
        <w:spacing w:after="280" w:line="264" w:lineRule="auto"/>
        <w:ind w:firstLine="700"/>
        <w:rPr>
          <w:color w:val="FF0000"/>
        </w:rPr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730C5" w:rsidRDefault="001730C5" w:rsidP="001730C5">
      <w:pPr>
        <w:spacing w:line="264" w:lineRule="auto"/>
        <w:rPr>
          <w:rFonts w:ascii="Times New Roman" w:eastAsia="Times New Roman" w:hAnsi="Times New Roman" w:cs="Times New Roman"/>
          <w:color w:val="FF0000"/>
        </w:rPr>
        <w:sectPr w:rsidR="001730C5">
          <w:pgSz w:w="11900" w:h="16840"/>
          <w:pgMar w:top="2834" w:right="556" w:bottom="3037" w:left="1240" w:header="0" w:footer="3" w:gutter="0"/>
          <w:pgNumType w:start="5"/>
          <w:cols w:space="720"/>
        </w:sectPr>
      </w:pPr>
    </w:p>
    <w:p w:rsidR="001730C5" w:rsidRDefault="001730C5" w:rsidP="001730C5">
      <w:pPr>
        <w:pStyle w:val="20"/>
        <w:spacing w:before="220" w:line="240" w:lineRule="auto"/>
        <w:jc w:val="center"/>
        <w:rPr>
          <w:b/>
          <w:bCs/>
        </w:rPr>
      </w:pPr>
    </w:p>
    <w:p w:rsidR="001730C5" w:rsidRDefault="001730C5" w:rsidP="001730C5">
      <w:pPr>
        <w:pStyle w:val="20"/>
        <w:spacing w:before="220" w:line="240" w:lineRule="auto"/>
        <w:jc w:val="center"/>
        <w:rPr>
          <w:b/>
          <w:bCs/>
        </w:rPr>
      </w:pPr>
    </w:p>
    <w:p w:rsidR="001730C5" w:rsidRDefault="001730C5" w:rsidP="001730C5">
      <w:pPr>
        <w:pStyle w:val="20"/>
        <w:spacing w:before="220" w:line="240" w:lineRule="auto"/>
        <w:jc w:val="center"/>
      </w:pPr>
      <w:r>
        <w:rPr>
          <w:b/>
          <w:bCs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1730C5" w:rsidRDefault="001730C5" w:rsidP="001730C5">
      <w:pPr>
        <w:pStyle w:val="20"/>
        <w:spacing w:line="240" w:lineRule="auto"/>
        <w:jc w:val="center"/>
      </w:pPr>
      <w:r>
        <w:rPr>
          <w:b/>
          <w:bCs/>
          <w:u w:val="single"/>
        </w:rPr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3530"/>
        <w:gridCol w:w="1841"/>
        <w:gridCol w:w="1916"/>
        <w:gridCol w:w="1649"/>
        <w:gridCol w:w="1899"/>
        <w:gridCol w:w="2474"/>
      </w:tblGrid>
      <w:tr w:rsidR="001730C5" w:rsidTr="001730C5">
        <w:trPr>
          <w:trHeight w:hRule="exact" w:val="16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выполнения административ</w:t>
            </w:r>
            <w:r>
              <w:rPr>
                <w:sz w:val="20"/>
                <w:szCs w:val="20"/>
              </w:rPr>
              <w:softHyphen/>
              <w:t>ного действия/ используемая информационная система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1730C5" w:rsidTr="001730C5">
        <w:trPr>
          <w:trHeight w:hRule="exact" w:val="232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30C5" w:rsidRDefault="001730C5">
            <w:pPr>
              <w:pStyle w:val="ab"/>
              <w:tabs>
                <w:tab w:val="left" w:pos="1173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  <w:t>7</w:t>
            </w:r>
          </w:p>
        </w:tc>
      </w:tr>
      <w:tr w:rsidR="001730C5" w:rsidTr="001730C5">
        <w:trPr>
          <w:trHeight w:val="244"/>
          <w:jc w:val="center"/>
        </w:trPr>
        <w:tc>
          <w:tcPr>
            <w:tcW w:w="153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Проверка документов и регистрация заявления</w:t>
            </w:r>
          </w:p>
        </w:tc>
      </w:tr>
      <w:tr w:rsidR="001730C5" w:rsidTr="001730C5">
        <w:trPr>
          <w:trHeight w:hRule="exact" w:val="1394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заявления и документов для предоставления муниципальной услуги в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Приём и проверка комплектности документов на наличие/отсутствие оснований для отказа в приёме документов, предусмотренных пунктом 2.13 Административного регламента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органа, ответственное за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28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Уполномоченный орган 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заявления и документов в ГИС (присвоение номера и датирование);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1730C5" w:rsidTr="001730C5">
        <w:trPr>
          <w:trHeight w:hRule="exact" w:val="1221"/>
          <w:jc w:val="center"/>
        </w:trPr>
        <w:tc>
          <w:tcPr>
            <w:tcW w:w="15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sz w:val="10"/>
                <w:szCs w:val="10"/>
                <w:lang w:bidi="ru-RU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1730C5" w:rsidRDefault="001730C5" w:rsidP="001730C5">
      <w:pPr>
        <w:rPr>
          <w:rFonts w:ascii="Courier New" w:hAnsi="Courier New" w:cs="Courier New"/>
          <w:sz w:val="24"/>
          <w:szCs w:val="24"/>
          <w:lang w:bidi="ru-RU"/>
        </w:rPr>
      </w:pPr>
    </w:p>
    <w:tbl>
      <w:tblPr>
        <w:tblOverlap w:val="never"/>
        <w:tblW w:w="15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7"/>
        <w:gridCol w:w="127"/>
        <w:gridCol w:w="3403"/>
        <w:gridCol w:w="1835"/>
        <w:gridCol w:w="1916"/>
        <w:gridCol w:w="1649"/>
        <w:gridCol w:w="1928"/>
        <w:gridCol w:w="2450"/>
      </w:tblGrid>
      <w:tr w:rsidR="001730C5" w:rsidTr="001730C5">
        <w:trPr>
          <w:trHeight w:hRule="exact" w:val="90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</w:tr>
      <w:tr w:rsidR="001730C5" w:rsidTr="001730C5">
        <w:trPr>
          <w:trHeight w:hRule="exact" w:val="148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rPr>
                <w:sz w:val="10"/>
                <w:szCs w:val="10"/>
                <w:lang w:bidi="ru-RU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оснований для отказа в приеме документов, предусмотренных пунктом 2.13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rPr>
                <w:sz w:val="10"/>
                <w:szCs w:val="10"/>
                <w:lang w:bidi="ru-RU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0C5" w:rsidRDefault="001730C5">
            <w:pPr>
              <w:rPr>
                <w:sz w:val="10"/>
                <w:szCs w:val="10"/>
                <w:lang w:bidi="ru-RU"/>
              </w:rPr>
            </w:pPr>
          </w:p>
        </w:tc>
      </w:tr>
      <w:tr w:rsidR="001730C5" w:rsidTr="001730C5">
        <w:trPr>
          <w:trHeight w:val="120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rPr>
                <w:sz w:val="10"/>
                <w:szCs w:val="10"/>
                <w:lang w:bidi="ru-RU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1730C5" w:rsidTr="001730C5">
        <w:trPr>
          <w:trHeight w:hRule="exact" w:val="184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rPr>
                <w:sz w:val="10"/>
                <w:szCs w:val="10"/>
                <w:lang w:bidi="ru-RU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наличие/отсутствие оснований для отказа в приеме документов, предусмотренных пунктом 2.13 Административного регламента</w:t>
            </w: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1730C5" w:rsidTr="001730C5">
        <w:trPr>
          <w:trHeight w:val="279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Рассмотрение документов и сведений</w:t>
            </w:r>
          </w:p>
        </w:tc>
      </w:tr>
      <w:tr w:rsidR="001730C5" w:rsidTr="001730C5">
        <w:trPr>
          <w:trHeight w:hRule="exact" w:val="2299"/>
          <w:jc w:val="center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пакет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left="2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предоставлении муниципальной услуги, предусмотренные пунктом 2.15 Административного регламента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0C5" w:rsidRDefault="001730C5">
            <w:pPr>
              <w:pStyle w:val="ab"/>
              <w:spacing w:line="240" w:lineRule="auto"/>
              <w:ind w:left="16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1730C5" w:rsidTr="001730C5">
        <w:trPr>
          <w:trHeight w:val="244"/>
          <w:jc w:val="center"/>
        </w:trPr>
        <w:tc>
          <w:tcPr>
            <w:tcW w:w="1534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Принятие решения</w:t>
            </w:r>
          </w:p>
        </w:tc>
      </w:tr>
      <w:tr w:rsidR="001730C5" w:rsidTr="001730C5">
        <w:trPr>
          <w:trHeight w:val="116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решения о предоставлении муниципальной услуги или об отказе в предоставлении услуги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>
              <w:rPr>
                <w:sz w:val="20"/>
                <w:szCs w:val="20"/>
              </w:rPr>
              <w:lastRenderedPageBreak/>
              <w:t>услуги;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Уполномоченный орган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предоставления муниципальной услуги, подписанный усиленной квалифицированной подписью руководителем </w:t>
            </w:r>
            <w:r>
              <w:rPr>
                <w:sz w:val="20"/>
                <w:szCs w:val="20"/>
              </w:rPr>
              <w:lastRenderedPageBreak/>
              <w:t>Уполномоченного органа или иного уполномоченного им лица</w:t>
            </w:r>
          </w:p>
        </w:tc>
      </w:tr>
      <w:tr w:rsidR="001730C5" w:rsidTr="001730C5">
        <w:trPr>
          <w:trHeight w:val="209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решения о предоставлении муниципальной услуги или об отказе в предоставлении муниципальной услуги создастся автоматически в форме электронного документа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sz w:val="10"/>
                <w:szCs w:val="10"/>
                <w:lang w:bidi="ru-RU"/>
              </w:rPr>
            </w:pPr>
          </w:p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:rsidR="001730C5" w:rsidRDefault="001730C5" w:rsidP="001730C5">
      <w:pPr>
        <w:spacing w:line="1" w:lineRule="exact"/>
        <w:rPr>
          <w:rFonts w:ascii="Courier New" w:hAnsi="Courier New" w:cs="Courier New"/>
          <w:sz w:val="2"/>
          <w:szCs w:val="2"/>
          <w:lang w:bidi="ru-RU"/>
        </w:rPr>
      </w:pPr>
      <w:r>
        <w:lastRenderedPageBreak/>
        <w:br w:type="page"/>
      </w:r>
    </w:p>
    <w:tbl>
      <w:tblPr>
        <w:tblOverlap w:val="never"/>
        <w:tblW w:w="153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7"/>
        <w:gridCol w:w="3530"/>
        <w:gridCol w:w="1835"/>
        <w:gridCol w:w="1916"/>
        <w:gridCol w:w="1649"/>
        <w:gridCol w:w="1928"/>
        <w:gridCol w:w="2450"/>
      </w:tblGrid>
      <w:tr w:rsidR="001730C5" w:rsidTr="001730C5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730C5" w:rsidTr="001730C5">
        <w:trPr>
          <w:trHeight w:val="430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Выдача результата</w:t>
            </w:r>
          </w:p>
        </w:tc>
      </w:tr>
      <w:tr w:rsidR="001730C5" w:rsidTr="001730C5">
        <w:trPr>
          <w:trHeight w:hRule="exact" w:val="2323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регистрация результата муниципальной услуги 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окончания</w:t>
            </w:r>
          </w:p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орган) / 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30C5" w:rsidRDefault="001730C5">
            <w:pPr>
              <w:pStyle w:val="ab"/>
              <w:spacing w:line="240" w:lineRule="auto"/>
              <w:ind w:left="14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1730C5" w:rsidTr="001730C5">
        <w:trPr>
          <w:trHeight w:hRule="exact" w:val="3240"/>
          <w:jc w:val="center"/>
        </w:trPr>
        <w:tc>
          <w:tcPr>
            <w:tcW w:w="1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30C5" w:rsidRDefault="001730C5">
            <w:pP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30C5" w:rsidRDefault="001730C5">
            <w:pPr>
              <w:pStyle w:val="ab"/>
              <w:tabs>
                <w:tab w:val="left" w:pos="108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</w:tbl>
    <w:p w:rsidR="001730C5" w:rsidRDefault="001730C5" w:rsidP="001730C5">
      <w:pPr>
        <w:spacing w:line="1" w:lineRule="exact"/>
        <w:rPr>
          <w:rFonts w:ascii="Courier New" w:hAnsi="Courier New" w:cs="Courier New"/>
          <w:sz w:val="2"/>
          <w:szCs w:val="2"/>
          <w:lang w:bidi="ru-RU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8"/>
        <w:gridCol w:w="3530"/>
        <w:gridCol w:w="1835"/>
        <w:gridCol w:w="1916"/>
        <w:gridCol w:w="1649"/>
        <w:gridCol w:w="1928"/>
        <w:gridCol w:w="2450"/>
      </w:tblGrid>
      <w:tr w:rsidR="001730C5" w:rsidTr="001730C5">
        <w:trPr>
          <w:trHeight w:hRule="exact" w:val="25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730C5" w:rsidTr="001730C5">
        <w:trPr>
          <w:trHeight w:hRule="exact" w:val="90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1730C5" w:rsidTr="001730C5">
        <w:trPr>
          <w:trHeight w:val="255"/>
          <w:jc w:val="center"/>
        </w:trPr>
        <w:tc>
          <w:tcPr>
            <w:tcW w:w="153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Внесение результата муниципальной услуги в реестр решений</w:t>
            </w:r>
          </w:p>
        </w:tc>
      </w:tr>
      <w:tr w:rsidR="001730C5" w:rsidTr="001730C5">
        <w:trPr>
          <w:trHeight w:hRule="exact" w:val="255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и регистрация 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сведений о результате предоставления 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 день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0C5" w:rsidRDefault="001730C5">
            <w:pPr>
              <w:rPr>
                <w:sz w:val="10"/>
                <w:szCs w:val="10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0C5" w:rsidRDefault="001730C5">
            <w:pPr>
              <w:pStyle w:val="ab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предоставления государственной (муниципальной) услуги, указанный в пункте 2.5 Административного регламента внесен в реестр</w:t>
            </w:r>
          </w:p>
        </w:tc>
      </w:tr>
    </w:tbl>
    <w:p w:rsidR="001730C5" w:rsidRDefault="001730C5" w:rsidP="001730C5">
      <w:pPr>
        <w:rPr>
          <w:rFonts w:ascii="Courier New" w:hAnsi="Courier New" w:cs="Courier New"/>
          <w:sz w:val="24"/>
          <w:szCs w:val="24"/>
          <w:lang w:bidi="ru-RU"/>
        </w:rPr>
      </w:pPr>
    </w:p>
    <w:p w:rsidR="001730C5" w:rsidRDefault="001730C5" w:rsidP="001730C5">
      <w:pPr>
        <w:rPr>
          <w:color w:val="000000"/>
        </w:rPr>
      </w:pPr>
    </w:p>
    <w:p w:rsidR="001730C5" w:rsidRDefault="001730C5" w:rsidP="001730C5"/>
    <w:p w:rsidR="001730C5" w:rsidRDefault="001730C5" w:rsidP="001730C5"/>
    <w:p w:rsidR="001730C5" w:rsidRDefault="001730C5" w:rsidP="001730C5"/>
    <w:p w:rsidR="001730C5" w:rsidRDefault="001730C5" w:rsidP="001730C5"/>
    <w:p w:rsidR="001730C5" w:rsidRDefault="001730C5" w:rsidP="001730C5"/>
    <w:p w:rsidR="001730C5" w:rsidRDefault="001730C5" w:rsidP="001730C5"/>
    <w:p w:rsidR="001730C5" w:rsidRDefault="001730C5" w:rsidP="001730C5"/>
    <w:p w:rsidR="001730C5" w:rsidRDefault="001730C5" w:rsidP="001730C5">
      <w:pPr>
        <w:tabs>
          <w:tab w:val="left" w:pos="5715"/>
        </w:tabs>
        <w:rPr>
          <w:color w:val="000000"/>
        </w:rPr>
      </w:pPr>
      <w:r>
        <w:tab/>
      </w:r>
    </w:p>
    <w:p w:rsidR="001730C5" w:rsidRDefault="001730C5" w:rsidP="001730C5">
      <w:pPr>
        <w:sectPr w:rsidR="001730C5">
          <w:pgSz w:w="16840" w:h="11900" w:orient="landscape"/>
          <w:pgMar w:top="50" w:right="686" w:bottom="3261" w:left="808" w:header="0" w:footer="181" w:gutter="0"/>
          <w:pgNumType w:start="1"/>
          <w:cols w:space="720"/>
        </w:sectPr>
      </w:pPr>
    </w:p>
    <w:p w:rsidR="00FE4FB7" w:rsidRPr="00FE4FB7" w:rsidRDefault="00FE4FB7" w:rsidP="00FE4FB7">
      <w:pPr>
        <w:tabs>
          <w:tab w:val="left" w:pos="284"/>
          <w:tab w:val="left" w:pos="6237"/>
        </w:tabs>
        <w:rPr>
          <w:rFonts w:ascii="Times New Roman" w:hAnsi="Times New Roman" w:cs="Times New Roman"/>
          <w:color w:val="304855"/>
          <w:sz w:val="28"/>
          <w:szCs w:val="28"/>
        </w:rPr>
      </w:pPr>
      <w:bookmarkStart w:id="13" w:name="_GoBack"/>
      <w:bookmarkEnd w:id="13"/>
      <w:r w:rsidRPr="00FE4FB7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E4FB7" w:rsidRPr="00FE4FB7" w:rsidRDefault="00FE4FB7" w:rsidP="00FE4FB7">
      <w:pPr>
        <w:jc w:val="center"/>
        <w:rPr>
          <w:rFonts w:ascii="Times New Roman" w:hAnsi="Times New Roman" w:cs="Times New Roman"/>
          <w:spacing w:val="32"/>
          <w:sz w:val="24"/>
          <w:szCs w:val="24"/>
        </w:rPr>
      </w:pPr>
    </w:p>
    <w:p w:rsidR="00FE4FB7" w:rsidRDefault="00FE4FB7" w:rsidP="004E3D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</w:rPr>
      </w:pPr>
    </w:p>
    <w:p w:rsidR="00FE4FB7" w:rsidRDefault="00FE4FB7" w:rsidP="00FE4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sectPr w:rsidR="00FE4FB7" w:rsidSect="003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YS Tex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038"/>
    <w:multiLevelType w:val="hybridMultilevel"/>
    <w:tmpl w:val="928C7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26A2C"/>
    <w:multiLevelType w:val="multilevel"/>
    <w:tmpl w:val="D28E0D68"/>
    <w:lvl w:ilvl="0">
      <w:start w:val="3"/>
      <w:numFmt w:val="decimal"/>
      <w:lvlText w:val="%1."/>
      <w:lvlJc w:val="left"/>
      <w:pPr>
        <w:ind w:left="525" w:hanging="525"/>
      </w:pPr>
    </w:lvl>
    <w:lvl w:ilvl="1">
      <w:start w:val="1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">
    <w:nsid w:val="14942208"/>
    <w:multiLevelType w:val="hybridMultilevel"/>
    <w:tmpl w:val="8F6ED874"/>
    <w:lvl w:ilvl="0" w:tplc="24FAD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4EF5"/>
    <w:multiLevelType w:val="multilevel"/>
    <w:tmpl w:val="84E836D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upperRoman"/>
      <w:lvlText w:val="%1.%2"/>
      <w:lvlJc w:val="left"/>
      <w:pPr>
        <w:ind w:left="0" w:firstLine="0"/>
      </w:pPr>
    </w:lvl>
    <w:lvl w:ilvl="2">
      <w:start w:val="1"/>
      <w:numFmt w:val="upperRoman"/>
      <w:lvlText w:val="%1.%2.%3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5D513FC"/>
    <w:multiLevelType w:val="hybridMultilevel"/>
    <w:tmpl w:val="7B92FC5E"/>
    <w:lvl w:ilvl="0" w:tplc="1F820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3C3C51"/>
    <w:multiLevelType w:val="multilevel"/>
    <w:tmpl w:val="4300CFDC"/>
    <w:lvl w:ilvl="0">
      <w:start w:val="2"/>
      <w:numFmt w:val="decimal"/>
      <w:lvlText w:val="%1."/>
      <w:lvlJc w:val="left"/>
      <w:pPr>
        <w:ind w:left="585" w:hanging="585"/>
      </w:pPr>
    </w:lvl>
    <w:lvl w:ilvl="1">
      <w:start w:val="6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3D745A5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690D"/>
    <w:multiLevelType w:val="multilevel"/>
    <w:tmpl w:val="ADC010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07B7AC2"/>
    <w:multiLevelType w:val="hybridMultilevel"/>
    <w:tmpl w:val="4E6A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63B43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A6267"/>
    <w:multiLevelType w:val="multilevel"/>
    <w:tmpl w:val="BD74AC3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2107170"/>
    <w:multiLevelType w:val="hybridMultilevel"/>
    <w:tmpl w:val="84A090F6"/>
    <w:lvl w:ilvl="0" w:tplc="B64050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915226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FF6647"/>
    <w:multiLevelType w:val="multilevel"/>
    <w:tmpl w:val="14B487AA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879263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9415F"/>
    <w:multiLevelType w:val="hybridMultilevel"/>
    <w:tmpl w:val="544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156BA"/>
    <w:multiLevelType w:val="multilevel"/>
    <w:tmpl w:val="C848F6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732803"/>
    <w:multiLevelType w:val="multilevel"/>
    <w:tmpl w:val="F03A6B5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4"/>
      <w:numFmt w:val="decimal"/>
      <w:lvlText w:val="%1.%2"/>
      <w:lvlJc w:val="left"/>
      <w:pPr>
        <w:ind w:left="885" w:hanging="525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8">
    <w:nsid w:val="7CA768A9"/>
    <w:multiLevelType w:val="hybridMultilevel"/>
    <w:tmpl w:val="6FB26EDC"/>
    <w:lvl w:ilvl="0" w:tplc="724655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1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1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BBD"/>
    <w:rsid w:val="00007939"/>
    <w:rsid w:val="0006160C"/>
    <w:rsid w:val="0008112C"/>
    <w:rsid w:val="000A1F69"/>
    <w:rsid w:val="00121E7E"/>
    <w:rsid w:val="00146DBB"/>
    <w:rsid w:val="001730C5"/>
    <w:rsid w:val="001A6C50"/>
    <w:rsid w:val="001E0197"/>
    <w:rsid w:val="0020566A"/>
    <w:rsid w:val="003036C9"/>
    <w:rsid w:val="003229E4"/>
    <w:rsid w:val="00333FA9"/>
    <w:rsid w:val="00351109"/>
    <w:rsid w:val="00353C96"/>
    <w:rsid w:val="003568B9"/>
    <w:rsid w:val="003842FD"/>
    <w:rsid w:val="003B42B6"/>
    <w:rsid w:val="003E71D0"/>
    <w:rsid w:val="004544B6"/>
    <w:rsid w:val="00457212"/>
    <w:rsid w:val="00495388"/>
    <w:rsid w:val="004C2CE4"/>
    <w:rsid w:val="004E3D22"/>
    <w:rsid w:val="00543FCA"/>
    <w:rsid w:val="00667A9A"/>
    <w:rsid w:val="006D049E"/>
    <w:rsid w:val="0072250D"/>
    <w:rsid w:val="00734303"/>
    <w:rsid w:val="00873B7B"/>
    <w:rsid w:val="008E57E8"/>
    <w:rsid w:val="0092024B"/>
    <w:rsid w:val="009509AC"/>
    <w:rsid w:val="009C51C2"/>
    <w:rsid w:val="009E1C6A"/>
    <w:rsid w:val="00A22753"/>
    <w:rsid w:val="00BD48FF"/>
    <w:rsid w:val="00C0439D"/>
    <w:rsid w:val="00C24E0D"/>
    <w:rsid w:val="00CE0BD6"/>
    <w:rsid w:val="00D14544"/>
    <w:rsid w:val="00D466A3"/>
    <w:rsid w:val="00D614C9"/>
    <w:rsid w:val="00D9268B"/>
    <w:rsid w:val="00DD1B63"/>
    <w:rsid w:val="00DD4241"/>
    <w:rsid w:val="00DD7DFD"/>
    <w:rsid w:val="00DE337B"/>
    <w:rsid w:val="00E27337"/>
    <w:rsid w:val="00E467C8"/>
    <w:rsid w:val="00E86238"/>
    <w:rsid w:val="00EB3492"/>
    <w:rsid w:val="00ED4CB6"/>
    <w:rsid w:val="00ED7852"/>
    <w:rsid w:val="00ED7BB3"/>
    <w:rsid w:val="00EE15C0"/>
    <w:rsid w:val="00EF3BBD"/>
    <w:rsid w:val="00FE4FB7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BC803BB-615B-4531-9384-00BFA15C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E4"/>
  </w:style>
  <w:style w:type="paragraph" w:styleId="1">
    <w:name w:val="heading 1"/>
    <w:basedOn w:val="a"/>
    <w:link w:val="10"/>
    <w:uiPriority w:val="9"/>
    <w:qFormat/>
    <w:rsid w:val="0087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F3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73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8B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FE4F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Normal">
    <w:name w:val="ConsPlusNormal"/>
    <w:rsid w:val="00FE4F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E4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FE4F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сновной текст_"/>
    <w:basedOn w:val="a0"/>
    <w:link w:val="11"/>
    <w:locked/>
    <w:rsid w:val="00FE4FB7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9"/>
    <w:rsid w:val="00FE4FB7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semiHidden/>
    <w:locked/>
    <w:rsid w:val="001730C5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semiHidden/>
    <w:rsid w:val="001730C5"/>
    <w:pPr>
      <w:widowControl w:val="0"/>
      <w:spacing w:after="0" w:line="261" w:lineRule="auto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semiHidden/>
    <w:locked/>
    <w:rsid w:val="001730C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semiHidden/>
    <w:rsid w:val="001730C5"/>
    <w:pPr>
      <w:widowControl w:val="0"/>
      <w:spacing w:after="320" w:line="256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semiHidden/>
    <w:locked/>
    <w:rsid w:val="001730C5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semiHidden/>
    <w:rsid w:val="001730C5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a">
    <w:name w:val="Другое_"/>
    <w:basedOn w:val="a0"/>
    <w:link w:val="ab"/>
    <w:semiHidden/>
    <w:locked/>
    <w:rsid w:val="001730C5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semiHidden/>
    <w:rsid w:val="001730C5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74">
          <w:marLeft w:val="0"/>
          <w:marRight w:val="0"/>
          <w:marTop w:val="5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xeevka.org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EC37FE9D3752116853B1C7DFB9BAE2C77F16721EF58745A49ADFCE5E3B051C1F05872B7C4DF3086FBBCD1DG5g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EC37FE9D3752116853AFCAC9D5E5E9CC754C771AF68B11FAC6D999016B03495F45817D39G0g0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m@varna74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exeevka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6817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34</cp:revision>
  <cp:lastPrinted>2021-12-28T05:49:00Z</cp:lastPrinted>
  <dcterms:created xsi:type="dcterms:W3CDTF">2021-12-14T03:31:00Z</dcterms:created>
  <dcterms:modified xsi:type="dcterms:W3CDTF">2022-03-21T09:34:00Z</dcterms:modified>
</cp:coreProperties>
</file>