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3319D" w:rsidRPr="00B3319D" w:rsidTr="00B3319D">
        <w:tc>
          <w:tcPr>
            <w:tcW w:w="95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3319D" w:rsidRPr="002E125B" w:rsidRDefault="002E125B" w:rsidP="002E12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bookmarkStart w:id="0" w:name="_GoBack"/>
            <w:bookmarkEnd w:id="0"/>
            <w:r w:rsidRPr="002D1BAE"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638810" cy="742950"/>
                  <wp:effectExtent l="19050" t="0" r="8890" b="0"/>
                  <wp:docPr id="2" name="Рисунок 1" descr="Герб_Варн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Ва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3319D">
              <w:rPr>
                <w:rFonts w:ascii="Arial" w:eastAsia="Times New Roman" w:hAnsi="Arial" w:cs="Arial"/>
                <w:sz w:val="28"/>
                <w:szCs w:val="28"/>
              </w:rPr>
              <w:t xml:space="preserve">АДМИНИСТРАЦИЯ                                                                       </w:t>
            </w:r>
            <w:r w:rsidRPr="002D1BAE">
              <w:rPr>
                <w:rFonts w:ascii="Arial" w:eastAsia="Times New Roman" w:hAnsi="Arial" w:cs="Arial"/>
                <w:sz w:val="28"/>
                <w:szCs w:val="28"/>
              </w:rPr>
              <w:t>ТОЛСТИН</w:t>
            </w:r>
            <w:r w:rsidR="00FB3D87" w:rsidRPr="002D1BAE">
              <w:rPr>
                <w:rFonts w:ascii="Arial" w:eastAsia="Times New Roman" w:hAnsi="Arial" w:cs="Arial"/>
                <w:sz w:val="28"/>
                <w:szCs w:val="28"/>
              </w:rPr>
              <w:t>С</w:t>
            </w:r>
            <w:r w:rsidRPr="002D1BAE">
              <w:rPr>
                <w:rFonts w:ascii="Arial" w:eastAsia="Times New Roman" w:hAnsi="Arial" w:cs="Arial"/>
                <w:sz w:val="28"/>
                <w:szCs w:val="28"/>
              </w:rPr>
              <w:t>КОГО</w:t>
            </w:r>
            <w:r w:rsidRPr="00B3319D">
              <w:rPr>
                <w:rFonts w:ascii="Arial" w:eastAsia="Times New Roman" w:hAnsi="Arial" w:cs="Arial"/>
                <w:sz w:val="28"/>
                <w:szCs w:val="28"/>
              </w:rPr>
              <w:t xml:space="preserve"> СЕЛЬСКОГО ПОСЕЛЕНИЯ</w:t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3319D">
              <w:rPr>
                <w:rFonts w:ascii="Arial" w:eastAsia="Times New Roman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3319D">
              <w:rPr>
                <w:rFonts w:ascii="Arial" w:eastAsia="Times New Roman" w:hAnsi="Arial" w:cs="Arial"/>
                <w:sz w:val="28"/>
                <w:szCs w:val="28"/>
              </w:rPr>
              <w:t>ЧЕЛЯБИНСКОЙ ОБЛАСТИ</w:t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B3319D">
              <w:rPr>
                <w:rFonts w:ascii="Arial" w:eastAsia="Times New Roman" w:hAnsi="Arial" w:cs="Arial"/>
                <w:b/>
                <w:sz w:val="28"/>
                <w:szCs w:val="28"/>
              </w:rPr>
              <w:t>ПОСТАНОВЛЕНИЕ</w:t>
            </w:r>
          </w:p>
          <w:p w:rsidR="00B3319D" w:rsidRPr="00B3319D" w:rsidRDefault="00B3319D" w:rsidP="00B331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</w:tbl>
    <w:p w:rsidR="00B3319D" w:rsidRPr="00B3319D" w:rsidRDefault="00B3319D" w:rsidP="00B331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319D" w:rsidRDefault="00B3319D" w:rsidP="00B331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3319D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CC296B">
        <w:rPr>
          <w:rFonts w:ascii="Times New Roman" w:eastAsia="Calibri" w:hAnsi="Times New Roman" w:cs="Times New Roman"/>
          <w:sz w:val="26"/>
          <w:szCs w:val="26"/>
        </w:rPr>
        <w:t>19</w:t>
      </w:r>
      <w:r w:rsidR="003D3AF5">
        <w:rPr>
          <w:rFonts w:ascii="Times New Roman" w:eastAsia="Calibri" w:hAnsi="Times New Roman" w:cs="Times New Roman"/>
          <w:sz w:val="26"/>
          <w:szCs w:val="26"/>
        </w:rPr>
        <w:t>.02</w:t>
      </w:r>
      <w:r w:rsidR="00C331BF">
        <w:rPr>
          <w:rFonts w:ascii="Times New Roman" w:eastAsia="Calibri" w:hAnsi="Times New Roman" w:cs="Times New Roman"/>
          <w:sz w:val="26"/>
          <w:szCs w:val="26"/>
        </w:rPr>
        <w:t>.2024</w:t>
      </w:r>
      <w:r>
        <w:rPr>
          <w:rFonts w:ascii="Times New Roman" w:eastAsia="Calibri" w:hAnsi="Times New Roman" w:cs="Times New Roman"/>
          <w:sz w:val="26"/>
          <w:szCs w:val="26"/>
        </w:rPr>
        <w:t>г.</w:t>
      </w:r>
      <w:r w:rsidRPr="00B3319D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2D1BA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 w:rsidRPr="00B331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C296B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CC296B" w:rsidRPr="00CC296B">
        <w:rPr>
          <w:rFonts w:ascii="Times New Roman" w:eastAsia="Calibri" w:hAnsi="Times New Roman" w:cs="Times New Roman"/>
          <w:sz w:val="26"/>
          <w:szCs w:val="26"/>
        </w:rPr>
        <w:t>4</w:t>
      </w:r>
    </w:p>
    <w:p w:rsidR="002D1BAE" w:rsidRPr="00B3319D" w:rsidRDefault="002D1BAE" w:rsidP="00B331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A5FE2" w:rsidRDefault="00B55D17" w:rsidP="00D86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предоставлении </w:t>
      </w:r>
      <w:proofErr w:type="gramStart"/>
      <w:r>
        <w:rPr>
          <w:rFonts w:ascii="Times New Roman" w:hAnsi="Times New Roman"/>
          <w:sz w:val="24"/>
          <w:szCs w:val="24"/>
        </w:rPr>
        <w:t>земельных  участков</w:t>
      </w:r>
      <w:proofErr w:type="gramEnd"/>
    </w:p>
    <w:p w:rsidR="008A5FE2" w:rsidRDefault="008A5FE2" w:rsidP="00D86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сельскохозяйственного назначения </w:t>
      </w:r>
    </w:p>
    <w:p w:rsidR="008A5FE2" w:rsidRDefault="008A5FE2" w:rsidP="00D86D0B">
      <w:pPr>
        <w:tabs>
          <w:tab w:val="right" w:pos="93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аренду на пятнадцать лет</w:t>
      </w:r>
      <w:r w:rsidR="00C331BF">
        <w:rPr>
          <w:rFonts w:ascii="Times New Roman" w:hAnsi="Times New Roman"/>
          <w:sz w:val="24"/>
          <w:szCs w:val="24"/>
        </w:rPr>
        <w:tab/>
      </w:r>
    </w:p>
    <w:p w:rsidR="008A5FE2" w:rsidRDefault="008A5FE2" w:rsidP="00D86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D3AF5">
        <w:rPr>
          <w:rFonts w:ascii="Times New Roman" w:hAnsi="Times New Roman"/>
          <w:sz w:val="24"/>
          <w:szCs w:val="24"/>
        </w:rPr>
        <w:t>Главе КХ «Рубин» Денисову А.В.</w:t>
      </w:r>
    </w:p>
    <w:p w:rsidR="00D86D0B" w:rsidRDefault="00D86D0B" w:rsidP="00D86D0B">
      <w:pPr>
        <w:spacing w:after="0"/>
        <w:rPr>
          <w:rFonts w:ascii="Times New Roman" w:hAnsi="Times New Roman"/>
          <w:sz w:val="24"/>
          <w:szCs w:val="24"/>
        </w:rPr>
      </w:pPr>
    </w:p>
    <w:p w:rsidR="008A5FE2" w:rsidRPr="000A7BF2" w:rsidRDefault="00B55D17" w:rsidP="003D3A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заявления</w:t>
      </w:r>
      <w:r w:rsidR="008A5FE2" w:rsidRPr="000A7BF2">
        <w:rPr>
          <w:rFonts w:ascii="Times New Roman" w:hAnsi="Times New Roman"/>
          <w:sz w:val="24"/>
          <w:szCs w:val="24"/>
        </w:rPr>
        <w:t xml:space="preserve"> </w:t>
      </w:r>
      <w:r w:rsidR="003D3AF5">
        <w:rPr>
          <w:rFonts w:ascii="Times New Roman" w:hAnsi="Times New Roman"/>
          <w:sz w:val="24"/>
          <w:szCs w:val="24"/>
        </w:rPr>
        <w:t xml:space="preserve">Главы КХ «Рубин» Денисова Андрея </w:t>
      </w:r>
      <w:proofErr w:type="gramStart"/>
      <w:r w:rsidR="003D3AF5">
        <w:rPr>
          <w:rFonts w:ascii="Times New Roman" w:hAnsi="Times New Roman"/>
          <w:sz w:val="24"/>
          <w:szCs w:val="24"/>
        </w:rPr>
        <w:t>Викторовича</w:t>
      </w:r>
      <w:r w:rsidR="00C331BF">
        <w:rPr>
          <w:rFonts w:ascii="Times New Roman" w:hAnsi="Times New Roman"/>
          <w:sz w:val="24"/>
          <w:szCs w:val="24"/>
        </w:rPr>
        <w:t xml:space="preserve">  </w:t>
      </w:r>
      <w:r w:rsidR="008A5FE2" w:rsidRPr="000A7BF2">
        <w:rPr>
          <w:rFonts w:ascii="Times New Roman" w:hAnsi="Times New Roman"/>
          <w:sz w:val="24"/>
          <w:szCs w:val="24"/>
        </w:rPr>
        <w:t>о</w:t>
      </w:r>
      <w:proofErr w:type="gramEnd"/>
      <w:r w:rsidR="008A5FE2" w:rsidRPr="000A7BF2">
        <w:rPr>
          <w:rFonts w:ascii="Times New Roman" w:hAnsi="Times New Roman"/>
          <w:sz w:val="24"/>
          <w:szCs w:val="24"/>
        </w:rPr>
        <w:t xml:space="preserve"> пред</w:t>
      </w:r>
      <w:r w:rsidR="00D302F3">
        <w:rPr>
          <w:rFonts w:ascii="Times New Roman" w:hAnsi="Times New Roman"/>
          <w:sz w:val="24"/>
          <w:szCs w:val="24"/>
        </w:rPr>
        <w:t>оставлении земельных  участков</w:t>
      </w:r>
      <w:r w:rsidR="00C331BF">
        <w:rPr>
          <w:rFonts w:ascii="Times New Roman" w:hAnsi="Times New Roman"/>
          <w:sz w:val="24"/>
          <w:szCs w:val="24"/>
        </w:rPr>
        <w:t xml:space="preserve"> </w:t>
      </w:r>
      <w:r w:rsidR="008A5FE2" w:rsidRPr="000A7BF2">
        <w:rPr>
          <w:rFonts w:ascii="Times New Roman" w:hAnsi="Times New Roman"/>
          <w:sz w:val="24"/>
          <w:szCs w:val="24"/>
        </w:rPr>
        <w:t xml:space="preserve"> сельскохозяйственного назначения в аренду, руководствуясь ст. 28 Земельного кодекса Российской Федерации от 25.10.2001 г. № 136-ФЗ, Федеральным законом от 17.04.2006 г. № 53-ФЗ «О внесении изменений в Земельный кодекс Российской Федерации», Администрация Толстинского сельского поселения </w:t>
      </w:r>
    </w:p>
    <w:p w:rsidR="008A5FE2" w:rsidRPr="008A5FE2" w:rsidRDefault="008A5FE2" w:rsidP="008A5FE2">
      <w:pPr>
        <w:rPr>
          <w:rFonts w:ascii="Times New Roman" w:hAnsi="Times New Roman"/>
          <w:b/>
          <w:sz w:val="24"/>
          <w:szCs w:val="24"/>
        </w:rPr>
      </w:pPr>
      <w:r w:rsidRPr="008A5FE2">
        <w:rPr>
          <w:rFonts w:ascii="Times New Roman" w:hAnsi="Times New Roman"/>
          <w:b/>
          <w:sz w:val="24"/>
          <w:szCs w:val="24"/>
        </w:rPr>
        <w:t>ПОСТАНОВЛЯЕТ:</w:t>
      </w:r>
    </w:p>
    <w:p w:rsidR="008A5FE2" w:rsidRPr="00D86D0B" w:rsidRDefault="008A5FE2" w:rsidP="008A5F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F2">
        <w:rPr>
          <w:rFonts w:ascii="Times New Roman" w:hAnsi="Times New Roman"/>
          <w:sz w:val="24"/>
          <w:szCs w:val="24"/>
        </w:rPr>
        <w:t xml:space="preserve">Предоставить в аренду </w:t>
      </w:r>
      <w:r w:rsidR="003D3AF5">
        <w:rPr>
          <w:rFonts w:ascii="Times New Roman" w:hAnsi="Times New Roman"/>
          <w:sz w:val="24"/>
          <w:szCs w:val="24"/>
        </w:rPr>
        <w:t xml:space="preserve">Главе КХ «Рубин» Денисову Андрею </w:t>
      </w:r>
      <w:proofErr w:type="gramStart"/>
      <w:r w:rsidR="003D3AF5">
        <w:rPr>
          <w:rFonts w:ascii="Times New Roman" w:hAnsi="Times New Roman"/>
          <w:sz w:val="24"/>
          <w:szCs w:val="24"/>
        </w:rPr>
        <w:t xml:space="preserve">Викторовичу  </w:t>
      </w:r>
      <w:r w:rsidR="00B55D17">
        <w:rPr>
          <w:rFonts w:ascii="Times New Roman" w:hAnsi="Times New Roman"/>
          <w:sz w:val="24"/>
          <w:szCs w:val="24"/>
        </w:rPr>
        <w:t>следующие</w:t>
      </w:r>
      <w:proofErr w:type="gramEnd"/>
      <w:r w:rsidR="00B55D17">
        <w:rPr>
          <w:rFonts w:ascii="Times New Roman" w:hAnsi="Times New Roman"/>
          <w:sz w:val="24"/>
          <w:szCs w:val="24"/>
        </w:rPr>
        <w:t xml:space="preserve">  земельные  участки</w:t>
      </w:r>
      <w:r w:rsidRPr="000A7BF2">
        <w:rPr>
          <w:rFonts w:ascii="Times New Roman" w:hAnsi="Times New Roman"/>
          <w:sz w:val="24"/>
          <w:szCs w:val="24"/>
        </w:rPr>
        <w:t>:</w:t>
      </w:r>
    </w:p>
    <w:p w:rsidR="008A5FE2" w:rsidRDefault="008A5FE2" w:rsidP="008A5FE2">
      <w:pPr>
        <w:jc w:val="both"/>
        <w:rPr>
          <w:rFonts w:ascii="Times New Roman" w:hAnsi="Times New Roman"/>
          <w:sz w:val="24"/>
          <w:szCs w:val="24"/>
        </w:rPr>
      </w:pPr>
      <w:r w:rsidRPr="000A7BF2">
        <w:rPr>
          <w:rFonts w:ascii="Times New Roman" w:hAnsi="Times New Roman"/>
          <w:sz w:val="24"/>
          <w:szCs w:val="24"/>
        </w:rPr>
        <w:t xml:space="preserve"> Земельный участок из земель сельскохозяйственного назначения, с кадастровым № </w:t>
      </w:r>
      <w:r w:rsidR="00C331BF">
        <w:rPr>
          <w:rFonts w:ascii="Times New Roman" w:hAnsi="Times New Roman"/>
          <w:b/>
          <w:sz w:val="24"/>
          <w:szCs w:val="24"/>
        </w:rPr>
        <w:t>74:05:44 00 003</w:t>
      </w:r>
      <w:r w:rsidRPr="000A7BF2">
        <w:rPr>
          <w:rFonts w:ascii="Times New Roman" w:hAnsi="Times New Roman"/>
          <w:b/>
          <w:sz w:val="24"/>
          <w:szCs w:val="24"/>
        </w:rPr>
        <w:t>:</w:t>
      </w:r>
      <w:r w:rsidR="003D3AF5">
        <w:rPr>
          <w:rFonts w:ascii="Times New Roman" w:hAnsi="Times New Roman"/>
          <w:b/>
          <w:sz w:val="24"/>
          <w:szCs w:val="24"/>
        </w:rPr>
        <w:t>105</w:t>
      </w:r>
      <w:r w:rsidRPr="000A7BF2">
        <w:rPr>
          <w:rFonts w:ascii="Times New Roman" w:hAnsi="Times New Roman"/>
          <w:sz w:val="24"/>
          <w:szCs w:val="24"/>
        </w:rPr>
        <w:t xml:space="preserve">, расположенный примерно в </w:t>
      </w:r>
      <w:r w:rsidR="003D3AF5">
        <w:rPr>
          <w:rFonts w:ascii="Times New Roman" w:hAnsi="Times New Roman"/>
          <w:b/>
          <w:sz w:val="24"/>
          <w:szCs w:val="24"/>
        </w:rPr>
        <w:t>4950</w:t>
      </w:r>
      <w:r w:rsidRPr="000A7BF2">
        <w:rPr>
          <w:rFonts w:ascii="Times New Roman" w:hAnsi="Times New Roman"/>
          <w:sz w:val="24"/>
          <w:szCs w:val="24"/>
        </w:rPr>
        <w:t xml:space="preserve"> м. по направлению на </w:t>
      </w:r>
      <w:r w:rsidR="00C331BF">
        <w:rPr>
          <w:rFonts w:ascii="Times New Roman" w:hAnsi="Times New Roman"/>
          <w:sz w:val="24"/>
          <w:szCs w:val="24"/>
        </w:rPr>
        <w:t>север</w:t>
      </w:r>
      <w:r>
        <w:rPr>
          <w:rFonts w:ascii="Times New Roman" w:hAnsi="Times New Roman"/>
          <w:sz w:val="24"/>
          <w:szCs w:val="24"/>
        </w:rPr>
        <w:t>о-</w:t>
      </w:r>
      <w:r w:rsidR="009D3B9B">
        <w:rPr>
          <w:rFonts w:ascii="Times New Roman" w:hAnsi="Times New Roman"/>
          <w:sz w:val="24"/>
          <w:szCs w:val="24"/>
        </w:rPr>
        <w:t>восток</w:t>
      </w:r>
      <w:r w:rsidRPr="000A7BF2">
        <w:rPr>
          <w:rFonts w:ascii="Times New Roman" w:hAnsi="Times New Roman"/>
          <w:sz w:val="24"/>
          <w:szCs w:val="24"/>
        </w:rPr>
        <w:t xml:space="preserve"> от ориентира: </w:t>
      </w:r>
      <w:r>
        <w:rPr>
          <w:rFonts w:ascii="Times New Roman" w:hAnsi="Times New Roman"/>
          <w:sz w:val="24"/>
          <w:szCs w:val="24"/>
        </w:rPr>
        <w:t xml:space="preserve">Россия, </w:t>
      </w:r>
      <w:r w:rsidRPr="000A7BF2">
        <w:rPr>
          <w:rFonts w:ascii="Times New Roman" w:hAnsi="Times New Roman"/>
          <w:sz w:val="24"/>
          <w:szCs w:val="24"/>
        </w:rPr>
        <w:t xml:space="preserve">Челябинская область, </w:t>
      </w:r>
      <w:proofErr w:type="spellStart"/>
      <w:r w:rsidRPr="000A7BF2">
        <w:rPr>
          <w:rFonts w:ascii="Times New Roman" w:hAnsi="Times New Roman"/>
          <w:sz w:val="24"/>
          <w:szCs w:val="24"/>
        </w:rPr>
        <w:t>Варненский</w:t>
      </w:r>
      <w:proofErr w:type="spellEnd"/>
      <w:r w:rsidRPr="000A7BF2">
        <w:rPr>
          <w:rFonts w:ascii="Times New Roman" w:hAnsi="Times New Roman"/>
          <w:sz w:val="24"/>
          <w:szCs w:val="24"/>
        </w:rPr>
        <w:t xml:space="preserve"> район, </w:t>
      </w:r>
      <w:r w:rsidR="00C331BF">
        <w:rPr>
          <w:rFonts w:ascii="Times New Roman" w:hAnsi="Times New Roman"/>
          <w:sz w:val="24"/>
          <w:szCs w:val="24"/>
        </w:rPr>
        <w:t xml:space="preserve">с. Толсты, ул. </w:t>
      </w:r>
      <w:r w:rsidR="003D3AF5">
        <w:rPr>
          <w:rFonts w:ascii="Times New Roman" w:hAnsi="Times New Roman"/>
          <w:sz w:val="24"/>
          <w:szCs w:val="24"/>
        </w:rPr>
        <w:t>Кооператив</w:t>
      </w:r>
      <w:r w:rsidR="00C331BF"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z w:val="24"/>
          <w:szCs w:val="24"/>
        </w:rPr>
        <w:t>, д.</w:t>
      </w:r>
      <w:r w:rsidR="00C331BF">
        <w:rPr>
          <w:rFonts w:ascii="Times New Roman" w:hAnsi="Times New Roman"/>
          <w:sz w:val="24"/>
          <w:szCs w:val="24"/>
        </w:rPr>
        <w:t>2</w:t>
      </w:r>
      <w:r w:rsidR="003D3AF5">
        <w:rPr>
          <w:rFonts w:ascii="Times New Roman" w:hAnsi="Times New Roman"/>
          <w:sz w:val="24"/>
          <w:szCs w:val="24"/>
        </w:rPr>
        <w:t>6</w:t>
      </w:r>
      <w:r w:rsidRPr="000A7BF2">
        <w:rPr>
          <w:rFonts w:ascii="Times New Roman" w:hAnsi="Times New Roman"/>
          <w:sz w:val="24"/>
          <w:szCs w:val="24"/>
        </w:rPr>
        <w:t xml:space="preserve">, для </w:t>
      </w:r>
      <w:r w:rsidR="003D3AF5">
        <w:rPr>
          <w:rFonts w:ascii="Times New Roman" w:hAnsi="Times New Roman"/>
          <w:sz w:val="24"/>
          <w:szCs w:val="24"/>
        </w:rPr>
        <w:t>производства сельскохозяйственной продукции</w:t>
      </w:r>
      <w:r w:rsidRPr="000A7BF2">
        <w:rPr>
          <w:rFonts w:ascii="Times New Roman" w:hAnsi="Times New Roman"/>
          <w:sz w:val="24"/>
          <w:szCs w:val="24"/>
        </w:rPr>
        <w:t xml:space="preserve">, общей площадью </w:t>
      </w:r>
      <w:r w:rsidR="003D3AF5">
        <w:rPr>
          <w:rFonts w:ascii="Times New Roman" w:hAnsi="Times New Roman"/>
          <w:b/>
          <w:sz w:val="24"/>
          <w:szCs w:val="24"/>
        </w:rPr>
        <w:t>272 1004</w:t>
      </w:r>
      <w:r w:rsidR="009D3B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7BF2">
        <w:rPr>
          <w:rFonts w:ascii="Times New Roman" w:hAnsi="Times New Roman"/>
          <w:sz w:val="24"/>
          <w:szCs w:val="24"/>
        </w:rPr>
        <w:t>кв.м</w:t>
      </w:r>
      <w:proofErr w:type="spellEnd"/>
      <w:r w:rsidRPr="000A7BF2">
        <w:rPr>
          <w:rFonts w:ascii="Times New Roman" w:hAnsi="Times New Roman"/>
          <w:sz w:val="24"/>
          <w:szCs w:val="24"/>
        </w:rPr>
        <w:t xml:space="preserve">. </w:t>
      </w:r>
    </w:p>
    <w:p w:rsidR="00B55D17" w:rsidRDefault="002E125B" w:rsidP="008A5F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55D17" w:rsidRPr="000A7BF2">
        <w:rPr>
          <w:rFonts w:ascii="Times New Roman" w:hAnsi="Times New Roman"/>
          <w:sz w:val="24"/>
          <w:szCs w:val="24"/>
        </w:rPr>
        <w:t xml:space="preserve">Земельный участок из земель сельскохозяйственного назначения, с кадастровым № </w:t>
      </w:r>
      <w:r w:rsidR="00B55D17">
        <w:rPr>
          <w:rFonts w:ascii="Times New Roman" w:hAnsi="Times New Roman"/>
          <w:b/>
          <w:sz w:val="24"/>
          <w:szCs w:val="24"/>
        </w:rPr>
        <w:t>74:05:44 00 003</w:t>
      </w:r>
      <w:r w:rsidR="00B55D17" w:rsidRPr="000A7BF2">
        <w:rPr>
          <w:rFonts w:ascii="Times New Roman" w:hAnsi="Times New Roman"/>
          <w:b/>
          <w:sz w:val="24"/>
          <w:szCs w:val="24"/>
        </w:rPr>
        <w:t>:</w:t>
      </w:r>
      <w:r w:rsidR="00B55D17">
        <w:rPr>
          <w:rFonts w:ascii="Times New Roman" w:hAnsi="Times New Roman"/>
          <w:b/>
          <w:sz w:val="24"/>
          <w:szCs w:val="24"/>
        </w:rPr>
        <w:t>106</w:t>
      </w:r>
      <w:r w:rsidR="00B55D17" w:rsidRPr="000A7BF2">
        <w:rPr>
          <w:rFonts w:ascii="Times New Roman" w:hAnsi="Times New Roman"/>
          <w:sz w:val="24"/>
          <w:szCs w:val="24"/>
        </w:rPr>
        <w:t xml:space="preserve">, расположенный примерно в </w:t>
      </w:r>
      <w:r w:rsidR="00B55D17">
        <w:rPr>
          <w:rFonts w:ascii="Times New Roman" w:hAnsi="Times New Roman"/>
          <w:b/>
          <w:sz w:val="24"/>
          <w:szCs w:val="24"/>
        </w:rPr>
        <w:t>2590</w:t>
      </w:r>
      <w:r w:rsidR="00B55D17" w:rsidRPr="000A7BF2">
        <w:rPr>
          <w:rFonts w:ascii="Times New Roman" w:hAnsi="Times New Roman"/>
          <w:sz w:val="24"/>
          <w:szCs w:val="24"/>
        </w:rPr>
        <w:t xml:space="preserve"> м. по направлению на </w:t>
      </w:r>
      <w:r w:rsidR="00B55D17">
        <w:rPr>
          <w:rFonts w:ascii="Times New Roman" w:hAnsi="Times New Roman"/>
          <w:sz w:val="24"/>
          <w:szCs w:val="24"/>
        </w:rPr>
        <w:t>северо-восток</w:t>
      </w:r>
      <w:r w:rsidR="00B55D17" w:rsidRPr="000A7BF2">
        <w:rPr>
          <w:rFonts w:ascii="Times New Roman" w:hAnsi="Times New Roman"/>
          <w:sz w:val="24"/>
          <w:szCs w:val="24"/>
        </w:rPr>
        <w:t xml:space="preserve"> от ориентира: </w:t>
      </w:r>
      <w:r w:rsidR="00B55D17">
        <w:rPr>
          <w:rFonts w:ascii="Times New Roman" w:hAnsi="Times New Roman"/>
          <w:sz w:val="24"/>
          <w:szCs w:val="24"/>
        </w:rPr>
        <w:t xml:space="preserve">Россия, </w:t>
      </w:r>
      <w:r w:rsidR="00B55D17" w:rsidRPr="000A7BF2">
        <w:rPr>
          <w:rFonts w:ascii="Times New Roman" w:hAnsi="Times New Roman"/>
          <w:sz w:val="24"/>
          <w:szCs w:val="24"/>
        </w:rPr>
        <w:t xml:space="preserve">Челябинская область, </w:t>
      </w:r>
      <w:proofErr w:type="spellStart"/>
      <w:r w:rsidR="00B55D17" w:rsidRPr="000A7BF2">
        <w:rPr>
          <w:rFonts w:ascii="Times New Roman" w:hAnsi="Times New Roman"/>
          <w:sz w:val="24"/>
          <w:szCs w:val="24"/>
        </w:rPr>
        <w:t>Варненский</w:t>
      </w:r>
      <w:proofErr w:type="spellEnd"/>
      <w:r w:rsidR="00B55D17" w:rsidRPr="000A7BF2">
        <w:rPr>
          <w:rFonts w:ascii="Times New Roman" w:hAnsi="Times New Roman"/>
          <w:sz w:val="24"/>
          <w:szCs w:val="24"/>
        </w:rPr>
        <w:t xml:space="preserve"> район, </w:t>
      </w:r>
      <w:r w:rsidR="00B55D17">
        <w:rPr>
          <w:rFonts w:ascii="Times New Roman" w:hAnsi="Times New Roman"/>
          <w:sz w:val="24"/>
          <w:szCs w:val="24"/>
        </w:rPr>
        <w:t>с. Толсты, ул. Кооперативная, д.26</w:t>
      </w:r>
      <w:r w:rsidR="00B55D17" w:rsidRPr="000A7BF2">
        <w:rPr>
          <w:rFonts w:ascii="Times New Roman" w:hAnsi="Times New Roman"/>
          <w:sz w:val="24"/>
          <w:szCs w:val="24"/>
        </w:rPr>
        <w:t xml:space="preserve">, для </w:t>
      </w:r>
      <w:r w:rsidR="00B55D17">
        <w:rPr>
          <w:rFonts w:ascii="Times New Roman" w:hAnsi="Times New Roman"/>
          <w:sz w:val="24"/>
          <w:szCs w:val="24"/>
        </w:rPr>
        <w:t>производства сельскохозяйственной продукции</w:t>
      </w:r>
      <w:r w:rsidR="00B55D17" w:rsidRPr="000A7BF2">
        <w:rPr>
          <w:rFonts w:ascii="Times New Roman" w:hAnsi="Times New Roman"/>
          <w:sz w:val="24"/>
          <w:szCs w:val="24"/>
        </w:rPr>
        <w:t xml:space="preserve">, общей площадью </w:t>
      </w:r>
      <w:r w:rsidR="00B55D17">
        <w:rPr>
          <w:rFonts w:ascii="Times New Roman" w:hAnsi="Times New Roman"/>
          <w:b/>
          <w:sz w:val="24"/>
          <w:szCs w:val="24"/>
        </w:rPr>
        <w:t xml:space="preserve">272 1004 </w:t>
      </w:r>
      <w:proofErr w:type="spellStart"/>
      <w:r w:rsidR="00B55D17" w:rsidRPr="000A7BF2">
        <w:rPr>
          <w:rFonts w:ascii="Times New Roman" w:hAnsi="Times New Roman"/>
          <w:sz w:val="24"/>
          <w:szCs w:val="24"/>
        </w:rPr>
        <w:t>кв.м</w:t>
      </w:r>
      <w:proofErr w:type="spellEnd"/>
      <w:r w:rsidR="00B55D17" w:rsidRPr="000A7BF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A5FE2" w:rsidRPr="000A7BF2" w:rsidRDefault="002E125B" w:rsidP="008A5F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302F3">
        <w:rPr>
          <w:rFonts w:ascii="Times New Roman" w:hAnsi="Times New Roman"/>
          <w:sz w:val="24"/>
          <w:szCs w:val="24"/>
        </w:rPr>
        <w:t>Вышеуказанные</w:t>
      </w:r>
      <w:r w:rsidR="008A5FE2">
        <w:rPr>
          <w:rFonts w:ascii="Times New Roman" w:hAnsi="Times New Roman"/>
          <w:sz w:val="24"/>
          <w:szCs w:val="24"/>
        </w:rPr>
        <w:t xml:space="preserve"> </w:t>
      </w:r>
      <w:r w:rsidR="00D302F3">
        <w:rPr>
          <w:rFonts w:ascii="Times New Roman" w:hAnsi="Times New Roman"/>
          <w:sz w:val="24"/>
          <w:szCs w:val="24"/>
        </w:rPr>
        <w:t xml:space="preserve"> земельные</w:t>
      </w:r>
      <w:proofErr w:type="gramEnd"/>
      <w:r w:rsidR="00D302F3">
        <w:rPr>
          <w:rFonts w:ascii="Times New Roman" w:hAnsi="Times New Roman"/>
          <w:sz w:val="24"/>
          <w:szCs w:val="24"/>
        </w:rPr>
        <w:t xml:space="preserve"> участки </w:t>
      </w:r>
      <w:r w:rsidR="008A5FE2" w:rsidRPr="000A7BF2">
        <w:rPr>
          <w:rFonts w:ascii="Times New Roman" w:hAnsi="Times New Roman"/>
          <w:sz w:val="24"/>
          <w:szCs w:val="24"/>
        </w:rPr>
        <w:t xml:space="preserve"> предоставить в аренду  </w:t>
      </w:r>
      <w:r w:rsidR="003D3AF5">
        <w:rPr>
          <w:rFonts w:ascii="Times New Roman" w:hAnsi="Times New Roman"/>
          <w:sz w:val="24"/>
          <w:szCs w:val="24"/>
        </w:rPr>
        <w:t xml:space="preserve">Главе  КХ «Рубин» Денисову Андрею  Викторовичу  </w:t>
      </w:r>
      <w:r w:rsidR="008A5FE2" w:rsidRPr="000A7BF2">
        <w:rPr>
          <w:rFonts w:ascii="Times New Roman" w:hAnsi="Times New Roman"/>
          <w:sz w:val="24"/>
          <w:szCs w:val="24"/>
        </w:rPr>
        <w:t xml:space="preserve">  сроком на пятнадцать лет.</w:t>
      </w:r>
    </w:p>
    <w:p w:rsidR="008A5FE2" w:rsidRPr="000A7BF2" w:rsidRDefault="008A5FE2" w:rsidP="008A5F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F2">
        <w:rPr>
          <w:rFonts w:ascii="Times New Roman" w:hAnsi="Times New Roman"/>
          <w:sz w:val="24"/>
          <w:szCs w:val="24"/>
        </w:rPr>
        <w:t>Администрации Толст</w:t>
      </w:r>
      <w:r>
        <w:rPr>
          <w:rFonts w:ascii="Times New Roman" w:hAnsi="Times New Roman"/>
          <w:sz w:val="24"/>
          <w:szCs w:val="24"/>
        </w:rPr>
        <w:t>инского сельского поселения заключить договор</w:t>
      </w:r>
      <w:r w:rsidR="00CC296B">
        <w:rPr>
          <w:rFonts w:ascii="Times New Roman" w:hAnsi="Times New Roman"/>
          <w:sz w:val="24"/>
          <w:szCs w:val="24"/>
        </w:rPr>
        <w:t>а</w:t>
      </w:r>
      <w:r w:rsidRPr="000A7BF2">
        <w:rPr>
          <w:rFonts w:ascii="Times New Roman" w:hAnsi="Times New Roman"/>
          <w:sz w:val="24"/>
          <w:szCs w:val="24"/>
        </w:rPr>
        <w:t xml:space="preserve"> аренды зе</w:t>
      </w:r>
      <w:r w:rsidR="00D302F3">
        <w:rPr>
          <w:rFonts w:ascii="Times New Roman" w:hAnsi="Times New Roman"/>
          <w:sz w:val="24"/>
          <w:szCs w:val="24"/>
        </w:rPr>
        <w:t xml:space="preserve">мельных   </w:t>
      </w:r>
      <w:proofErr w:type="gramStart"/>
      <w:r w:rsidR="00D302F3">
        <w:rPr>
          <w:rFonts w:ascii="Times New Roman" w:hAnsi="Times New Roman"/>
          <w:sz w:val="24"/>
          <w:szCs w:val="24"/>
        </w:rPr>
        <w:t>участков</w:t>
      </w:r>
      <w:r w:rsidR="0097333A">
        <w:rPr>
          <w:rFonts w:ascii="Times New Roman" w:hAnsi="Times New Roman"/>
          <w:sz w:val="24"/>
          <w:szCs w:val="24"/>
        </w:rPr>
        <w:t xml:space="preserve"> </w:t>
      </w:r>
      <w:r w:rsidRPr="000A7BF2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0A7BF2">
        <w:rPr>
          <w:rFonts w:ascii="Times New Roman" w:hAnsi="Times New Roman"/>
          <w:sz w:val="24"/>
          <w:szCs w:val="24"/>
        </w:rPr>
        <w:t xml:space="preserve"> </w:t>
      </w:r>
      <w:r w:rsidR="003D3AF5">
        <w:rPr>
          <w:rFonts w:ascii="Times New Roman" w:hAnsi="Times New Roman"/>
          <w:sz w:val="24"/>
          <w:szCs w:val="24"/>
        </w:rPr>
        <w:t xml:space="preserve">Главой  КХ «Рубин» Денисовым  Андреем  Викторовичем  </w:t>
      </w:r>
      <w:r w:rsidRPr="000A7BF2">
        <w:rPr>
          <w:rFonts w:ascii="Times New Roman" w:hAnsi="Times New Roman"/>
          <w:sz w:val="24"/>
          <w:szCs w:val="24"/>
        </w:rPr>
        <w:t>сроком на пятнадцать лет.</w:t>
      </w:r>
    </w:p>
    <w:p w:rsidR="008A5FE2" w:rsidRDefault="003D3AF5" w:rsidP="008A5F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КХ «Рубин» Денисов Андрей </w:t>
      </w:r>
      <w:proofErr w:type="gramStart"/>
      <w:r>
        <w:rPr>
          <w:rFonts w:ascii="Times New Roman" w:hAnsi="Times New Roman"/>
          <w:sz w:val="24"/>
          <w:szCs w:val="24"/>
        </w:rPr>
        <w:t xml:space="preserve">Викторович  </w:t>
      </w:r>
      <w:r w:rsidR="008A5FE2" w:rsidRPr="000A7BF2">
        <w:rPr>
          <w:rFonts w:ascii="Times New Roman" w:hAnsi="Times New Roman"/>
          <w:sz w:val="24"/>
          <w:szCs w:val="24"/>
        </w:rPr>
        <w:t>обязан</w:t>
      </w:r>
      <w:proofErr w:type="gramEnd"/>
      <w:r w:rsidR="002E125B">
        <w:rPr>
          <w:rFonts w:ascii="Times New Roman" w:hAnsi="Times New Roman"/>
          <w:sz w:val="24"/>
          <w:szCs w:val="24"/>
        </w:rPr>
        <w:t xml:space="preserve"> своевременно </w:t>
      </w:r>
      <w:r w:rsidR="00F0109C">
        <w:rPr>
          <w:rFonts w:ascii="Times New Roman" w:hAnsi="Times New Roman"/>
          <w:sz w:val="24"/>
          <w:szCs w:val="24"/>
        </w:rPr>
        <w:t>о</w:t>
      </w:r>
      <w:r w:rsidR="008A5FE2" w:rsidRPr="000A7BF2">
        <w:rPr>
          <w:rFonts w:ascii="Times New Roman" w:hAnsi="Times New Roman"/>
          <w:sz w:val="24"/>
          <w:szCs w:val="24"/>
        </w:rPr>
        <w:t>беспечить госуд</w:t>
      </w:r>
      <w:r w:rsidR="00D302F3">
        <w:rPr>
          <w:rFonts w:ascii="Times New Roman" w:hAnsi="Times New Roman"/>
          <w:sz w:val="24"/>
          <w:szCs w:val="24"/>
        </w:rPr>
        <w:t>арственную регистрацию договоров</w:t>
      </w:r>
      <w:r w:rsidR="008A5FE2" w:rsidRPr="000A7BF2">
        <w:rPr>
          <w:rFonts w:ascii="Times New Roman" w:hAnsi="Times New Roman"/>
          <w:sz w:val="24"/>
          <w:szCs w:val="24"/>
        </w:rPr>
        <w:t xml:space="preserve">  аренды</w:t>
      </w:r>
      <w:r w:rsidR="0097333A">
        <w:rPr>
          <w:rFonts w:ascii="Times New Roman" w:hAnsi="Times New Roman"/>
          <w:sz w:val="24"/>
          <w:szCs w:val="24"/>
        </w:rPr>
        <w:t>.</w:t>
      </w:r>
    </w:p>
    <w:p w:rsidR="00F0109C" w:rsidRPr="00F0109C" w:rsidRDefault="00F0109C" w:rsidP="008A5F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 момента подписания.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D1BAE" w:rsidRDefault="00F0109C" w:rsidP="00B331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BAE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</w:t>
      </w:r>
      <w:r w:rsidR="003D3AF5">
        <w:rPr>
          <w:rFonts w:ascii="Times New Roman" w:eastAsia="Times New Roman" w:hAnsi="Times New Roman" w:cs="Times New Roman"/>
          <w:sz w:val="24"/>
          <w:szCs w:val="24"/>
        </w:rPr>
        <w:t>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2D1BAE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proofErr w:type="gramEnd"/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сайте </w:t>
      </w:r>
      <w:r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Толстинского</w:t>
      </w: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       </w:t>
      </w:r>
      <w:r w:rsidR="00B3319D" w:rsidRPr="00F010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B3319D" w:rsidRPr="00F010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</w:p>
    <w:p w:rsidR="0097333A" w:rsidRPr="0097333A" w:rsidRDefault="0097333A" w:rsidP="0097333A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9B5256" w:rsidRPr="002D1BAE" w:rsidRDefault="00B3319D">
      <w:pPr>
        <w:rPr>
          <w:sz w:val="24"/>
          <w:szCs w:val="24"/>
        </w:rPr>
      </w:pP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FB3D87" w:rsidRPr="002D1BAE">
        <w:rPr>
          <w:rFonts w:ascii="Times New Roman" w:eastAsia="Calibri" w:hAnsi="Times New Roman" w:cs="Times New Roman"/>
          <w:sz w:val="24"/>
          <w:szCs w:val="24"/>
          <w:lang w:eastAsia="en-US"/>
        </w:rPr>
        <w:t>Толстинского</w:t>
      </w:r>
      <w:proofErr w:type="spellEnd"/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</w:t>
      </w:r>
      <w:r w:rsidR="0097333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D1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BA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B3D87" w:rsidRPr="002D1BAE">
        <w:rPr>
          <w:rFonts w:ascii="Times New Roman" w:eastAsia="Times New Roman" w:hAnsi="Times New Roman" w:cs="Times New Roman"/>
          <w:sz w:val="24"/>
          <w:szCs w:val="24"/>
        </w:rPr>
        <w:t xml:space="preserve">П.И. </w:t>
      </w:r>
      <w:proofErr w:type="spellStart"/>
      <w:r w:rsidR="00FB3D87" w:rsidRPr="002D1BAE">
        <w:rPr>
          <w:rFonts w:ascii="Times New Roman" w:eastAsia="Times New Roman" w:hAnsi="Times New Roman" w:cs="Times New Roman"/>
          <w:sz w:val="24"/>
          <w:szCs w:val="24"/>
        </w:rPr>
        <w:t>Канайкин</w:t>
      </w:r>
      <w:proofErr w:type="spellEnd"/>
    </w:p>
    <w:sectPr w:rsidR="009B5256" w:rsidRPr="002D1BAE" w:rsidSect="00D86D0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4A14361F"/>
    <w:multiLevelType w:val="hybridMultilevel"/>
    <w:tmpl w:val="922885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9D"/>
    <w:rsid w:val="000A4E84"/>
    <w:rsid w:val="000D311C"/>
    <w:rsid w:val="002D1BAE"/>
    <w:rsid w:val="002D6FCC"/>
    <w:rsid w:val="002E125B"/>
    <w:rsid w:val="003C34A8"/>
    <w:rsid w:val="003D3AF5"/>
    <w:rsid w:val="005B24D5"/>
    <w:rsid w:val="007B72C0"/>
    <w:rsid w:val="007F1D33"/>
    <w:rsid w:val="008204FA"/>
    <w:rsid w:val="008A5FE2"/>
    <w:rsid w:val="009411DD"/>
    <w:rsid w:val="0097333A"/>
    <w:rsid w:val="009B5256"/>
    <w:rsid w:val="009D3B9B"/>
    <w:rsid w:val="00A66363"/>
    <w:rsid w:val="00B3319D"/>
    <w:rsid w:val="00B55D17"/>
    <w:rsid w:val="00B67C04"/>
    <w:rsid w:val="00C331BF"/>
    <w:rsid w:val="00CC296B"/>
    <w:rsid w:val="00D302F3"/>
    <w:rsid w:val="00D861D5"/>
    <w:rsid w:val="00D86D0B"/>
    <w:rsid w:val="00EB7C6E"/>
    <w:rsid w:val="00EC1144"/>
    <w:rsid w:val="00F0109C"/>
    <w:rsid w:val="00FB3D87"/>
    <w:rsid w:val="00FE0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DF7D9-6E44-4F85-90AB-04968E57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7C0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Bullet 2"/>
    <w:basedOn w:val="a0"/>
    <w:semiHidden/>
    <w:unhideWhenUsed/>
    <w:rsid w:val="00B3319D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Основной"/>
    <w:rsid w:val="00B3319D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умерованный (1)"/>
    <w:basedOn w:val="a0"/>
    <w:rsid w:val="00B3319D"/>
    <w:pPr>
      <w:numPr>
        <w:ilvl w:val="3"/>
        <w:numId w:val="1"/>
      </w:numPr>
      <w:tabs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2D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D1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7720-E9C9-4DEB-8896-2D0B40F5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2024-02-19T11:11:00Z</cp:lastPrinted>
  <dcterms:created xsi:type="dcterms:W3CDTF">2024-02-20T03:30:00Z</dcterms:created>
  <dcterms:modified xsi:type="dcterms:W3CDTF">2024-02-20T03:30:00Z</dcterms:modified>
</cp:coreProperties>
</file>