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D1" w:rsidRDefault="00A47DD1" w:rsidP="00354247">
      <w:pPr>
        <w:jc w:val="center"/>
        <w:rPr>
          <w:rFonts w:ascii="Times New Roman" w:eastAsiaTheme="minorEastAsia" w:hAnsi="Times New Roman" w:cs="Times New Roman"/>
          <w:b/>
          <w:sz w:val="28"/>
          <w:szCs w:val="28"/>
          <w:lang w:eastAsia="ru-RU"/>
        </w:rPr>
      </w:pPr>
      <w:r w:rsidRPr="0036215D">
        <w:rPr>
          <w:rFonts w:ascii="Times New Roman" w:eastAsiaTheme="minorEastAsia" w:hAnsi="Times New Roman" w:cs="Times New Roman"/>
          <w:b/>
          <w:noProof/>
          <w:sz w:val="28"/>
          <w:szCs w:val="28"/>
          <w:lang w:eastAsia="ru-RU"/>
        </w:rPr>
        <w:drawing>
          <wp:anchor distT="0" distB="0" distL="114300" distR="114300" simplePos="0" relativeHeight="251661312" behindDoc="1" locked="0" layoutInCell="1" allowOverlap="1" wp14:anchorId="67225915" wp14:editId="2BC065B4">
            <wp:simplePos x="0" y="0"/>
            <wp:positionH relativeFrom="column">
              <wp:posOffset>2508885</wp:posOffset>
            </wp:positionH>
            <wp:positionV relativeFrom="paragraph">
              <wp:posOffset>3175</wp:posOffset>
            </wp:positionV>
            <wp:extent cx="800100" cy="904875"/>
            <wp:effectExtent l="0" t="0" r="0" b="9525"/>
            <wp:wrapThrough wrapText="bothSides">
              <wp:wrapPolygon edited="0">
                <wp:start x="0" y="0"/>
                <wp:lineTo x="0" y="21373"/>
                <wp:lineTo x="21086" y="21373"/>
                <wp:lineTo x="2108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800100" cy="904875"/>
                    </a:xfrm>
                    <a:prstGeom prst="rect">
                      <a:avLst/>
                    </a:prstGeom>
                    <a:noFill/>
                  </pic:spPr>
                </pic:pic>
              </a:graphicData>
            </a:graphic>
          </wp:anchor>
        </w:drawing>
      </w:r>
    </w:p>
    <w:p w:rsidR="00354247" w:rsidRPr="0036215D" w:rsidRDefault="00354247" w:rsidP="00354247">
      <w:pPr>
        <w:jc w:val="center"/>
        <w:rPr>
          <w:rFonts w:ascii="Times New Roman" w:eastAsiaTheme="minorEastAsia" w:hAnsi="Times New Roman" w:cs="Times New Roman"/>
          <w:b/>
          <w:sz w:val="28"/>
          <w:szCs w:val="28"/>
          <w:lang w:eastAsia="ru-RU"/>
        </w:rPr>
      </w:pPr>
    </w:p>
    <w:p w:rsidR="00A47DD1" w:rsidRDefault="00A47DD1" w:rsidP="00A47DD1">
      <w:pPr>
        <w:pBdr>
          <w:bottom w:val="single" w:sz="8" w:space="1" w:color="000000"/>
        </w:pBdr>
        <w:jc w:val="center"/>
        <w:rPr>
          <w:rFonts w:ascii="Times New Roman" w:eastAsiaTheme="minorEastAsia" w:hAnsi="Times New Roman" w:cs="Times New Roman"/>
          <w:b/>
          <w:sz w:val="28"/>
          <w:szCs w:val="28"/>
          <w:lang w:eastAsia="ru-RU"/>
        </w:rPr>
      </w:pPr>
    </w:p>
    <w:p w:rsidR="00A47DD1" w:rsidRPr="0036215D" w:rsidRDefault="00A47DD1" w:rsidP="00A47DD1">
      <w:pPr>
        <w:pBdr>
          <w:bottom w:val="single" w:sz="8" w:space="1" w:color="000000"/>
        </w:pBd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АДМИНИСТРАЦИЯ </w:t>
      </w:r>
      <w:r w:rsidRPr="0036215D">
        <w:rPr>
          <w:rFonts w:ascii="Times New Roman" w:eastAsiaTheme="minorEastAsia" w:hAnsi="Times New Roman" w:cs="Times New Roman"/>
          <w:b/>
          <w:sz w:val="28"/>
          <w:szCs w:val="28"/>
          <w:lang w:eastAsia="ru-RU"/>
        </w:rPr>
        <w:t xml:space="preserve">НИКОЛАЕВСКОГО   СЕЛЬСКОГО ПОСЕЛЕНИЯ ВАРНЕНСКОГО МУНИЦИПАЛЬНОГО РАЙОНА </w:t>
      </w:r>
      <w:r>
        <w:rPr>
          <w:rFonts w:ascii="Times New Roman" w:eastAsiaTheme="minorEastAsia" w:hAnsi="Times New Roman" w:cs="Times New Roman"/>
          <w:b/>
          <w:sz w:val="28"/>
          <w:szCs w:val="28"/>
          <w:lang w:eastAsia="ru-RU"/>
        </w:rPr>
        <w:t xml:space="preserve">                                            </w:t>
      </w:r>
      <w:r w:rsidRPr="0036215D">
        <w:rPr>
          <w:rFonts w:ascii="Times New Roman" w:eastAsiaTheme="minorEastAsia" w:hAnsi="Times New Roman" w:cs="Times New Roman"/>
          <w:b/>
          <w:sz w:val="28"/>
          <w:szCs w:val="28"/>
          <w:lang w:eastAsia="ru-RU"/>
        </w:rPr>
        <w:t>ЧЕЛЯБИНСКОЙ ОБЛАСТИ</w:t>
      </w:r>
    </w:p>
    <w:p w:rsidR="00A47DD1" w:rsidRPr="00556652" w:rsidRDefault="00A47DD1" w:rsidP="00A47DD1">
      <w:pPr>
        <w:jc w:val="center"/>
        <w:rPr>
          <w:rFonts w:ascii="Times New Roman" w:eastAsiaTheme="minorEastAsia" w:hAnsi="Times New Roman" w:cs="Times New Roman"/>
          <w:b/>
          <w:sz w:val="28"/>
          <w:szCs w:val="28"/>
          <w:lang w:eastAsia="ru-RU"/>
        </w:rPr>
      </w:pPr>
      <w:r w:rsidRPr="00556652">
        <w:rPr>
          <w:rFonts w:ascii="Times New Roman" w:eastAsiaTheme="minorEastAsia" w:hAnsi="Times New Roman" w:cs="Times New Roman"/>
          <w:b/>
          <w:sz w:val="28"/>
          <w:szCs w:val="28"/>
          <w:lang w:eastAsia="ru-RU"/>
        </w:rPr>
        <w:t>ПОСТАНОВЛЕНИЕ</w:t>
      </w:r>
    </w:p>
    <w:p w:rsidR="006D2DA8" w:rsidRPr="00B23692"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B23692">
        <w:rPr>
          <w:rFonts w:ascii="Times New Roman" w:hAnsi="Times New Roman" w:cs="Times New Roman"/>
          <w:sz w:val="24"/>
          <w:szCs w:val="24"/>
        </w:rPr>
        <w:t xml:space="preserve">от </w:t>
      </w:r>
      <w:r w:rsidR="00CA5930">
        <w:rPr>
          <w:rFonts w:ascii="Times New Roman" w:hAnsi="Times New Roman" w:cs="Times New Roman"/>
          <w:sz w:val="24"/>
          <w:szCs w:val="24"/>
        </w:rPr>
        <w:t>16.03.2022</w:t>
      </w:r>
      <w:r w:rsidRPr="00B23692">
        <w:rPr>
          <w:rFonts w:ascii="Times New Roman" w:hAnsi="Times New Roman" w:cs="Times New Roman"/>
          <w:sz w:val="24"/>
          <w:szCs w:val="24"/>
        </w:rPr>
        <w:t xml:space="preserve"> г. №. </w:t>
      </w:r>
      <w:r w:rsidR="00A47DD1">
        <w:rPr>
          <w:rFonts w:ascii="Times New Roman" w:hAnsi="Times New Roman" w:cs="Times New Roman"/>
          <w:sz w:val="24"/>
          <w:szCs w:val="24"/>
        </w:rPr>
        <w:t xml:space="preserve"> 5</w:t>
      </w:r>
    </w:p>
    <w:p w:rsidR="006D2DA8" w:rsidRPr="00B23692"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B23692">
        <w:rPr>
          <w:rFonts w:ascii="Times New Roman" w:hAnsi="Times New Roman" w:cs="Times New Roman"/>
          <w:sz w:val="24"/>
          <w:szCs w:val="24"/>
        </w:rPr>
        <w:t xml:space="preserve">О проведении отбора </w:t>
      </w: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B23692">
        <w:rPr>
          <w:rFonts w:ascii="Times New Roman" w:hAnsi="Times New Roman" w:cs="Times New Roman"/>
          <w:sz w:val="24"/>
          <w:szCs w:val="24"/>
        </w:rPr>
        <w:t>получателей субсидий</w:t>
      </w: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B23692" w:rsidRDefault="006D2DA8" w:rsidP="00976AE5">
      <w:pPr>
        <w:spacing w:after="0"/>
        <w:jc w:val="both"/>
        <w:rPr>
          <w:rFonts w:ascii="Times New Roman" w:hAnsi="Times New Roman" w:cs="Times New Roman"/>
          <w:sz w:val="24"/>
          <w:szCs w:val="24"/>
        </w:rPr>
      </w:pPr>
      <w:r w:rsidRPr="00B23692">
        <w:rPr>
          <w:rFonts w:ascii="Times New Roman" w:hAnsi="Times New Roman" w:cs="Times New Roman"/>
          <w:sz w:val="24"/>
          <w:szCs w:val="24"/>
        </w:rPr>
        <w:t xml:space="preserve">В соответствии с </w:t>
      </w:r>
      <w:r w:rsidR="00976AE5" w:rsidRPr="008C3FA4">
        <w:rPr>
          <w:rFonts w:ascii="Times New Roman" w:hAnsi="Times New Roman" w:cs="Times New Roman"/>
          <w:sz w:val="24"/>
          <w:szCs w:val="24"/>
        </w:rPr>
        <w:t>Порядк</w:t>
      </w:r>
      <w:r w:rsidR="00976AE5">
        <w:rPr>
          <w:rFonts w:ascii="Times New Roman" w:hAnsi="Times New Roman" w:cs="Times New Roman"/>
          <w:sz w:val="24"/>
          <w:szCs w:val="24"/>
        </w:rPr>
        <w:t>ом</w:t>
      </w:r>
      <w:r w:rsidR="00976AE5" w:rsidRPr="008C3FA4">
        <w:rPr>
          <w:rFonts w:ascii="Times New Roman" w:hAnsi="Times New Roman" w:cs="Times New Roman"/>
          <w:sz w:val="24"/>
          <w:szCs w:val="24"/>
        </w:rPr>
        <w:t xml:space="preserve"> 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976AE5">
        <w:rPr>
          <w:rFonts w:ascii="Times New Roman" w:hAnsi="Times New Roman" w:cs="Times New Roman"/>
          <w:sz w:val="24"/>
          <w:szCs w:val="24"/>
        </w:rPr>
        <w:t xml:space="preserve"> </w:t>
      </w:r>
      <w:r w:rsidRPr="00B23692">
        <w:rPr>
          <w:rFonts w:ascii="Times New Roman" w:hAnsi="Times New Roman" w:cs="Times New Roman"/>
          <w:sz w:val="24"/>
          <w:szCs w:val="24"/>
        </w:rPr>
        <w:t xml:space="preserve">утвержденного постановлением администрации </w:t>
      </w:r>
      <w:r w:rsidR="00AD210A" w:rsidRPr="00AD210A">
        <w:rPr>
          <w:rFonts w:ascii="Times New Roman" w:hAnsi="Times New Roman" w:cs="Times New Roman"/>
          <w:color w:val="000000" w:themeColor="text1"/>
          <w:sz w:val="24"/>
          <w:szCs w:val="24"/>
        </w:rPr>
        <w:t>Николаевского</w:t>
      </w:r>
      <w:r w:rsidRPr="00B23692">
        <w:rPr>
          <w:rFonts w:ascii="Times New Roman" w:hAnsi="Times New Roman" w:cs="Times New Roman"/>
          <w:sz w:val="24"/>
          <w:szCs w:val="24"/>
        </w:rPr>
        <w:t xml:space="preserve"> </w:t>
      </w:r>
      <w:r w:rsidR="00976AE5">
        <w:rPr>
          <w:rFonts w:ascii="Times New Roman" w:hAnsi="Times New Roman" w:cs="Times New Roman"/>
          <w:sz w:val="24"/>
          <w:szCs w:val="24"/>
        </w:rPr>
        <w:t>сельского поселения Варненского муниципального района</w:t>
      </w:r>
      <w:r w:rsidRPr="00B23692">
        <w:rPr>
          <w:rFonts w:ascii="Times New Roman" w:hAnsi="Times New Roman" w:cs="Times New Roman"/>
          <w:sz w:val="24"/>
          <w:szCs w:val="24"/>
        </w:rPr>
        <w:t xml:space="preserve"> от </w:t>
      </w:r>
      <w:r w:rsidR="00CA5930">
        <w:rPr>
          <w:rFonts w:ascii="Times New Roman" w:hAnsi="Times New Roman" w:cs="Times New Roman"/>
          <w:sz w:val="24"/>
          <w:szCs w:val="24"/>
        </w:rPr>
        <w:t>16.03.2022</w:t>
      </w:r>
      <w:r w:rsidRPr="00B23692">
        <w:rPr>
          <w:rFonts w:ascii="Times New Roman" w:hAnsi="Times New Roman" w:cs="Times New Roman"/>
          <w:sz w:val="24"/>
          <w:szCs w:val="24"/>
        </w:rPr>
        <w:t xml:space="preserve"> г. № </w:t>
      </w:r>
      <w:r w:rsidR="00A47DD1">
        <w:rPr>
          <w:rFonts w:ascii="Times New Roman" w:hAnsi="Times New Roman" w:cs="Times New Roman"/>
          <w:sz w:val="24"/>
          <w:szCs w:val="24"/>
        </w:rPr>
        <w:t>4</w:t>
      </w: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80BB7">
        <w:rPr>
          <w:rFonts w:ascii="Times New Roman" w:hAnsi="Times New Roman" w:cs="Times New Roman"/>
          <w:sz w:val="24"/>
          <w:szCs w:val="24"/>
        </w:rPr>
        <w:t>ПОСТАНОВЛЯЮ:</w:t>
      </w: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AD210A" w:rsidRDefault="006D2DA8" w:rsidP="006D2DA8">
      <w:pPr>
        <w:shd w:val="clear" w:color="auto" w:fill="FFFFFF"/>
        <w:tabs>
          <w:tab w:val="left" w:pos="2242"/>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color w:val="000000" w:themeColor="text1"/>
          <w:sz w:val="24"/>
          <w:szCs w:val="24"/>
        </w:rPr>
      </w:pPr>
      <w:r w:rsidRPr="00C80BB7">
        <w:rPr>
          <w:rFonts w:ascii="Times New Roman" w:hAnsi="Times New Roman" w:cs="Times New Roman"/>
          <w:sz w:val="24"/>
          <w:szCs w:val="24"/>
        </w:rPr>
        <w:t xml:space="preserve">1. Объявить прием заявлений и документов от социально ориентированных некоммерческих организаций, действующих на территории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w:t>
      </w:r>
      <w:r w:rsidR="00976AE5">
        <w:rPr>
          <w:rFonts w:ascii="Times New Roman" w:hAnsi="Times New Roman" w:cs="Times New Roman"/>
          <w:sz w:val="24"/>
          <w:szCs w:val="24"/>
        </w:rPr>
        <w:t xml:space="preserve"> поселения</w:t>
      </w:r>
      <w:r w:rsidR="00976AE5" w:rsidRPr="00976AE5">
        <w:rPr>
          <w:rFonts w:ascii="Times New Roman" w:hAnsi="Times New Roman" w:cs="Times New Roman"/>
          <w:sz w:val="24"/>
          <w:szCs w:val="24"/>
        </w:rPr>
        <w:t xml:space="preserve"> </w:t>
      </w:r>
      <w:r w:rsidR="00976AE5">
        <w:rPr>
          <w:rFonts w:ascii="Times New Roman" w:hAnsi="Times New Roman" w:cs="Times New Roman"/>
          <w:sz w:val="24"/>
          <w:szCs w:val="24"/>
        </w:rPr>
        <w:t>Варненского муниципального района</w:t>
      </w:r>
      <w:r w:rsidRPr="00C80BB7">
        <w:rPr>
          <w:rFonts w:ascii="Times New Roman" w:hAnsi="Times New Roman" w:cs="Times New Roman"/>
          <w:sz w:val="24"/>
          <w:szCs w:val="24"/>
        </w:rPr>
        <w:t xml:space="preserve">, осуществляющих деятельность в области обеспечения пожарной безопасности, претендующих на получение субсидии из бюджета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 поселения</w:t>
      </w:r>
      <w:r w:rsidR="00976AE5" w:rsidRPr="00C80BB7">
        <w:rPr>
          <w:rFonts w:ascii="Times New Roman" w:hAnsi="Times New Roman" w:cs="Times New Roman"/>
          <w:sz w:val="24"/>
          <w:szCs w:val="24"/>
        </w:rPr>
        <w:t xml:space="preserve"> </w:t>
      </w:r>
      <w:r w:rsidRPr="00C80BB7">
        <w:rPr>
          <w:rFonts w:ascii="Times New Roman" w:hAnsi="Times New Roman" w:cs="Times New Roman"/>
          <w:sz w:val="24"/>
          <w:szCs w:val="24"/>
        </w:rPr>
        <w:t xml:space="preserve">на сумму </w:t>
      </w:r>
      <w:r w:rsidR="002F5C4B" w:rsidRPr="00AD210A">
        <w:rPr>
          <w:rFonts w:ascii="Times New Roman" w:hAnsi="Times New Roman" w:cs="Times New Roman"/>
          <w:color w:val="000000" w:themeColor="text1"/>
          <w:sz w:val="24"/>
          <w:szCs w:val="24"/>
        </w:rPr>
        <w:t>576116</w:t>
      </w:r>
      <w:r w:rsidRPr="00AD210A">
        <w:rPr>
          <w:rFonts w:ascii="Times New Roman" w:hAnsi="Times New Roman" w:cs="Times New Roman"/>
          <w:color w:val="000000" w:themeColor="text1"/>
          <w:sz w:val="24"/>
          <w:szCs w:val="24"/>
        </w:rPr>
        <w:t xml:space="preserve"> (</w:t>
      </w:r>
      <w:r w:rsidR="002F5C4B" w:rsidRPr="00AD210A">
        <w:rPr>
          <w:rFonts w:ascii="Times New Roman" w:hAnsi="Times New Roman" w:cs="Times New Roman"/>
          <w:color w:val="000000" w:themeColor="text1"/>
          <w:sz w:val="24"/>
          <w:szCs w:val="24"/>
        </w:rPr>
        <w:t>пятьсот семьдесят шесть тысяч сто шестнадцать</w:t>
      </w:r>
      <w:r w:rsidRPr="00AD210A">
        <w:rPr>
          <w:rFonts w:ascii="Times New Roman" w:hAnsi="Times New Roman" w:cs="Times New Roman"/>
          <w:color w:val="000000" w:themeColor="text1"/>
          <w:sz w:val="24"/>
          <w:szCs w:val="24"/>
        </w:rPr>
        <w:t xml:space="preserve">) рублей </w:t>
      </w:r>
      <w:r w:rsidR="002F5C4B" w:rsidRPr="00AD210A">
        <w:rPr>
          <w:rFonts w:ascii="Times New Roman" w:hAnsi="Times New Roman" w:cs="Times New Roman"/>
          <w:color w:val="000000" w:themeColor="text1"/>
          <w:sz w:val="24"/>
          <w:szCs w:val="24"/>
        </w:rPr>
        <w:t>00</w:t>
      </w:r>
      <w:r w:rsidRPr="00AD210A">
        <w:rPr>
          <w:rFonts w:ascii="Times New Roman" w:hAnsi="Times New Roman" w:cs="Times New Roman"/>
          <w:color w:val="000000" w:themeColor="text1"/>
          <w:sz w:val="24"/>
          <w:szCs w:val="24"/>
        </w:rPr>
        <w:t xml:space="preserve"> коп</w:t>
      </w:r>
      <w:r w:rsidR="002F5C4B" w:rsidRPr="00AD210A">
        <w:rPr>
          <w:rFonts w:ascii="Times New Roman" w:hAnsi="Times New Roman" w:cs="Times New Roman"/>
          <w:color w:val="000000" w:themeColor="text1"/>
          <w:sz w:val="24"/>
          <w:szCs w:val="24"/>
        </w:rPr>
        <w:t>еек.</w:t>
      </w:r>
    </w:p>
    <w:p w:rsidR="006D2DA8" w:rsidRPr="00C80BB7" w:rsidRDefault="006D2DA8" w:rsidP="006D2DA8">
      <w:pPr>
        <w:shd w:val="clear" w:color="auto" w:fill="FFFFFF"/>
        <w:tabs>
          <w:tab w:val="left" w:pos="2069"/>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r w:rsidRPr="00C80BB7">
        <w:rPr>
          <w:rFonts w:ascii="Times New Roman" w:hAnsi="Times New Roman" w:cs="Times New Roman"/>
          <w:sz w:val="24"/>
          <w:szCs w:val="24"/>
        </w:rPr>
        <w:t xml:space="preserve">2.Прием заявлений и документов от организаций, претендующих на получение субсидии, осуществляется до </w:t>
      </w:r>
      <w:r w:rsidR="00B0322D">
        <w:rPr>
          <w:rFonts w:ascii="Times New Roman" w:hAnsi="Times New Roman" w:cs="Times New Roman"/>
          <w:sz w:val="24"/>
          <w:szCs w:val="24"/>
        </w:rPr>
        <w:t>23.03.2022</w:t>
      </w:r>
      <w:r w:rsidRPr="00C80BB7">
        <w:rPr>
          <w:rFonts w:ascii="Times New Roman" w:hAnsi="Times New Roman" w:cs="Times New Roman"/>
          <w:sz w:val="24"/>
          <w:szCs w:val="24"/>
        </w:rPr>
        <w:t xml:space="preserve">г, по адресу: </w:t>
      </w:r>
      <w:r w:rsidR="00A47DD1">
        <w:rPr>
          <w:rFonts w:ascii="Times New Roman" w:hAnsi="Times New Roman" w:cs="Times New Roman"/>
          <w:sz w:val="24"/>
          <w:szCs w:val="24"/>
        </w:rPr>
        <w:t>457207, Челябинская область</w:t>
      </w:r>
      <w:r w:rsidRPr="00C80BB7">
        <w:rPr>
          <w:rFonts w:ascii="Times New Roman" w:hAnsi="Times New Roman" w:cs="Times New Roman"/>
          <w:sz w:val="24"/>
          <w:szCs w:val="24"/>
        </w:rPr>
        <w:t>,</w:t>
      </w:r>
      <w:r w:rsidR="00A47DD1">
        <w:rPr>
          <w:rFonts w:ascii="Times New Roman" w:hAnsi="Times New Roman" w:cs="Times New Roman"/>
          <w:sz w:val="24"/>
          <w:szCs w:val="24"/>
        </w:rPr>
        <w:t xml:space="preserve"> Варненский </w:t>
      </w:r>
      <w:proofErr w:type="gramStart"/>
      <w:r w:rsidR="00A47DD1">
        <w:rPr>
          <w:rFonts w:ascii="Times New Roman" w:hAnsi="Times New Roman" w:cs="Times New Roman"/>
          <w:sz w:val="24"/>
          <w:szCs w:val="24"/>
        </w:rPr>
        <w:t xml:space="preserve">район,   </w:t>
      </w:r>
      <w:proofErr w:type="gramEnd"/>
      <w:r w:rsidR="00A47DD1">
        <w:rPr>
          <w:rFonts w:ascii="Times New Roman" w:hAnsi="Times New Roman" w:cs="Times New Roman"/>
          <w:sz w:val="24"/>
          <w:szCs w:val="24"/>
        </w:rPr>
        <w:t xml:space="preserve">                  с. Николаевка, ул. Набережная 23 А</w:t>
      </w:r>
      <w:r w:rsidRPr="00C80BB7">
        <w:rPr>
          <w:rFonts w:ascii="Times New Roman" w:hAnsi="Times New Roman" w:cs="Times New Roman"/>
          <w:sz w:val="24"/>
          <w:szCs w:val="24"/>
        </w:rPr>
        <w:t xml:space="preserve"> (администрация </w:t>
      </w:r>
      <w:r w:rsidR="00AD210A" w:rsidRPr="00AD210A">
        <w:rPr>
          <w:rFonts w:ascii="Times New Roman" w:hAnsi="Times New Roman" w:cs="Times New Roman"/>
          <w:color w:val="000000" w:themeColor="text1"/>
          <w:sz w:val="24"/>
          <w:szCs w:val="24"/>
        </w:rPr>
        <w:t>Николаевского</w:t>
      </w:r>
      <w:r w:rsidR="00C80BB7" w:rsidRPr="008C3FA4">
        <w:rPr>
          <w:rFonts w:ascii="Times New Roman" w:hAnsi="Times New Roman" w:cs="Times New Roman"/>
          <w:sz w:val="24"/>
          <w:szCs w:val="24"/>
        </w:rPr>
        <w:t xml:space="preserve"> сельского</w:t>
      </w:r>
      <w:r w:rsidR="00C80BB7">
        <w:rPr>
          <w:rFonts w:ascii="Times New Roman" w:hAnsi="Times New Roman" w:cs="Times New Roman"/>
          <w:sz w:val="24"/>
          <w:szCs w:val="24"/>
        </w:rPr>
        <w:t xml:space="preserve"> поселения</w:t>
      </w:r>
      <w:r w:rsidR="00C80BB7" w:rsidRPr="00976AE5">
        <w:rPr>
          <w:rFonts w:ascii="Times New Roman" w:hAnsi="Times New Roman" w:cs="Times New Roman"/>
          <w:sz w:val="24"/>
          <w:szCs w:val="24"/>
        </w:rPr>
        <w:t xml:space="preserve"> </w:t>
      </w:r>
      <w:r w:rsidR="00C80BB7">
        <w:rPr>
          <w:rFonts w:ascii="Times New Roman" w:hAnsi="Times New Roman" w:cs="Times New Roman"/>
          <w:sz w:val="24"/>
          <w:szCs w:val="24"/>
        </w:rPr>
        <w:t>Варненского муниципального района</w:t>
      </w:r>
      <w:r w:rsidRPr="00C80BB7">
        <w:rPr>
          <w:rFonts w:ascii="Times New Roman" w:hAnsi="Times New Roman" w:cs="Times New Roman"/>
          <w:sz w:val="24"/>
          <w:szCs w:val="24"/>
        </w:rPr>
        <w:t>).</w:t>
      </w: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p>
    <w:p w:rsidR="00C80BB7" w:rsidRPr="00C80BB7" w:rsidRDefault="00C80BB7" w:rsidP="00C80BB7">
      <w:pPr>
        <w:pStyle w:val="ConsPlusNonformat"/>
        <w:widowControl/>
        <w:jc w:val="both"/>
        <w:rPr>
          <w:rFonts w:ascii="Times New Roman" w:eastAsiaTheme="minorHAnsi" w:hAnsi="Times New Roman" w:cs="Times New Roman"/>
          <w:sz w:val="24"/>
          <w:szCs w:val="24"/>
          <w:lang w:eastAsia="en-US"/>
        </w:rPr>
      </w:pPr>
      <w:r w:rsidRPr="00C80BB7">
        <w:rPr>
          <w:rFonts w:ascii="Times New Roman" w:eastAsiaTheme="minorHAnsi" w:hAnsi="Times New Roman" w:cs="Times New Roman"/>
          <w:sz w:val="24"/>
          <w:szCs w:val="24"/>
          <w:lang w:eastAsia="en-US"/>
        </w:rPr>
        <w:t xml:space="preserve">Глава </w:t>
      </w:r>
      <w:r w:rsidR="00AD210A" w:rsidRPr="00AD210A">
        <w:rPr>
          <w:rFonts w:ascii="Times New Roman" w:hAnsi="Times New Roman" w:cs="Times New Roman"/>
          <w:color w:val="000000" w:themeColor="text1"/>
          <w:sz w:val="24"/>
          <w:szCs w:val="24"/>
        </w:rPr>
        <w:t>Николаевского</w:t>
      </w:r>
    </w:p>
    <w:p w:rsidR="006D2DA8" w:rsidRPr="00C80BB7" w:rsidRDefault="00C80BB7" w:rsidP="00C80BB7">
      <w:pPr>
        <w:rPr>
          <w:rFonts w:ascii="Times New Roman" w:hAnsi="Times New Roman" w:cs="Times New Roman"/>
          <w:sz w:val="24"/>
          <w:szCs w:val="24"/>
        </w:rPr>
      </w:pPr>
      <w:r w:rsidRPr="00C80BB7">
        <w:rPr>
          <w:rFonts w:ascii="Times New Roman" w:hAnsi="Times New Roman" w:cs="Times New Roman"/>
          <w:sz w:val="24"/>
          <w:szCs w:val="24"/>
        </w:rPr>
        <w:t xml:space="preserve">сельского поселения   </w:t>
      </w:r>
      <w:r w:rsidR="00A47DD1">
        <w:rPr>
          <w:rFonts w:ascii="Times New Roman" w:hAnsi="Times New Roman" w:cs="Times New Roman"/>
          <w:sz w:val="24"/>
          <w:szCs w:val="24"/>
        </w:rPr>
        <w:t xml:space="preserve">                                                                                         </w:t>
      </w:r>
      <w:r w:rsidRPr="00C80BB7">
        <w:rPr>
          <w:rFonts w:ascii="Times New Roman" w:hAnsi="Times New Roman" w:cs="Times New Roman"/>
          <w:sz w:val="24"/>
          <w:szCs w:val="24"/>
        </w:rPr>
        <w:t xml:space="preserve">        </w:t>
      </w:r>
      <w:r w:rsidR="00A47DD1">
        <w:rPr>
          <w:rFonts w:ascii="Times New Roman" w:hAnsi="Times New Roman" w:cs="Times New Roman"/>
          <w:sz w:val="24"/>
          <w:szCs w:val="24"/>
        </w:rPr>
        <w:t>А.Ю.</w:t>
      </w:r>
      <w:r w:rsidRPr="00C80BB7">
        <w:rPr>
          <w:rFonts w:ascii="Times New Roman" w:hAnsi="Times New Roman" w:cs="Times New Roman"/>
          <w:sz w:val="24"/>
          <w:szCs w:val="24"/>
        </w:rPr>
        <w:t xml:space="preserve"> </w:t>
      </w:r>
      <w:r w:rsidR="00A47DD1">
        <w:rPr>
          <w:rFonts w:ascii="Times New Roman" w:hAnsi="Times New Roman" w:cs="Times New Roman"/>
          <w:sz w:val="24"/>
          <w:szCs w:val="24"/>
        </w:rPr>
        <w:t xml:space="preserve">Кульков </w:t>
      </w:r>
      <w:r w:rsidRPr="00C80BB7">
        <w:rPr>
          <w:rFonts w:ascii="Times New Roman" w:hAnsi="Times New Roman" w:cs="Times New Roman"/>
          <w:sz w:val="24"/>
          <w:szCs w:val="24"/>
        </w:rPr>
        <w:t xml:space="preserve">                                                                                             </w:t>
      </w:r>
    </w:p>
    <w:p w:rsidR="006D2DA8" w:rsidRPr="00C80BB7" w:rsidRDefault="006D2DA8">
      <w:pPr>
        <w:rPr>
          <w:rFonts w:ascii="Times New Roman" w:hAnsi="Times New Roman" w:cs="Times New Roman"/>
          <w:sz w:val="24"/>
          <w:szCs w:val="24"/>
        </w:rPr>
      </w:pPr>
    </w:p>
    <w:p w:rsidR="006D2DA8" w:rsidRDefault="006D2DA8">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8C3FA4" w:rsidRPr="001A5C34" w:rsidRDefault="00354247" w:rsidP="008C3FA4">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w:t>
      </w:r>
      <w:r w:rsidR="008C3FA4" w:rsidRPr="001A5C34">
        <w:rPr>
          <w:rFonts w:ascii="Times New Roman" w:hAnsi="Times New Roman" w:cs="Times New Roman"/>
          <w:sz w:val="24"/>
          <w:szCs w:val="24"/>
        </w:rPr>
        <w:t xml:space="preserve">РИЛОЖЕНИЕ № </w:t>
      </w:r>
      <w:r w:rsidR="008C3FA4">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AD210A" w:rsidP="008C3FA4">
      <w:pPr>
        <w:pStyle w:val="a4"/>
        <w:jc w:val="right"/>
        <w:rPr>
          <w:rFonts w:ascii="Times New Roman" w:hAnsi="Times New Roman" w:cs="Times New Roman"/>
          <w:sz w:val="24"/>
          <w:szCs w:val="24"/>
        </w:rPr>
      </w:pPr>
      <w:r w:rsidRPr="00AD210A">
        <w:rPr>
          <w:rFonts w:ascii="Times New Roman" w:hAnsi="Times New Roman" w:cs="Times New Roman"/>
          <w:color w:val="000000" w:themeColor="text1"/>
          <w:sz w:val="24"/>
          <w:szCs w:val="24"/>
        </w:rPr>
        <w:t>Николаевского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Pr="001A5C34">
        <w:rPr>
          <w:rFonts w:ascii="Times New Roman" w:hAnsi="Times New Roman" w:cs="Times New Roman"/>
          <w:sz w:val="24"/>
          <w:szCs w:val="24"/>
        </w:rPr>
        <w:t xml:space="preserve"> </w:t>
      </w:r>
      <w:r>
        <w:rPr>
          <w:rFonts w:ascii="Times New Roman" w:hAnsi="Times New Roman" w:cs="Times New Roman"/>
          <w:sz w:val="24"/>
          <w:szCs w:val="24"/>
        </w:rPr>
        <w:t xml:space="preserve">Варненского </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8C3FA4" w:rsidRDefault="008C3FA4" w:rsidP="008C3FA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494B3A">
        <w:rPr>
          <w:rFonts w:ascii="Times New Roman" w:hAnsi="Times New Roman" w:cs="Times New Roman"/>
          <w:sz w:val="24"/>
          <w:szCs w:val="24"/>
        </w:rPr>
        <w:t>16.03.2022</w:t>
      </w:r>
      <w:r w:rsidRPr="008C3FA4">
        <w:rPr>
          <w:rFonts w:ascii="Times New Roman" w:hAnsi="Times New Roman" w:cs="Times New Roman"/>
          <w:sz w:val="24"/>
          <w:szCs w:val="24"/>
        </w:rPr>
        <w:t xml:space="preserve">г. № </w:t>
      </w:r>
      <w:r w:rsidR="00A47DD1">
        <w:rPr>
          <w:rFonts w:ascii="Times New Roman" w:hAnsi="Times New Roman" w:cs="Times New Roman"/>
          <w:sz w:val="24"/>
          <w:szCs w:val="24"/>
        </w:rPr>
        <w:t>5</w:t>
      </w:r>
    </w:p>
    <w:p w:rsidR="002C09EE" w:rsidRPr="001A5C34" w:rsidRDefault="002C09EE" w:rsidP="008C3FA4">
      <w:pPr>
        <w:jc w:val="right"/>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p>
    <w:p w:rsidR="002C09EE" w:rsidRDefault="002C09EE"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 (далее</w:t>
      </w:r>
      <w:r>
        <w:rPr>
          <w:rFonts w:ascii="Times New Roman" w:hAnsi="Times New Roman" w:cs="Times New Roman"/>
          <w:sz w:val="24"/>
          <w:szCs w:val="24"/>
        </w:rPr>
        <w:t xml:space="preserve"> </w:t>
      </w:r>
      <w:r w:rsidR="00111BD8" w:rsidRPr="008C3FA4">
        <w:rPr>
          <w:rFonts w:ascii="Times New Roman" w:hAnsi="Times New Roman" w:cs="Times New Roman"/>
          <w:sz w:val="24"/>
          <w:szCs w:val="24"/>
        </w:rPr>
        <w:t>-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AD210A" w:rsidRPr="00AD210A">
        <w:rPr>
          <w:rFonts w:ascii="Times New Roman" w:hAnsi="Times New Roman" w:cs="Times New Roman"/>
          <w:color w:val="000000" w:themeColor="text1"/>
          <w:sz w:val="24"/>
          <w:szCs w:val="24"/>
        </w:rPr>
        <w:t>Николаевского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AD210A" w:rsidRPr="00AD210A">
        <w:rPr>
          <w:rFonts w:ascii="Times New Roman" w:hAnsi="Times New Roman" w:cs="Times New Roman"/>
          <w:color w:val="000000" w:themeColor="text1"/>
          <w:sz w:val="24"/>
          <w:szCs w:val="24"/>
        </w:rPr>
        <w:t>Николаевского</w:t>
      </w:r>
      <w:r w:rsidR="00AD210A" w:rsidRPr="008C3FA4">
        <w:rPr>
          <w:rFonts w:ascii="Times New Roman" w:hAnsi="Times New Roman" w:cs="Times New Roman"/>
          <w:sz w:val="24"/>
          <w:szCs w:val="24"/>
        </w:rPr>
        <w:t xml:space="preserve"> </w:t>
      </w:r>
      <w:r w:rsidR="002C6841" w:rsidRPr="008C3FA4">
        <w:rPr>
          <w:rFonts w:ascii="Times New Roman" w:hAnsi="Times New Roman" w:cs="Times New Roman"/>
          <w:sz w:val="24"/>
          <w:szCs w:val="24"/>
        </w:rPr>
        <w:t xml:space="preserve">сельского поселения </w:t>
      </w:r>
      <w:r w:rsidRPr="008C3FA4">
        <w:rPr>
          <w:rFonts w:ascii="Times New Roman" w:hAnsi="Times New Roman" w:cs="Times New Roman"/>
          <w:sz w:val="24"/>
          <w:szCs w:val="24"/>
        </w:rPr>
        <w:t xml:space="preserve">Варненского муниципального района </w:t>
      </w:r>
      <w:r w:rsidR="002C6841" w:rsidRPr="008C3FA4">
        <w:rPr>
          <w:rFonts w:ascii="Times New Roman" w:hAnsi="Times New Roman" w:cs="Times New Roman"/>
          <w:sz w:val="24"/>
          <w:szCs w:val="24"/>
        </w:rPr>
        <w:t xml:space="preserve">Челябинской области </w:t>
      </w:r>
      <w:r w:rsidR="002C6841" w:rsidRPr="00477959">
        <w:rPr>
          <w:rFonts w:ascii="Times New Roman" w:hAnsi="Times New Roman" w:cs="Times New Roman"/>
          <w:color w:val="000000" w:themeColor="text1"/>
          <w:sz w:val="24"/>
          <w:szCs w:val="24"/>
        </w:rPr>
        <w:t>от 0</w:t>
      </w:r>
      <w:r w:rsidR="00477959" w:rsidRPr="00477959">
        <w:rPr>
          <w:rFonts w:ascii="Times New Roman" w:hAnsi="Times New Roman" w:cs="Times New Roman"/>
          <w:color w:val="000000" w:themeColor="text1"/>
          <w:sz w:val="24"/>
          <w:szCs w:val="24"/>
        </w:rPr>
        <w:t>3</w:t>
      </w:r>
      <w:r w:rsidR="002C6841" w:rsidRPr="00477959">
        <w:rPr>
          <w:rFonts w:ascii="Times New Roman" w:hAnsi="Times New Roman" w:cs="Times New Roman"/>
          <w:color w:val="000000" w:themeColor="text1"/>
          <w:sz w:val="24"/>
          <w:szCs w:val="24"/>
        </w:rPr>
        <w:t>.11.2021 г. № 28</w:t>
      </w:r>
      <w:r w:rsidR="002C6841" w:rsidRPr="008C3FA4">
        <w:rPr>
          <w:rFonts w:ascii="Times New Roman" w:hAnsi="Times New Roman" w:cs="Times New Roman"/>
          <w:sz w:val="24"/>
          <w:szCs w:val="24"/>
        </w:rPr>
        <w:t xml:space="preserve"> (далее – Программа)</w:t>
      </w:r>
      <w:r w:rsidRPr="008C3FA4">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477959" w:rsidRPr="00AD210A">
        <w:rPr>
          <w:rFonts w:ascii="Times New Roman" w:hAnsi="Times New Roman" w:cs="Times New Roman"/>
          <w:color w:val="000000" w:themeColor="text1"/>
          <w:sz w:val="24"/>
          <w:szCs w:val="24"/>
        </w:rPr>
        <w:t>Николаевского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477959" w:rsidRPr="00AD210A">
        <w:rPr>
          <w:rFonts w:ascii="Times New Roman" w:hAnsi="Times New Roman" w:cs="Times New Roman"/>
          <w:color w:val="000000" w:themeColor="text1"/>
          <w:sz w:val="24"/>
          <w:szCs w:val="24"/>
        </w:rPr>
        <w:t>Николаевского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 СОНКО)</w:t>
      </w:r>
      <w:r w:rsidR="00BA52B8" w:rsidRPr="008C3FA4">
        <w:rPr>
          <w:rFonts w:ascii="Times New Roman" w:hAnsi="Times New Roman" w:cs="Times New Roman"/>
          <w:sz w:val="24"/>
          <w:szCs w:val="24"/>
        </w:rPr>
        <w:t xml:space="preserve"> на финансовое обеспечение затрат, </w:t>
      </w:r>
      <w:r w:rsidR="00494B3A">
        <w:rPr>
          <w:rFonts w:ascii="Times New Roman" w:hAnsi="Times New Roman" w:cs="Times New Roman"/>
          <w:sz w:val="24"/>
          <w:szCs w:val="24"/>
        </w:rPr>
        <w:t>с</w:t>
      </w:r>
      <w:r w:rsidR="00BA52B8" w:rsidRPr="008C3FA4">
        <w:rPr>
          <w:rFonts w:ascii="Times New Roman" w:hAnsi="Times New Roman" w:cs="Times New Roman"/>
          <w:sz w:val="24"/>
          <w:szCs w:val="24"/>
        </w:rPr>
        <w:t>вязанных с осуществлением деятельности в области обеспечения пожарной безопасности (далее</w:t>
      </w:r>
      <w:r w:rsidR="00494B3A">
        <w:rPr>
          <w:rFonts w:ascii="Times New Roman" w:hAnsi="Times New Roman" w:cs="Times New Roman"/>
          <w:sz w:val="24"/>
          <w:szCs w:val="24"/>
        </w:rPr>
        <w:t xml:space="preserve"> </w:t>
      </w:r>
      <w:r w:rsidR="00BA52B8" w:rsidRPr="008C3FA4">
        <w:rPr>
          <w:rFonts w:ascii="Times New Roman" w:hAnsi="Times New Roman" w:cs="Times New Roman"/>
          <w:sz w:val="24"/>
          <w:szCs w:val="24"/>
        </w:rPr>
        <w:t xml:space="preserve">- </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494B3A">
        <w:rPr>
          <w:rFonts w:ascii="Times New Roman" w:hAnsi="Times New Roman" w:cs="Times New Roman"/>
          <w:color w:val="000000" w:themeColor="text1"/>
          <w:sz w:val="24"/>
          <w:szCs w:val="24"/>
        </w:rPr>
        <w:t xml:space="preserve">по итогам отбора заявок на право получения субсидий и </w:t>
      </w:r>
      <w:r w:rsidR="00BA52B8" w:rsidRPr="00494B3A">
        <w:rPr>
          <w:rFonts w:ascii="Times New Roman" w:hAnsi="Times New Roman" w:cs="Times New Roman"/>
          <w:color w:val="000000" w:themeColor="text1"/>
          <w:sz w:val="24"/>
          <w:szCs w:val="24"/>
        </w:rPr>
        <w:t>в пре</w:t>
      </w:r>
      <w:r w:rsidR="00BA52B8" w:rsidRPr="00ED3972">
        <w:rPr>
          <w:rFonts w:ascii="Times New Roman" w:hAnsi="Times New Roman" w:cs="Times New Roman"/>
          <w:sz w:val="24"/>
          <w:szCs w:val="24"/>
        </w:rPr>
        <w:t xml:space="preserve">делах бюджетных ассигнований, предусмотренных решением Совета депутатов </w:t>
      </w:r>
      <w:r w:rsidR="00477959" w:rsidRPr="00AD210A">
        <w:rPr>
          <w:rFonts w:ascii="Times New Roman" w:hAnsi="Times New Roman" w:cs="Times New Roman"/>
          <w:color w:val="000000" w:themeColor="text1"/>
          <w:sz w:val="24"/>
          <w:szCs w:val="24"/>
        </w:rPr>
        <w:t>Николаевского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BA52B8" w:rsidRPr="00ED3972">
        <w:rPr>
          <w:rFonts w:ascii="Times New Roman" w:hAnsi="Times New Roman" w:cs="Times New Roman"/>
          <w:sz w:val="24"/>
          <w:szCs w:val="24"/>
        </w:rPr>
        <w:t xml:space="preserve"> </w:t>
      </w:r>
      <w:r w:rsidR="00477959" w:rsidRPr="00AD210A">
        <w:rPr>
          <w:rFonts w:ascii="Times New Roman" w:hAnsi="Times New Roman" w:cs="Times New Roman"/>
          <w:color w:val="000000" w:themeColor="text1"/>
          <w:sz w:val="24"/>
          <w:szCs w:val="24"/>
        </w:rPr>
        <w:t>Николаевского</w:t>
      </w:r>
      <w:r w:rsidR="00BA52B8" w:rsidRPr="00ED3972">
        <w:rPr>
          <w:rFonts w:ascii="Times New Roman" w:hAnsi="Times New Roman" w:cs="Times New Roman"/>
          <w:sz w:val="24"/>
          <w:szCs w:val="24"/>
        </w:rPr>
        <w:t xml:space="preserve"> сельского поселения</w:t>
      </w:r>
      <w:r w:rsidRPr="00ED3972">
        <w:rPr>
          <w:rFonts w:ascii="Times New Roman" w:hAnsi="Times New Roman" w:cs="Times New Roman"/>
          <w:sz w:val="24"/>
          <w:szCs w:val="24"/>
        </w:rPr>
        <w:t xml:space="preserve"> Варненского муниципального района</w:t>
      </w:r>
      <w:r w:rsidR="00573B1B" w:rsidRPr="00ED3972">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494B3A" w:rsidRDefault="00731ED6" w:rsidP="00ED3972">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3. </w:t>
      </w:r>
      <w:r w:rsidRPr="00494B3A">
        <w:rPr>
          <w:rFonts w:ascii="Times New Roman" w:hAnsi="Times New Roman" w:cs="Times New Roman"/>
          <w:color w:val="000000" w:themeColor="text1"/>
          <w:sz w:val="24"/>
          <w:szCs w:val="24"/>
        </w:rPr>
        <w:t>Информация, содержащая сведения о субсидиях, размещается на</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едином портале</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бюджетной системы Российской Федерации и на</w:t>
      </w:r>
      <w:r w:rsidR="00550854" w:rsidRPr="00494B3A">
        <w:rPr>
          <w:rFonts w:ascii="Times New Roman" w:hAnsi="Times New Roman" w:cs="Times New Roman"/>
          <w:color w:val="000000" w:themeColor="text1"/>
          <w:sz w:val="24"/>
          <w:szCs w:val="24"/>
        </w:rPr>
        <w:t xml:space="preserve"> </w:t>
      </w:r>
      <w:hyperlink r:id="rId6" w:tgtFrame="_blank" w:history="1">
        <w:r w:rsidRPr="00494B3A">
          <w:rPr>
            <w:rFonts w:ascii="Times New Roman" w:hAnsi="Times New Roman" w:cs="Times New Roman"/>
            <w:color w:val="000000" w:themeColor="text1"/>
            <w:sz w:val="24"/>
            <w:szCs w:val="24"/>
          </w:rPr>
          <w:t>официальном сайте</w:t>
        </w:r>
      </w:hyperlink>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 xml:space="preserve">администрации </w:t>
      </w:r>
      <w:r w:rsidR="00477959" w:rsidRPr="00AD210A">
        <w:rPr>
          <w:rFonts w:ascii="Times New Roman" w:hAnsi="Times New Roman" w:cs="Times New Roman"/>
          <w:color w:val="000000" w:themeColor="text1"/>
          <w:sz w:val="24"/>
          <w:szCs w:val="24"/>
        </w:rPr>
        <w:lastRenderedPageBreak/>
        <w:t>Николаевского</w:t>
      </w:r>
      <w:r w:rsidR="00550854" w:rsidRPr="00494B3A">
        <w:rPr>
          <w:rFonts w:ascii="Times New Roman" w:hAnsi="Times New Roman" w:cs="Times New Roman"/>
          <w:color w:val="000000" w:themeColor="text1"/>
          <w:sz w:val="24"/>
          <w:szCs w:val="24"/>
        </w:rPr>
        <w:t xml:space="preserve"> сельского поселения Варненского муниципального района</w:t>
      </w:r>
      <w:r w:rsidRPr="00494B3A">
        <w:rPr>
          <w:rFonts w:ascii="Times New Roman" w:hAnsi="Times New Roman" w:cs="Times New Roman"/>
          <w:color w:val="000000" w:themeColor="text1"/>
          <w:sz w:val="24"/>
          <w:szCs w:val="24"/>
        </w:rPr>
        <w:t xml:space="preserve"> в информационно</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-телекоммуникационной сети Интернет.</w:t>
      </w:r>
    </w:p>
    <w:p w:rsidR="00C35217" w:rsidRDefault="004076B9" w:rsidP="004076B9">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 xml:space="preserve">убсидий является финансовая поддержка СОНКО, осуществляющих деятельность в области обеспечения первичных мер пожарной безопасности в границах </w:t>
      </w:r>
      <w:r w:rsidR="00477959" w:rsidRPr="00AD210A">
        <w:rPr>
          <w:rFonts w:ascii="Times New Roman" w:hAnsi="Times New Roman" w:cs="Times New Roman"/>
          <w:color w:val="000000" w:themeColor="text1"/>
          <w:sz w:val="24"/>
          <w:szCs w:val="24"/>
        </w:rPr>
        <w:t>Николаевского</w:t>
      </w:r>
      <w:r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w:t>
      </w:r>
      <w:r w:rsidR="00C35217">
        <w:rPr>
          <w:rFonts w:ascii="Times New Roman" w:hAnsi="Times New Roman" w:cs="Times New Roman"/>
          <w:sz w:val="28"/>
          <w:szCs w:val="28"/>
        </w:rPr>
        <w:t>.</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550854">
        <w:rPr>
          <w:rFonts w:ascii="Times New Roman" w:hAnsi="Times New Roman" w:cs="Times New Roman"/>
          <w:sz w:val="24"/>
          <w:szCs w:val="24"/>
        </w:rPr>
        <w:t xml:space="preserve">Условиями предоставления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материально-технических и кадровых ресурсов для тушения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в 2022 го</w:t>
      </w:r>
      <w:r w:rsidR="00B0322D">
        <w:rPr>
          <w:rFonts w:ascii="Times New Roman" w:hAnsi="Times New Roman" w:cs="Times New Roman"/>
          <w:sz w:val="24"/>
          <w:szCs w:val="24"/>
        </w:rPr>
        <w:t>ду до 23</w:t>
      </w:r>
      <w:r w:rsidR="00FB0559" w:rsidRPr="00FB0A4C">
        <w:rPr>
          <w:rFonts w:ascii="Times New Roman" w:hAnsi="Times New Roman" w:cs="Times New Roman"/>
          <w:sz w:val="24"/>
          <w:szCs w:val="24"/>
        </w:rPr>
        <w:t xml:space="preserve"> марта 2022 года, а для последующих годов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заявку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заверенные руководителем организации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устава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свидетельства о государственной регистрации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руководителей</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5F6B84" w:rsidRDefault="00F61980" w:rsidP="00FB0A4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Pr>
          <w:rFonts w:ascii="Times New Roman" w:hAnsi="Times New Roman" w:cs="Times New Roman"/>
          <w:sz w:val="24"/>
          <w:szCs w:val="24"/>
        </w:rPr>
        <w:t xml:space="preserve"> </w:t>
      </w:r>
      <w:r w:rsidR="0037002A" w:rsidRPr="005F6B84">
        <w:rPr>
          <w:rFonts w:ascii="Times New Roman" w:hAnsi="Times New Roman" w:cs="Times New Roman"/>
          <w:color w:val="000000" w:themeColor="text1"/>
          <w:sz w:val="24"/>
          <w:szCs w:val="24"/>
        </w:rPr>
        <w:t xml:space="preserve">согласно приложению №1 к настоящему </w:t>
      </w:r>
      <w:r w:rsidR="009E76A3" w:rsidRPr="005F6B84">
        <w:rPr>
          <w:rFonts w:ascii="Times New Roman" w:hAnsi="Times New Roman" w:cs="Times New Roman"/>
          <w:color w:val="000000" w:themeColor="text1"/>
          <w:sz w:val="24"/>
          <w:szCs w:val="24"/>
        </w:rPr>
        <w:t>П</w:t>
      </w:r>
      <w:r w:rsidR="0037002A" w:rsidRPr="005F6B84">
        <w:rPr>
          <w:rFonts w:ascii="Times New Roman" w:hAnsi="Times New Roman" w:cs="Times New Roman"/>
          <w:color w:val="000000" w:themeColor="text1"/>
          <w:sz w:val="24"/>
          <w:szCs w:val="24"/>
        </w:rPr>
        <w:t>орядку</w:t>
      </w:r>
      <w:r w:rsidR="00FB0559" w:rsidRPr="005F6B84">
        <w:rPr>
          <w:rFonts w:ascii="Times New Roman" w:hAnsi="Times New Roman" w:cs="Times New Roman"/>
          <w:color w:val="000000" w:themeColor="text1"/>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организации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477959" w:rsidRPr="00AD210A">
        <w:rPr>
          <w:rFonts w:ascii="Times New Roman" w:hAnsi="Times New Roman" w:cs="Times New Roman"/>
          <w:color w:val="000000" w:themeColor="text1"/>
          <w:sz w:val="24"/>
          <w:szCs w:val="24"/>
        </w:rPr>
        <w:t>Николаевского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организации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xml:space="preserve">. Заявка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отозвана до окончания срока приема заявлений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Pr="00F43BAE">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заявлений</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proofErr w:type="gramStart"/>
      <w:r w:rsidR="007311AD" w:rsidRPr="00F43BAE">
        <w:rPr>
          <w:rFonts w:ascii="Times New Roman" w:hAnsi="Times New Roman" w:cs="Times New Roman"/>
          <w:sz w:val="24"/>
          <w:szCs w:val="24"/>
        </w:rPr>
        <w:t>представленных документов</w:t>
      </w:r>
      <w:proofErr w:type="gramEnd"/>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 данный реестр на официальном сайте Администрации</w:t>
      </w:r>
      <w:r w:rsidR="00F9580A" w:rsidRPr="00F43BAE">
        <w:rPr>
          <w:rFonts w:ascii="Times New Roman" w:hAnsi="Times New Roman" w:cs="Times New Roman"/>
          <w:sz w:val="24"/>
          <w:szCs w:val="24"/>
        </w:rPr>
        <w:t>.</w:t>
      </w:r>
    </w:p>
    <w:p w:rsidR="007311AD" w:rsidRPr="005F6B84" w:rsidRDefault="00F43BAE" w:rsidP="00F43BAE">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Pr>
          <w:rFonts w:ascii="Times New Roman" w:hAnsi="Times New Roman" w:cs="Times New Roman"/>
          <w:sz w:val="24"/>
          <w:szCs w:val="24"/>
        </w:rPr>
        <w:t xml:space="preserve"> </w:t>
      </w:r>
      <w:r w:rsidR="006C3A09" w:rsidRPr="005F6B84">
        <w:rPr>
          <w:rFonts w:ascii="Times New Roman" w:hAnsi="Times New Roman" w:cs="Times New Roman"/>
          <w:color w:val="000000" w:themeColor="text1"/>
          <w:sz w:val="24"/>
          <w:szCs w:val="24"/>
        </w:rPr>
        <w:t>в соответствии с утвержденной типовой формой</w:t>
      </w:r>
      <w:r w:rsidR="007311AD" w:rsidRPr="005F6B84">
        <w:rPr>
          <w:rFonts w:ascii="Times New Roman" w:hAnsi="Times New Roman" w:cs="Times New Roman"/>
          <w:color w:val="000000" w:themeColor="text1"/>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Субсидии предоставляются на основании соглашений, заключаемых СОНКО и Администрацией (далее именуется</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согласие СОНК на осуществление Администрацией и Контрольно-счетной палатой Варненского муниципального района проверок соблюдения организацией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 xml:space="preserve">убсидий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20 числа месяца, следующего за отчетным, а за декабрь</w:t>
      </w:r>
      <w:r>
        <w:rPr>
          <w:rFonts w:ascii="Times New Roman" w:hAnsi="Times New Roman" w:cs="Times New Roman"/>
          <w:sz w:val="24"/>
          <w:szCs w:val="24"/>
        </w:rPr>
        <w:t xml:space="preserve"> </w:t>
      </w:r>
      <w:r w:rsidR="00420BB6" w:rsidRPr="004277CC">
        <w:rPr>
          <w:rFonts w:ascii="Times New Roman" w:hAnsi="Times New Roman" w:cs="Times New Roman"/>
          <w:sz w:val="24"/>
          <w:szCs w:val="24"/>
        </w:rPr>
        <w:t xml:space="preserve">- в срок не позднее </w:t>
      </w:r>
      <w:r w:rsidR="00573B1B" w:rsidRPr="004277CC">
        <w:rPr>
          <w:rFonts w:ascii="Times New Roman" w:hAnsi="Times New Roman" w:cs="Times New Roman"/>
          <w:sz w:val="24"/>
          <w:szCs w:val="24"/>
        </w:rPr>
        <w:t>25 декабря года предоставления С</w:t>
      </w:r>
      <w:r w:rsidR="00420BB6" w:rsidRPr="004277CC">
        <w:rPr>
          <w:rFonts w:ascii="Times New Roman" w:hAnsi="Times New Roman" w:cs="Times New Roman"/>
          <w:sz w:val="24"/>
          <w:szCs w:val="24"/>
        </w:rPr>
        <w:t>убсидии.</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5</w:t>
      </w:r>
      <w:r w:rsidR="00420BB6" w:rsidRPr="004277CC">
        <w:rPr>
          <w:rFonts w:ascii="Times New Roman" w:hAnsi="Times New Roman" w:cs="Times New Roman"/>
          <w:sz w:val="24"/>
          <w:szCs w:val="24"/>
        </w:rPr>
        <w:t xml:space="preserve">. </w:t>
      </w:r>
      <w:r w:rsidR="00573B1B" w:rsidRPr="004277CC">
        <w:rPr>
          <w:rFonts w:ascii="Times New Roman" w:hAnsi="Times New Roman" w:cs="Times New Roman"/>
          <w:sz w:val="24"/>
          <w:szCs w:val="24"/>
        </w:rPr>
        <w:t>Перечисление С</w:t>
      </w:r>
      <w:r w:rsidR="00420BB6" w:rsidRPr="004277CC">
        <w:rPr>
          <w:rFonts w:ascii="Times New Roman" w:hAnsi="Times New Roman" w:cs="Times New Roman"/>
          <w:sz w:val="24"/>
          <w:szCs w:val="24"/>
        </w:rPr>
        <w:t xml:space="preserve">убсидий осуществляется </w:t>
      </w:r>
      <w:r w:rsidR="00573B1B" w:rsidRPr="004277CC">
        <w:rPr>
          <w:rFonts w:ascii="Times New Roman" w:hAnsi="Times New Roman" w:cs="Times New Roman"/>
          <w:sz w:val="24"/>
          <w:szCs w:val="24"/>
        </w:rPr>
        <w:t>после предоставления СОНКО копи</w:t>
      </w:r>
      <w:r w:rsidR="00420BB6" w:rsidRPr="004277CC">
        <w:rPr>
          <w:rFonts w:ascii="Times New Roman" w:hAnsi="Times New Roman" w:cs="Times New Roman"/>
          <w:sz w:val="24"/>
          <w:szCs w:val="24"/>
        </w:rPr>
        <w:t>й документов, подтверждающих</w:t>
      </w:r>
      <w:r w:rsidR="00573B1B" w:rsidRPr="004277CC">
        <w:rPr>
          <w:rFonts w:ascii="Times New Roman" w:hAnsi="Times New Roman" w:cs="Times New Roman"/>
          <w:sz w:val="24"/>
          <w:szCs w:val="24"/>
        </w:rPr>
        <w:t>,</w:t>
      </w:r>
      <w:r w:rsidR="00420BB6" w:rsidRPr="004277CC">
        <w:rPr>
          <w:rFonts w:ascii="Times New Roman" w:hAnsi="Times New Roman" w:cs="Times New Roman"/>
          <w:sz w:val="24"/>
          <w:szCs w:val="24"/>
        </w:rPr>
        <w:t xml:space="preserve"> расходование средств на организацию и содержание постов пожарной охраны. Перечисление </w:t>
      </w:r>
      <w:r w:rsidR="00573B1B" w:rsidRPr="004277CC">
        <w:rPr>
          <w:rFonts w:ascii="Times New Roman" w:hAnsi="Times New Roman" w:cs="Times New Roman"/>
          <w:sz w:val="24"/>
          <w:szCs w:val="24"/>
        </w:rPr>
        <w:t>С</w:t>
      </w:r>
      <w:r w:rsidR="00420BB6" w:rsidRPr="004277CC">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w:t>
      </w:r>
      <w:proofErr w:type="gramStart"/>
      <w:r w:rsidR="00420BB6" w:rsidRPr="004277CC">
        <w:rPr>
          <w:rFonts w:ascii="Times New Roman" w:hAnsi="Times New Roman" w:cs="Times New Roman"/>
          <w:sz w:val="24"/>
          <w:szCs w:val="24"/>
        </w:rPr>
        <w:t>документов</w:t>
      </w:r>
      <w:proofErr w:type="gramEnd"/>
      <w:r w:rsidR="00420BB6" w:rsidRPr="004277CC">
        <w:rPr>
          <w:rFonts w:ascii="Times New Roman" w:hAnsi="Times New Roman" w:cs="Times New Roman"/>
          <w:sz w:val="24"/>
          <w:szCs w:val="24"/>
        </w:rPr>
        <w:t xml:space="preserve"> подтверждающих их начисление.</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6</w:t>
      </w:r>
      <w:r w:rsidR="00420BB6" w:rsidRPr="004277CC">
        <w:rPr>
          <w:rFonts w:ascii="Times New Roman" w:hAnsi="Times New Roman" w:cs="Times New Roman"/>
          <w:sz w:val="24"/>
          <w:szCs w:val="24"/>
        </w:rPr>
        <w:t xml:space="preserve">. Субсидии могут быть использованы на осуществление целевых расходов, связанных с реализацией программы, в том числе </w:t>
      </w:r>
      <w:proofErr w:type="gramStart"/>
      <w:r w:rsidR="00420BB6" w:rsidRPr="004277CC">
        <w:rPr>
          <w:rFonts w:ascii="Times New Roman" w:hAnsi="Times New Roman" w:cs="Times New Roman"/>
          <w:sz w:val="24"/>
          <w:szCs w:val="24"/>
        </w:rPr>
        <w:t>на :</w:t>
      </w:r>
      <w:proofErr w:type="gramEnd"/>
    </w:p>
    <w:p w:rsidR="00420BB6"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420BB6" w:rsidRPr="004277CC">
        <w:rPr>
          <w:rFonts w:ascii="Times New Roman" w:hAnsi="Times New Roman" w:cs="Times New Roman"/>
          <w:sz w:val="24"/>
          <w:szCs w:val="24"/>
        </w:rPr>
        <w:t>- создание и материально-техническое содержание постов добровольной пожарной охраны на территории</w:t>
      </w:r>
      <w:r w:rsidR="00420BB6">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420BB6">
        <w:rPr>
          <w:rFonts w:ascii="Times New Roman" w:hAnsi="Times New Roman" w:cs="Times New Roman"/>
          <w:sz w:val="28"/>
          <w:szCs w:val="28"/>
        </w:rPr>
        <w:t>;</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 оплату труда сотрудников постов добровольной пожарной охраны на территории поселения и выплату вознаграждений членам СОНКО, участвующим в тушении пожаров;</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1B6283" w:rsidRPr="004277CC">
        <w:rPr>
          <w:rFonts w:ascii="Times New Roman" w:hAnsi="Times New Roman" w:cs="Times New Roman"/>
          <w:sz w:val="24"/>
          <w:szCs w:val="24"/>
        </w:rPr>
        <w:t>- уплату страховых взносов и иных начислений на заработную плату сотрудников постов</w:t>
      </w:r>
      <w:r w:rsidR="001B6283">
        <w:rPr>
          <w:rFonts w:ascii="Times New Roman" w:hAnsi="Times New Roman" w:cs="Times New Roman"/>
          <w:sz w:val="28"/>
          <w:szCs w:val="28"/>
        </w:rPr>
        <w:t xml:space="preserve"> </w:t>
      </w:r>
      <w:r w:rsidR="001B6283" w:rsidRPr="004277CC">
        <w:rPr>
          <w:rFonts w:ascii="Times New Roman" w:hAnsi="Times New Roman" w:cs="Times New Roman"/>
          <w:sz w:val="24"/>
          <w:szCs w:val="24"/>
        </w:rPr>
        <w:t>добровольной пожарной охраны на территории</w:t>
      </w:r>
      <w:r w:rsidR="001B6283">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5F6B84">
        <w:rPr>
          <w:rFonts w:ascii="Times New Roman" w:hAnsi="Times New Roman" w:cs="Times New Roman"/>
          <w:color w:val="000000" w:themeColor="text1"/>
          <w:sz w:val="28"/>
          <w:szCs w:val="28"/>
        </w:rPr>
        <w:t>;</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1B6283" w:rsidRPr="004277CC">
        <w:rPr>
          <w:rFonts w:ascii="Times New Roman" w:hAnsi="Times New Roman" w:cs="Times New Roman"/>
          <w:sz w:val="24"/>
          <w:szCs w:val="24"/>
        </w:rPr>
        <w:t>- аренду имущества, необходимого для содержания постов добровольной пожарной охраны на территории</w:t>
      </w:r>
      <w:r w:rsidR="001B6283">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Pr>
          <w:rFonts w:ascii="Times New Roman" w:hAnsi="Times New Roman" w:cs="Times New Roman"/>
          <w:sz w:val="28"/>
          <w:szCs w:val="28"/>
        </w:rPr>
        <w:t>;</w:t>
      </w:r>
    </w:p>
    <w:p w:rsidR="001B6283" w:rsidRPr="004277CC" w:rsidRDefault="004277CC" w:rsidP="004277CC">
      <w:pPr>
        <w:pStyle w:val="a3"/>
        <w:ind w:left="0"/>
        <w:jc w:val="both"/>
        <w:rPr>
          <w:rFonts w:ascii="Times New Roman" w:hAnsi="Times New Roman" w:cs="Times New Roman"/>
          <w:sz w:val="24"/>
          <w:szCs w:val="24"/>
        </w:rPr>
      </w:pPr>
      <w:r w:rsidRPr="00E13AD7">
        <w:rPr>
          <w:rFonts w:ascii="Times New Roman" w:hAnsi="Times New Roman" w:cs="Times New Roman"/>
          <w:sz w:val="24"/>
          <w:szCs w:val="24"/>
        </w:rPr>
        <w:tab/>
      </w:r>
      <w:r w:rsidR="001B6283" w:rsidRPr="00E13AD7">
        <w:rPr>
          <w:rFonts w:ascii="Times New Roman" w:hAnsi="Times New Roman" w:cs="Times New Roman"/>
          <w:sz w:val="24"/>
          <w:szCs w:val="24"/>
        </w:rPr>
        <w:t>- накладные расходы (ФОТ* 20%)</w:t>
      </w:r>
      <w:r w:rsidR="001B6283" w:rsidRPr="004277CC">
        <w:rPr>
          <w:rFonts w:ascii="Times New Roman" w:hAnsi="Times New Roman" w:cs="Times New Roman"/>
          <w:sz w:val="24"/>
          <w:szCs w:val="24"/>
        </w:rPr>
        <w:t>.</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F43BAE" w:rsidRPr="004277CC">
        <w:rPr>
          <w:rFonts w:ascii="Times New Roman" w:hAnsi="Times New Roman" w:cs="Times New Roman"/>
          <w:sz w:val="24"/>
          <w:szCs w:val="24"/>
        </w:rPr>
        <w:t>7</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8</w:t>
      </w:r>
      <w:r w:rsidR="001B6283" w:rsidRPr="004277CC">
        <w:rPr>
          <w:rFonts w:ascii="Times New Roman" w:hAnsi="Times New Roman" w:cs="Times New Roman"/>
          <w:sz w:val="24"/>
          <w:szCs w:val="24"/>
        </w:rPr>
        <w:t>. Контроль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убсидий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9</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43BAE" w:rsidRPr="004277CC">
        <w:rPr>
          <w:rFonts w:ascii="Times New Roman" w:hAnsi="Times New Roman" w:cs="Times New Roman"/>
          <w:sz w:val="24"/>
          <w:szCs w:val="24"/>
        </w:rPr>
        <w:t>20</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 xml:space="preserve">убсидий,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F43BAE" w:rsidRPr="004277CC">
        <w:rPr>
          <w:rFonts w:ascii="Times New Roman" w:hAnsi="Times New Roman" w:cs="Times New Roman"/>
          <w:sz w:val="24"/>
          <w:szCs w:val="24"/>
        </w:rPr>
        <w:t>1</w:t>
      </w:r>
      <w:r w:rsidR="001B6283" w:rsidRPr="004277CC">
        <w:rPr>
          <w:rFonts w:ascii="Times New Roman" w:hAnsi="Times New Roman" w:cs="Times New Roman"/>
          <w:sz w:val="24"/>
          <w:szCs w:val="24"/>
        </w:rPr>
        <w:t xml:space="preserve">. СОНКО перечисляет денежные средства в бюджет </w:t>
      </w:r>
      <w:r w:rsidR="0034493B"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4277CC">
        <w:rPr>
          <w:rFonts w:ascii="Times New Roman" w:hAnsi="Times New Roman" w:cs="Times New Roman"/>
          <w:sz w:val="24"/>
          <w:szCs w:val="24"/>
        </w:rPr>
        <w:t xml:space="preserve"> 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bookmarkStart w:id="0" w:name="_GoBack"/>
      <w:bookmarkEnd w:id="0"/>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lastRenderedPageBreak/>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990BE4">
        <w:rPr>
          <w:rFonts w:ascii="Times New Roman" w:eastAsia="Times New Roman" w:hAnsi="Times New Roman" w:cs="Times New Roman"/>
          <w:b/>
          <w:bCs/>
          <w:color w:val="22272F"/>
          <w:sz w:val="16"/>
          <w:lang w:eastAsia="ru-RU"/>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1610B8" w:rsidRPr="00AD210A">
        <w:rPr>
          <w:rFonts w:ascii="Times New Roman" w:hAnsi="Times New Roman" w:cs="Times New Roman"/>
          <w:color w:val="000000" w:themeColor="text1"/>
          <w:sz w:val="24"/>
          <w:szCs w:val="24"/>
        </w:rPr>
        <w:t>Николаевского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пожарной безопасности</w:t>
      </w:r>
    </w:p>
    <w:p w:rsidR="00A47DD1" w:rsidRDefault="00A47DD1"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"О персональных данных" даю свое согласие на автоматизированную, а также</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без использования средств автоматизации обработку моих персональных</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1610B8" w:rsidRPr="00AD210A">
        <w:rPr>
          <w:rFonts w:ascii="Times New Roman" w:hAnsi="Times New Roman" w:cs="Times New Roman"/>
          <w:color w:val="000000" w:themeColor="text1"/>
          <w:sz w:val="24"/>
          <w:szCs w:val="24"/>
        </w:rPr>
        <w:t>Николаевского</w:t>
      </w:r>
      <w:r w:rsidR="00614F71" w:rsidRPr="00FB0A4C">
        <w:rPr>
          <w:rFonts w:ascii="Times New Roman" w:hAnsi="Times New Roman" w:cs="Times New Roman"/>
          <w:sz w:val="24"/>
          <w:szCs w:val="24"/>
        </w:rPr>
        <w:t xml:space="preserve"> сельского </w:t>
      </w:r>
      <w:r w:rsidR="00614F71" w:rsidRPr="00A47DD1">
        <w:rPr>
          <w:rFonts w:ascii="Times New Roman" w:hAnsi="Times New Roman" w:cs="Times New Roman"/>
          <w:sz w:val="24"/>
          <w:szCs w:val="24"/>
        </w:rPr>
        <w:t xml:space="preserve">поселения Варненского муниципального района </w:t>
      </w:r>
      <w:r w:rsidRPr="00A47DD1">
        <w:rPr>
          <w:rFonts w:ascii="Times New Roman" w:hAnsi="Times New Roman" w:cs="Times New Roman"/>
          <w:sz w:val="24"/>
          <w:szCs w:val="24"/>
        </w:rPr>
        <w:t xml:space="preserve">Челябинской области (ИНН </w:t>
      </w:r>
      <w:r w:rsidR="00A47DD1" w:rsidRPr="00A47DD1">
        <w:rPr>
          <w:rFonts w:ascii="Times New Roman" w:hAnsi="Times New Roman" w:cs="Times New Roman"/>
          <w:sz w:val="24"/>
          <w:szCs w:val="24"/>
        </w:rPr>
        <w:t>7428003175</w:t>
      </w:r>
      <w:r w:rsidRPr="00A47DD1">
        <w:rPr>
          <w:rFonts w:ascii="Times New Roman" w:hAnsi="Times New Roman" w:cs="Times New Roman"/>
          <w:sz w:val="24"/>
          <w:szCs w:val="24"/>
        </w:rPr>
        <w:t>,</w:t>
      </w:r>
      <w:r w:rsidR="00614F71" w:rsidRPr="00A47DD1">
        <w:rPr>
          <w:rFonts w:ascii="Times New Roman" w:hAnsi="Times New Roman" w:cs="Times New Roman"/>
          <w:sz w:val="24"/>
          <w:szCs w:val="24"/>
        </w:rPr>
        <w:t xml:space="preserve"> 4572</w:t>
      </w:r>
      <w:r w:rsidR="00A47DD1" w:rsidRPr="00A47DD1">
        <w:rPr>
          <w:rFonts w:ascii="Times New Roman" w:hAnsi="Times New Roman" w:cs="Times New Roman"/>
          <w:sz w:val="24"/>
          <w:szCs w:val="24"/>
        </w:rPr>
        <w:t>07</w:t>
      </w:r>
      <w:r w:rsidRPr="00A47DD1">
        <w:rPr>
          <w:rFonts w:ascii="Times New Roman" w:hAnsi="Times New Roman" w:cs="Times New Roman"/>
          <w:sz w:val="24"/>
          <w:szCs w:val="24"/>
        </w:rPr>
        <w:t>, Ч</w:t>
      </w:r>
      <w:r w:rsidRPr="00990BE4">
        <w:rPr>
          <w:rFonts w:ascii="Times New Roman" w:hAnsi="Times New Roman" w:cs="Times New Roman"/>
          <w:sz w:val="24"/>
          <w:szCs w:val="24"/>
        </w:rPr>
        <w:t>елябинск</w:t>
      </w:r>
      <w:r w:rsidR="00614F71">
        <w:rPr>
          <w:rFonts w:ascii="Times New Roman" w:hAnsi="Times New Roman" w:cs="Times New Roman"/>
          <w:sz w:val="24"/>
          <w:szCs w:val="24"/>
        </w:rPr>
        <w:t>ая</w:t>
      </w:r>
      <w:r w:rsidRPr="00990BE4">
        <w:rPr>
          <w:rFonts w:ascii="Times New Roman" w:hAnsi="Times New Roman" w:cs="Times New Roman"/>
          <w:sz w:val="24"/>
          <w:szCs w:val="24"/>
        </w:rPr>
        <w:t xml:space="preserve"> област</w:t>
      </w:r>
      <w:r w:rsidR="00614F71">
        <w:rPr>
          <w:rFonts w:ascii="Times New Roman" w:hAnsi="Times New Roman" w:cs="Times New Roman"/>
          <w:sz w:val="24"/>
          <w:szCs w:val="24"/>
        </w:rPr>
        <w:t>ь</w:t>
      </w:r>
      <w:r w:rsidRPr="00990BE4">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Варненский район, </w:t>
      </w:r>
      <w:r w:rsidR="00A47DD1">
        <w:rPr>
          <w:rFonts w:ascii="Times New Roman" w:hAnsi="Times New Roman" w:cs="Times New Roman"/>
          <w:sz w:val="24"/>
          <w:szCs w:val="24"/>
        </w:rPr>
        <w:t>село Николаевка</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ул. </w:t>
      </w:r>
      <w:r w:rsidR="00A47DD1">
        <w:rPr>
          <w:rFonts w:ascii="Times New Roman" w:hAnsi="Times New Roman" w:cs="Times New Roman"/>
          <w:sz w:val="24"/>
          <w:szCs w:val="24"/>
        </w:rPr>
        <w:t>Набережная</w:t>
      </w:r>
      <w:r w:rsidRPr="00990BE4">
        <w:rPr>
          <w:rFonts w:ascii="Times New Roman" w:hAnsi="Times New Roman" w:cs="Times New Roman"/>
          <w:sz w:val="24"/>
          <w:szCs w:val="24"/>
        </w:rPr>
        <w:t xml:space="preserve">, д. </w:t>
      </w:r>
      <w:r w:rsidR="00A47DD1">
        <w:rPr>
          <w:rFonts w:ascii="Times New Roman" w:hAnsi="Times New Roman" w:cs="Times New Roman"/>
          <w:sz w:val="24"/>
          <w:szCs w:val="24"/>
        </w:rPr>
        <w:t>23 А</w:t>
      </w:r>
      <w:r w:rsidRPr="00990BE4">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1D1654" w:rsidRPr="00990BE4">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1D165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E13AD7">
        <w:rPr>
          <w:rFonts w:ascii="Times New Roman" w:hAnsi="Times New Roman" w:cs="Times New Roman"/>
          <w:color w:val="000000" w:themeColor="text1"/>
          <w:sz w:val="24"/>
          <w:szCs w:val="24"/>
        </w:rPr>
        <w:t>"</w:t>
      </w:r>
      <w:r w:rsidR="001D1654" w:rsidRPr="00E13AD7">
        <w:rPr>
          <w:rFonts w:ascii="Times New Roman" w:hAnsi="Times New Roman" w:cs="Times New Roman"/>
          <w:color w:val="000000" w:themeColor="text1"/>
          <w:sz w:val="24"/>
          <w:szCs w:val="24"/>
        </w:rPr>
        <w:t>Обеспечение</w:t>
      </w:r>
      <w:r w:rsidR="001D1654" w:rsidRPr="008C3FA4">
        <w:rPr>
          <w:rFonts w:ascii="Times New Roman" w:hAnsi="Times New Roman" w:cs="Times New Roman"/>
          <w:sz w:val="24"/>
          <w:szCs w:val="24"/>
        </w:rPr>
        <w:t xml:space="preserve"> первичных мер пожарной безопасности на территории </w:t>
      </w:r>
      <w:r w:rsidR="001610B8" w:rsidRPr="00AD210A">
        <w:rPr>
          <w:rFonts w:ascii="Times New Roman" w:hAnsi="Times New Roman" w:cs="Times New Roman"/>
          <w:color w:val="000000" w:themeColor="text1"/>
          <w:sz w:val="24"/>
          <w:szCs w:val="24"/>
        </w:rPr>
        <w:t>Николаевского</w:t>
      </w:r>
      <w:r w:rsidR="001610B8" w:rsidRPr="008C3FA4">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_______________ 202__ г.   </w:t>
      </w:r>
      <w:r w:rsidR="001D1654">
        <w:rPr>
          <w:rFonts w:ascii="Times New Roman" w:hAnsi="Times New Roman" w:cs="Times New Roman"/>
          <w:sz w:val="24"/>
          <w:szCs w:val="24"/>
        </w:rPr>
        <w:t xml:space="preserve">          </w:t>
      </w:r>
      <w:r w:rsidRPr="00990BE4">
        <w:rPr>
          <w:rFonts w:ascii="Times New Roman" w:hAnsi="Times New Roman" w:cs="Times New Roman"/>
          <w:sz w:val="24"/>
          <w:szCs w:val="24"/>
        </w:rPr>
        <w:t xml:space="preserve">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w:t>
      </w:r>
      <w:r w:rsidR="001D1654">
        <w:rPr>
          <w:rFonts w:ascii="Times New Roman" w:hAnsi="Times New Roman" w:cs="Times New Roman"/>
          <w:sz w:val="20"/>
          <w:szCs w:val="20"/>
        </w:rPr>
        <w:t xml:space="preserve">               </w:t>
      </w:r>
      <w:r w:rsidR="001D1654" w:rsidRP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подпись </w:t>
      </w:r>
      <w:r w:rsid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1A5C34" w:rsidRPr="00614F71" w:rsidRDefault="001A5C34" w:rsidP="00C35217">
      <w:pPr>
        <w:pStyle w:val="a3"/>
        <w:ind w:left="-426"/>
        <w:jc w:val="both"/>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1610B8" w:rsidP="001D1654">
      <w:pPr>
        <w:pStyle w:val="a4"/>
        <w:jc w:val="right"/>
        <w:rPr>
          <w:rFonts w:ascii="Times New Roman" w:hAnsi="Times New Roman" w:cs="Times New Roman"/>
          <w:sz w:val="24"/>
          <w:szCs w:val="24"/>
        </w:rPr>
      </w:pPr>
      <w:r w:rsidRPr="00AD210A">
        <w:rPr>
          <w:rFonts w:ascii="Times New Roman" w:hAnsi="Times New Roman" w:cs="Times New Roman"/>
          <w:color w:val="000000" w:themeColor="text1"/>
          <w:sz w:val="24"/>
          <w:szCs w:val="24"/>
        </w:rPr>
        <w:t>Николаевского</w:t>
      </w:r>
      <w:r w:rsidR="001D1654">
        <w:rPr>
          <w:rFonts w:ascii="Times New Roman" w:hAnsi="Times New Roman" w:cs="Times New Roman"/>
          <w:sz w:val="24"/>
          <w:szCs w:val="24"/>
        </w:rPr>
        <w:t xml:space="preserve"> сельского</w:t>
      </w:r>
      <w:r w:rsidR="001D1654" w:rsidRPr="001D1654">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C15287">
        <w:rPr>
          <w:rFonts w:ascii="Times New Roman" w:hAnsi="Times New Roman" w:cs="Times New Roman"/>
          <w:sz w:val="24"/>
          <w:szCs w:val="24"/>
        </w:rPr>
        <w:t>16.03.2022</w:t>
      </w:r>
      <w:r>
        <w:rPr>
          <w:rFonts w:ascii="Times New Roman" w:hAnsi="Times New Roman" w:cs="Times New Roman"/>
          <w:sz w:val="24"/>
          <w:szCs w:val="24"/>
        </w:rPr>
        <w:t xml:space="preserve"> </w:t>
      </w:r>
      <w:r w:rsidRPr="001D1654">
        <w:rPr>
          <w:rFonts w:ascii="Times New Roman" w:hAnsi="Times New Roman" w:cs="Times New Roman"/>
          <w:sz w:val="24"/>
          <w:szCs w:val="24"/>
        </w:rPr>
        <w:t xml:space="preserve">г. № </w:t>
      </w:r>
      <w:r w:rsidR="00A47DD1">
        <w:rPr>
          <w:rFonts w:ascii="Times New Roman" w:hAnsi="Times New Roman" w:cs="Times New Roman"/>
          <w:sz w:val="24"/>
          <w:szCs w:val="24"/>
        </w:rPr>
        <w:t>5</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1610B8" w:rsidRPr="001610B8">
        <w:rPr>
          <w:rFonts w:ascii="Times New Roman" w:hAnsi="Times New Roman" w:cs="Times New Roman"/>
          <w:color w:val="000000" w:themeColor="text1"/>
          <w:sz w:val="24"/>
          <w:szCs w:val="24"/>
        </w:rPr>
        <w:t>Николаевка</w:t>
      </w:r>
      <w:r w:rsidRPr="001610B8">
        <w:rPr>
          <w:rFonts w:ascii="Times New Roman" w:hAnsi="Times New Roman" w:cs="Times New Roman"/>
          <w:color w:val="000000" w:themeColor="text1"/>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1610B8" w:rsidRPr="00AD210A">
        <w:rPr>
          <w:rFonts w:ascii="Times New Roman" w:hAnsi="Times New Roman" w:cs="Times New Roman"/>
          <w:color w:val="000000" w:themeColor="text1"/>
          <w:sz w:val="24"/>
          <w:szCs w:val="24"/>
        </w:rPr>
        <w:t>Николаевского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72270B" w:rsidRPr="0072270B">
        <w:rPr>
          <w:rFonts w:ascii="Times New Roman" w:hAnsi="Times New Roman" w:cs="Times New Roman"/>
          <w:sz w:val="24"/>
          <w:szCs w:val="24"/>
        </w:rPr>
        <w:t xml:space="preserve"> </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от </w:t>
      </w:r>
      <w:r w:rsidR="00C15287">
        <w:rPr>
          <w:rFonts w:ascii="Times New Roman" w:hAnsi="Times New Roman" w:cs="Times New Roman"/>
          <w:sz w:val="24"/>
          <w:szCs w:val="24"/>
        </w:rPr>
        <w:t>____________</w:t>
      </w:r>
      <w:r w:rsidRPr="0072270B">
        <w:rPr>
          <w:rFonts w:ascii="Times New Roman" w:hAnsi="Times New Roman" w:cs="Times New Roman"/>
          <w:sz w:val="24"/>
          <w:szCs w:val="24"/>
        </w:rPr>
        <w:t xml:space="preserve">г. №___, во исполнение муниципальной программы «Обеспечение первичных мер пожарной безопасности на территории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Челябинской области от </w:t>
      </w:r>
      <w:r w:rsidRPr="001610B8">
        <w:rPr>
          <w:rFonts w:ascii="Times New Roman" w:hAnsi="Times New Roman" w:cs="Times New Roman"/>
          <w:color w:val="000000" w:themeColor="text1"/>
          <w:sz w:val="24"/>
          <w:szCs w:val="24"/>
        </w:rPr>
        <w:t>0</w:t>
      </w:r>
      <w:r w:rsidR="001610B8" w:rsidRPr="001610B8">
        <w:rPr>
          <w:rFonts w:ascii="Times New Roman" w:hAnsi="Times New Roman" w:cs="Times New Roman"/>
          <w:color w:val="000000" w:themeColor="text1"/>
          <w:sz w:val="24"/>
          <w:szCs w:val="24"/>
        </w:rPr>
        <w:t>3</w:t>
      </w:r>
      <w:r w:rsidRPr="001610B8">
        <w:rPr>
          <w:rFonts w:ascii="Times New Roman" w:hAnsi="Times New Roman" w:cs="Times New Roman"/>
          <w:color w:val="000000" w:themeColor="text1"/>
          <w:sz w:val="24"/>
          <w:szCs w:val="24"/>
        </w:rPr>
        <w:t>.11.2021 г. № 28</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1.2. Предметом соглашения является финансирование за счет бюджетных средств фактических затрат, связанных с осуществлением деятельности Организации в области обеспечения 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 __</w:t>
      </w:r>
      <w:r w:rsidR="0072270B">
        <w:rPr>
          <w:rFonts w:ascii="Times New Roman" w:hAnsi="Times New Roman" w:cs="Times New Roman"/>
          <w:sz w:val="24"/>
          <w:szCs w:val="24"/>
        </w:rPr>
        <w:t>_______</w:t>
      </w:r>
      <w:r w:rsidRPr="0072270B">
        <w:rPr>
          <w:rFonts w:ascii="Times New Roman" w:hAnsi="Times New Roman" w:cs="Times New Roman"/>
          <w:sz w:val="24"/>
          <w:szCs w:val="24"/>
        </w:rPr>
        <w:t>___________ (__________________________________________) рублей.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20_____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20 числа месяца, следующего за отчетным, а за декабрь – в срок не позднее 25 декабря 20___ года.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после предоставления СОНКО </w:t>
      </w:r>
      <w:r w:rsidRPr="0072270B">
        <w:rPr>
          <w:rFonts w:ascii="Times New Roman" w:hAnsi="Times New Roman" w:cs="Times New Roman"/>
          <w:sz w:val="24"/>
          <w:szCs w:val="24"/>
        </w:rPr>
        <w:lastRenderedPageBreak/>
        <w:t xml:space="preserve">копий документов, подтверждающих расходование средств на организацию и содержание постов пожарной охраны.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документов, подтверждающих их начисление; </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2.2.1. Обеспечить целевое расходование </w:t>
      </w:r>
      <w:proofErr w:type="gramStart"/>
      <w:r w:rsidRPr="0072270B">
        <w:rPr>
          <w:rFonts w:ascii="Times New Roman" w:hAnsi="Times New Roman" w:cs="Times New Roman"/>
          <w:sz w:val="24"/>
          <w:szCs w:val="24"/>
        </w:rPr>
        <w:t>выделенных бюджетных средств</w:t>
      </w:r>
      <w:proofErr w:type="gramEnd"/>
      <w:r w:rsidRPr="0072270B">
        <w:rPr>
          <w:rFonts w:ascii="Times New Roman" w:hAnsi="Times New Roman" w:cs="Times New Roman"/>
          <w:sz w:val="24"/>
          <w:szCs w:val="24"/>
        </w:rPr>
        <w:t xml:space="preserve"> связанных с реализацией Программы, в том числе на:</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 xml:space="preserve">создание и материально-техническое содержание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оплату труда </w:t>
      </w:r>
      <w:proofErr w:type="gramStart"/>
      <w:r w:rsidR="001A5C34" w:rsidRPr="00C15287">
        <w:rPr>
          <w:rFonts w:ascii="Times New Roman" w:hAnsi="Times New Roman" w:cs="Times New Roman"/>
          <w:color w:val="000000" w:themeColor="text1"/>
          <w:sz w:val="24"/>
          <w:szCs w:val="24"/>
        </w:rPr>
        <w:t>сотрудников  постов</w:t>
      </w:r>
      <w:proofErr w:type="gramEnd"/>
      <w:r w:rsidR="001A5C34" w:rsidRPr="00C15287">
        <w:rPr>
          <w:rFonts w:ascii="Times New Roman" w:hAnsi="Times New Roman" w:cs="Times New Roman"/>
          <w:color w:val="000000" w:themeColor="text1"/>
          <w:sz w:val="24"/>
          <w:szCs w:val="24"/>
        </w:rPr>
        <w:t xml:space="preserve">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 xml:space="preserve"> и выплату вознаграждений членам СОНКО, участвующим в тушении пожаров;</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уплату страховых взносов и иных начислений на заработную плату сотрудников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72270B"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накладные расходы (ФОТ*20%).</w:t>
      </w:r>
    </w:p>
    <w:p w:rsidR="001A5C34" w:rsidRPr="0072270B" w:rsidRDefault="001A5C34"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2.2.2. Не допускать расходование выделенных бюджетных средств на:</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на приобретение алкогольных напитков и табачной продукции;</w:t>
      </w:r>
    </w:p>
    <w:p w:rsidR="0086574C" w:rsidRPr="00C15287"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C15287">
        <w:rPr>
          <w:rFonts w:ascii="Times New Roman" w:hAnsi="Times New Roman" w:cs="Times New Roman"/>
          <w:color w:val="000000" w:themeColor="text1"/>
          <w:sz w:val="24"/>
          <w:szCs w:val="24"/>
        </w:rPr>
        <w:t xml:space="preserve">приобретение иностранной валюты, за исключением операций, осуществляемых в соответствии с </w:t>
      </w:r>
      <w:hyperlink r:id="rId7" w:anchor="/document/12133556/entry/4" w:history="1">
        <w:r w:rsidRPr="00C15287">
          <w:rPr>
            <w:rFonts w:ascii="Times New Roman" w:hAnsi="Times New Roman" w:cs="Times New Roman"/>
            <w:color w:val="000000" w:themeColor="text1"/>
            <w:sz w:val="24"/>
            <w:szCs w:val="24"/>
          </w:rPr>
          <w:t>валютным законодательством</w:t>
        </w:r>
      </w:hyperlink>
      <w:r w:rsidRPr="00C15287">
        <w:rPr>
          <w:rFonts w:ascii="Times New Roman" w:hAnsi="Times New Roman" w:cs="Times New Roman"/>
          <w:color w:val="000000" w:themeColor="text1"/>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уплату штрафов.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2.2.3. Предоставлять Администрации отчет</w:t>
      </w:r>
      <w:r w:rsidR="00405D16" w:rsidRPr="00957437">
        <w:rPr>
          <w:rFonts w:ascii="Times New Roman" w:hAnsi="Times New Roman" w:cs="Times New Roman"/>
          <w:sz w:val="24"/>
          <w:szCs w:val="24"/>
        </w:rPr>
        <w:t>,</w:t>
      </w:r>
      <w:r w:rsidRPr="00957437">
        <w:rPr>
          <w:rFonts w:ascii="Times New Roman" w:hAnsi="Times New Roman" w:cs="Times New Roman"/>
          <w:sz w:val="24"/>
          <w:szCs w:val="24"/>
        </w:rPr>
        <w:t xml:space="preserve"> об использовании выделенных бюджетных средств ежемесячно до 05 числа месяца, следующего за отчетным месяцем по форме, являющейся приложением к настоящему Соглашению (приложение №1) с предоставлением подтверждающих документов;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2.2.4. Обеспечить осуществление Администрацией и Контрольно-счетной палатой </w:t>
      </w:r>
      <w:r w:rsidR="00405D16" w:rsidRPr="00957437">
        <w:rPr>
          <w:rFonts w:ascii="Times New Roman" w:hAnsi="Times New Roman" w:cs="Times New Roman"/>
          <w:sz w:val="24"/>
          <w:szCs w:val="24"/>
        </w:rPr>
        <w:t>Варненского</w:t>
      </w:r>
      <w:r w:rsidRPr="00957437">
        <w:rPr>
          <w:rFonts w:ascii="Times New Roman" w:hAnsi="Times New Roman" w:cs="Times New Roman"/>
          <w:sz w:val="24"/>
          <w:szCs w:val="24"/>
        </w:rPr>
        <w:t xml:space="preserve"> муниципального района проверок соблюдения организацией условий, целей и порядка предоставления </w:t>
      </w:r>
      <w:r w:rsidR="00405D16" w:rsidRPr="00957437">
        <w:rPr>
          <w:rFonts w:ascii="Times New Roman" w:hAnsi="Times New Roman" w:cs="Times New Roman"/>
          <w:sz w:val="24"/>
          <w:szCs w:val="24"/>
        </w:rPr>
        <w:t>С</w:t>
      </w:r>
      <w:r w:rsidRPr="00957437">
        <w:rPr>
          <w:rFonts w:ascii="Times New Roman" w:hAnsi="Times New Roman" w:cs="Times New Roman"/>
          <w:sz w:val="24"/>
          <w:szCs w:val="24"/>
        </w:rPr>
        <w:t>убсидии.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3. Ответственность сторон.</w:t>
      </w: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3.1. Стороны несут ответственность за нецелевое использование бюджетных средств, выделяемых по данному Соглашению, в соответствии с его условиями и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3.3.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4.</w:t>
      </w:r>
      <w:r w:rsidR="00957437">
        <w:rPr>
          <w:rFonts w:ascii="Times New Roman" w:hAnsi="Times New Roman" w:cs="Times New Roman"/>
          <w:sz w:val="24"/>
          <w:szCs w:val="24"/>
        </w:rPr>
        <w:t xml:space="preserve"> </w:t>
      </w:r>
      <w:r w:rsidRPr="00957437">
        <w:rPr>
          <w:rFonts w:ascii="Times New Roman" w:hAnsi="Times New Roman" w:cs="Times New Roman"/>
          <w:sz w:val="24"/>
          <w:szCs w:val="24"/>
        </w:rPr>
        <w:t>Порядок пересмотра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4.1. Предложения об изменении и (или) расторжении Соглашения рассматриваются в десятидневный срок со дня их получения.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5.1 Споры и разногласия между сторонами разрешаются в соответствии с действующим законодательством.</w:t>
      </w:r>
    </w:p>
    <w:p w:rsidR="001A5C34" w:rsidRPr="00957437" w:rsidRDefault="00405D16"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5.2. В случае не достижения</w:t>
      </w:r>
      <w:r w:rsidR="001A5C34" w:rsidRPr="00957437">
        <w:rPr>
          <w:rFonts w:ascii="Times New Roman" w:hAnsi="Times New Roman" w:cs="Times New Roman"/>
          <w:sz w:val="24"/>
          <w:szCs w:val="24"/>
        </w:rPr>
        <w:t xml:space="preserve"> согласия</w:t>
      </w:r>
      <w:r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6.1. Срок действия настоящего Соглашения с _________20___ года по _________20__ года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7.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7.1.Взаимоотношения сторон, не урегулированные настоящим Соглашением, регламентируются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7.2.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8.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1A5C34" w:rsidRPr="001A5C34"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354247" w:rsidRPr="00957437" w:rsidRDefault="0035424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2C09EE" w:rsidRDefault="002C09EE"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2C09EE" w:rsidRPr="00957437" w:rsidRDefault="002C09EE"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957437">
        <w:rPr>
          <w:rFonts w:ascii="Times New Roman" w:hAnsi="Times New Roman" w:cs="Times New Roman"/>
          <w:sz w:val="24"/>
          <w:szCs w:val="24"/>
        </w:rPr>
        <w:t xml:space="preserve"> </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1610B8" w:rsidRPr="00AD210A">
        <w:rPr>
          <w:rFonts w:ascii="Times New Roman" w:hAnsi="Times New Roman" w:cs="Times New Roman"/>
          <w:color w:val="000000" w:themeColor="text1"/>
          <w:sz w:val="24"/>
          <w:szCs w:val="24"/>
        </w:rPr>
        <w:t>Николаевского</w:t>
      </w:r>
      <w:r w:rsidR="00405D16" w:rsidRPr="00957437">
        <w:rPr>
          <w:rFonts w:ascii="Times New Roman" w:hAnsi="Times New Roman" w:cs="Times New Roman"/>
          <w:sz w:val="24"/>
          <w:szCs w:val="24"/>
        </w:rPr>
        <w:t xml:space="preserve"> 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за 20 _____г.</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lang w:eastAsia="ru-RU"/>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proofErr w:type="gramStart"/>
      <w:r w:rsidRPr="00E7543E">
        <w:rPr>
          <w:rFonts w:ascii="Times New Roman" w:hAnsi="Times New Roman" w:cs="Times New Roman"/>
          <w:sz w:val="24"/>
          <w:szCs w:val="24"/>
        </w:rPr>
        <w:t>):_</w:t>
      </w:r>
      <w:proofErr w:type="gramEnd"/>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lang w:eastAsia="ru-RU"/>
        </w:rPr>
      </w:pPr>
    </w:p>
    <w:tbl>
      <w:tblPr>
        <w:tblW w:w="0" w:type="auto"/>
        <w:tblInd w:w="555" w:type="dxa"/>
        <w:tblLayout w:type="fixed"/>
        <w:tblCellMar>
          <w:left w:w="40" w:type="dxa"/>
          <w:right w:w="40" w:type="dxa"/>
        </w:tblCellMar>
        <w:tblLook w:val="0000" w:firstRow="0" w:lastRow="0" w:firstColumn="0" w:lastColumn="0" w:noHBand="0" w:noVBand="0"/>
      </w:tblPr>
      <w:tblGrid>
        <w:gridCol w:w="730"/>
        <w:gridCol w:w="2275"/>
        <w:gridCol w:w="3547"/>
        <w:gridCol w:w="1421"/>
      </w:tblGrid>
      <w:tr w:rsidR="001A5C34" w:rsidRPr="001A5C34" w:rsidTr="00EF282C">
        <w:trPr>
          <w:trHeight w:hRule="exact" w:val="97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п/п</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Статья затрат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Размер субсидии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pacing w:val="-9"/>
                <w:lang w:eastAsia="ru-RU"/>
              </w:rPr>
              <w:t>Всего затрат</w:t>
            </w:r>
          </w:p>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(руб.)</w:t>
            </w:r>
          </w:p>
        </w:tc>
      </w:tr>
      <w:tr w:rsidR="001A5C34" w:rsidRPr="001A5C34" w:rsidTr="00EF282C">
        <w:trPr>
          <w:trHeight w:hRule="exact" w:val="8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28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56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w:t>
      </w:r>
      <w:r w:rsidR="00E7543E">
        <w:rPr>
          <w:rFonts w:ascii="Times New Roman" w:hAnsi="Times New Roman" w:cs="Times New Roman"/>
          <w:sz w:val="24"/>
          <w:szCs w:val="24"/>
        </w:rPr>
        <w:t xml:space="preserve">                                                                                   </w:t>
      </w:r>
      <w:r w:rsidRPr="00E7543E">
        <w:rPr>
          <w:rFonts w:ascii="Times New Roman" w:hAnsi="Times New Roman" w:cs="Times New Roman"/>
          <w:sz w:val="24"/>
          <w:szCs w:val="24"/>
        </w:rPr>
        <w:t xml:space="preserve">         М.П.</w:t>
      </w:r>
    </w:p>
    <w:p w:rsidR="001A5C34" w:rsidRPr="00E7543E" w:rsidRDefault="001A5C34" w:rsidP="00C35217">
      <w:pPr>
        <w:pStyle w:val="a3"/>
        <w:ind w:left="-426"/>
        <w:jc w:val="both"/>
        <w:rPr>
          <w:rFonts w:ascii="Times New Roman" w:hAnsi="Times New Roman" w:cs="Times New Roman"/>
          <w:sz w:val="24"/>
          <w:szCs w:val="24"/>
        </w:rPr>
      </w:pPr>
    </w:p>
    <w:sectPr w:rsidR="001A5C34" w:rsidRPr="00E7543E"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6D"/>
    <w:rsid w:val="00047C86"/>
    <w:rsid w:val="000B49BB"/>
    <w:rsid w:val="000D1E9D"/>
    <w:rsid w:val="00104164"/>
    <w:rsid w:val="00111BD8"/>
    <w:rsid w:val="001610B8"/>
    <w:rsid w:val="001A5C34"/>
    <w:rsid w:val="001B6283"/>
    <w:rsid w:val="001D1654"/>
    <w:rsid w:val="0022526D"/>
    <w:rsid w:val="00235FCA"/>
    <w:rsid w:val="002C09EE"/>
    <w:rsid w:val="002C6841"/>
    <w:rsid w:val="002F5C4B"/>
    <w:rsid w:val="0034493B"/>
    <w:rsid w:val="00354247"/>
    <w:rsid w:val="0037002A"/>
    <w:rsid w:val="00405D16"/>
    <w:rsid w:val="004076B9"/>
    <w:rsid w:val="00420BB6"/>
    <w:rsid w:val="004277CC"/>
    <w:rsid w:val="00477959"/>
    <w:rsid w:val="00494B3A"/>
    <w:rsid w:val="004E10EC"/>
    <w:rsid w:val="00550854"/>
    <w:rsid w:val="00573B1B"/>
    <w:rsid w:val="00581905"/>
    <w:rsid w:val="00592F94"/>
    <w:rsid w:val="005B7B56"/>
    <w:rsid w:val="005C70C9"/>
    <w:rsid w:val="005F6B84"/>
    <w:rsid w:val="00614F71"/>
    <w:rsid w:val="0062153F"/>
    <w:rsid w:val="0065430E"/>
    <w:rsid w:val="006B77FE"/>
    <w:rsid w:val="006C0BA9"/>
    <w:rsid w:val="006C3A09"/>
    <w:rsid w:val="006D2DA8"/>
    <w:rsid w:val="0072270B"/>
    <w:rsid w:val="007311AD"/>
    <w:rsid w:val="00731ED6"/>
    <w:rsid w:val="0076796B"/>
    <w:rsid w:val="0086574C"/>
    <w:rsid w:val="00895335"/>
    <w:rsid w:val="008B6A39"/>
    <w:rsid w:val="008C3FA4"/>
    <w:rsid w:val="008E2DA3"/>
    <w:rsid w:val="00957437"/>
    <w:rsid w:val="00976AE5"/>
    <w:rsid w:val="00977EB5"/>
    <w:rsid w:val="00990BE4"/>
    <w:rsid w:val="009E045E"/>
    <w:rsid w:val="009E76A3"/>
    <w:rsid w:val="00A34CA2"/>
    <w:rsid w:val="00A47DD1"/>
    <w:rsid w:val="00A6688D"/>
    <w:rsid w:val="00A74316"/>
    <w:rsid w:val="00A87250"/>
    <w:rsid w:val="00AD210A"/>
    <w:rsid w:val="00B0322D"/>
    <w:rsid w:val="00B23692"/>
    <w:rsid w:val="00BA52B8"/>
    <w:rsid w:val="00C15287"/>
    <w:rsid w:val="00C15ABC"/>
    <w:rsid w:val="00C239D8"/>
    <w:rsid w:val="00C35217"/>
    <w:rsid w:val="00C660CC"/>
    <w:rsid w:val="00C74AC1"/>
    <w:rsid w:val="00C76F95"/>
    <w:rsid w:val="00C80BB7"/>
    <w:rsid w:val="00CA5930"/>
    <w:rsid w:val="00D04A92"/>
    <w:rsid w:val="00E13AD7"/>
    <w:rsid w:val="00E7543E"/>
    <w:rsid w:val="00ED3972"/>
    <w:rsid w:val="00EE30AB"/>
    <w:rsid w:val="00F43BAE"/>
    <w:rsid w:val="00F44680"/>
    <w:rsid w:val="00F61980"/>
    <w:rsid w:val="00F9580A"/>
    <w:rsid w:val="00FB0559"/>
    <w:rsid w:val="00FB0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4ACFE-9364-448E-B0BF-E47D29A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uiPriority w:val="1"/>
    <w:qFormat/>
    <w:rsid w:val="001A5C34"/>
    <w:pPr>
      <w:spacing w:after="0" w:line="240" w:lineRule="auto"/>
    </w:pPr>
  </w:style>
  <w:style w:type="character" w:styleId="a5">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C09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0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ersk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3</cp:revision>
  <cp:lastPrinted>2022-03-17T04:44:00Z</cp:lastPrinted>
  <dcterms:created xsi:type="dcterms:W3CDTF">2022-03-17T04:42:00Z</dcterms:created>
  <dcterms:modified xsi:type="dcterms:W3CDTF">2022-03-17T04:44:00Z</dcterms:modified>
</cp:coreProperties>
</file>