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274320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</w:rPr>
        <w:t xml:space="preserve">                                 </w:t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>АДМИНИСТРАЦИЯ ТОЛСТИНСКОГО СЕЛЬСКОГО ПОСЕЛЕНИЯ ВАРНЕНСКОГО МУНИЦИПАЛЬНОГО РАЙОНА ЧЕЛЯБИНСКОЙ ОБЛАСТИ</w:t>
      </w: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1D0B" w:rsidRDefault="003E1D0B" w:rsidP="003E1D0B"/>
    <w:p w:rsidR="003E1D0B" w:rsidRPr="00B4511A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1A">
        <w:rPr>
          <w:rFonts w:ascii="Times New Roman" w:hAnsi="Times New Roman" w:cs="Times New Roman"/>
          <w:sz w:val="24"/>
          <w:szCs w:val="24"/>
        </w:rPr>
        <w:t>От «24</w:t>
      </w:r>
      <w:r w:rsidR="000A4C8B" w:rsidRPr="00B4511A">
        <w:rPr>
          <w:rFonts w:ascii="Times New Roman" w:hAnsi="Times New Roman" w:cs="Times New Roman"/>
          <w:sz w:val="24"/>
          <w:szCs w:val="24"/>
        </w:rPr>
        <w:t xml:space="preserve">» </w:t>
      </w:r>
      <w:r w:rsidRPr="00B4511A">
        <w:rPr>
          <w:rFonts w:ascii="Times New Roman" w:hAnsi="Times New Roman" w:cs="Times New Roman"/>
          <w:sz w:val="24"/>
          <w:szCs w:val="24"/>
        </w:rPr>
        <w:t>октября</w:t>
      </w:r>
      <w:r w:rsidR="000A4C8B" w:rsidRPr="00B4511A">
        <w:rPr>
          <w:rFonts w:ascii="Times New Roman" w:hAnsi="Times New Roman" w:cs="Times New Roman"/>
          <w:sz w:val="24"/>
          <w:szCs w:val="24"/>
        </w:rPr>
        <w:t xml:space="preserve"> 202</w:t>
      </w:r>
      <w:r w:rsidRPr="00B4511A">
        <w:rPr>
          <w:rFonts w:ascii="Times New Roman" w:hAnsi="Times New Roman" w:cs="Times New Roman"/>
          <w:sz w:val="24"/>
          <w:szCs w:val="24"/>
        </w:rPr>
        <w:t>2</w:t>
      </w:r>
      <w:r w:rsidR="00AF6A25" w:rsidRPr="00B4511A">
        <w:rPr>
          <w:rFonts w:ascii="Times New Roman" w:hAnsi="Times New Roman" w:cs="Times New Roman"/>
          <w:sz w:val="24"/>
          <w:szCs w:val="24"/>
        </w:rPr>
        <w:t>г</w:t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  <w:t>№</w:t>
      </w:r>
      <w:r w:rsidRPr="00B4511A">
        <w:rPr>
          <w:rFonts w:ascii="Times New Roman" w:hAnsi="Times New Roman" w:cs="Times New Roman"/>
          <w:sz w:val="24"/>
          <w:szCs w:val="24"/>
        </w:rPr>
        <w:t>37</w:t>
      </w:r>
    </w:p>
    <w:p w:rsidR="003E1D0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5FB" w:rsidRPr="00B4511A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3C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1A">
        <w:rPr>
          <w:rFonts w:ascii="Times New Roman" w:hAnsi="Times New Roman" w:cs="Times New Roman"/>
          <w:sz w:val="24"/>
          <w:szCs w:val="24"/>
        </w:rPr>
        <w:t>«</w:t>
      </w:r>
      <w:r w:rsidR="00A273CB" w:rsidRPr="00B4511A">
        <w:rPr>
          <w:rFonts w:ascii="Times New Roman" w:hAnsi="Times New Roman" w:cs="Times New Roman"/>
          <w:sz w:val="24"/>
          <w:szCs w:val="24"/>
        </w:rPr>
        <w:t>О</w:t>
      </w:r>
      <w:r w:rsidR="00AB65FB" w:rsidRPr="00B4511A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учетн</w:t>
      </w:r>
      <w:r w:rsidR="00AB65FB" w:rsidRPr="00B4511A">
        <w:rPr>
          <w:rFonts w:ascii="Times New Roman" w:hAnsi="Times New Roman" w:cs="Times New Roman"/>
          <w:sz w:val="24"/>
          <w:szCs w:val="24"/>
        </w:rPr>
        <w:t>ую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AB65FB" w:rsidRPr="00B4511A">
        <w:rPr>
          <w:rFonts w:ascii="Times New Roman" w:hAnsi="Times New Roman" w:cs="Times New Roman"/>
          <w:sz w:val="24"/>
          <w:szCs w:val="24"/>
        </w:rPr>
        <w:t>у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C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4511A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B4511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73CB" w:rsidRPr="00B4511A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3CB" w:rsidRPr="00B4511A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5FB" w:rsidRDefault="00AB65FB" w:rsidP="003E1D0B">
      <w:pPr>
        <w:pStyle w:val="a3"/>
        <w:rPr>
          <w:sz w:val="24"/>
          <w:szCs w:val="24"/>
        </w:rPr>
      </w:pPr>
    </w:p>
    <w:p w:rsidR="00AB65FB" w:rsidRPr="00AB65FB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5FB" w:rsidRPr="00AB65FB" w:rsidRDefault="00AB65FB" w:rsidP="00AB65FB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B65FB">
        <w:rPr>
          <w:rFonts w:ascii="Times New Roman" w:hAnsi="Times New Roman" w:cs="Times New Roman"/>
          <w:color w:val="000000"/>
          <w:sz w:val="24"/>
          <w:szCs w:val="24"/>
        </w:rPr>
        <w:t>На основании приказа Минфина от 15.04.2021 № 61н</w:t>
      </w:r>
    </w:p>
    <w:p w:rsidR="00AB65FB" w:rsidRPr="00AB65FB" w:rsidRDefault="00AB65FB" w:rsidP="00AB65FB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273CB" w:rsidRPr="00AB65FB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5FB">
        <w:rPr>
          <w:rFonts w:ascii="Times New Roman" w:hAnsi="Times New Roman" w:cs="Times New Roman"/>
          <w:sz w:val="24"/>
          <w:szCs w:val="24"/>
        </w:rPr>
        <w:t xml:space="preserve"> </w:t>
      </w:r>
      <w:r w:rsidR="003E1D0B" w:rsidRPr="00AB65FB">
        <w:rPr>
          <w:rFonts w:ascii="Times New Roman" w:hAnsi="Times New Roman" w:cs="Times New Roman"/>
          <w:sz w:val="24"/>
          <w:szCs w:val="24"/>
        </w:rPr>
        <w:t>Постановляю</w:t>
      </w:r>
      <w:r w:rsidRPr="00AB65FB">
        <w:rPr>
          <w:rFonts w:ascii="Times New Roman" w:hAnsi="Times New Roman" w:cs="Times New Roman"/>
          <w:sz w:val="24"/>
          <w:szCs w:val="24"/>
        </w:rPr>
        <w:t>:</w:t>
      </w:r>
    </w:p>
    <w:p w:rsidR="003E1D0B" w:rsidRPr="00AB65FB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D0B" w:rsidRPr="00AB65FB" w:rsidRDefault="00AB65FB" w:rsidP="003E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5FB">
        <w:rPr>
          <w:rFonts w:ascii="Times New Roman" w:hAnsi="Times New Roman" w:cs="Times New Roman"/>
          <w:color w:val="000000"/>
          <w:sz w:val="24"/>
          <w:szCs w:val="24"/>
        </w:rPr>
        <w:t xml:space="preserve">Внести изменения в учетную политику для целей бухгалтерского учета, утвержденную </w:t>
      </w:r>
      <w:r w:rsidR="00B4511A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65FB">
        <w:rPr>
          <w:rFonts w:ascii="Times New Roman" w:hAnsi="Times New Roman" w:cs="Times New Roman"/>
          <w:color w:val="000000"/>
          <w:sz w:val="24"/>
          <w:szCs w:val="24"/>
        </w:rPr>
        <w:t xml:space="preserve"> от 28.12.2021 № 42, согласно приложению 1</w:t>
      </w:r>
      <w:r w:rsidR="00B4511A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AB65FB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 w:rsidR="003E1D0B" w:rsidRPr="00AB65FB">
        <w:rPr>
          <w:rFonts w:ascii="Times New Roman" w:hAnsi="Times New Roman" w:cs="Times New Roman"/>
          <w:sz w:val="24"/>
          <w:szCs w:val="24"/>
        </w:rPr>
        <w:t>.</w:t>
      </w:r>
    </w:p>
    <w:p w:rsidR="00AB65FB" w:rsidRPr="00AB65FB" w:rsidRDefault="00AB65FB" w:rsidP="003E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Внесенные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01.10.2022.</w:t>
      </w:r>
    </w:p>
    <w:p w:rsidR="003E1D0B" w:rsidRPr="00AB65FB" w:rsidRDefault="003E1D0B" w:rsidP="003E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5F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поселения, начальника финансового отдела – Астафьеву Е. В.</w:t>
      </w:r>
    </w:p>
    <w:p w:rsidR="003E1D0B" w:rsidRPr="00AB65FB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D0B" w:rsidRPr="00AB65FB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Pr="003E1D0B" w:rsidRDefault="003E1D0B" w:rsidP="003E1D0B">
      <w:pPr>
        <w:pStyle w:val="a3"/>
        <w:rPr>
          <w:sz w:val="24"/>
          <w:szCs w:val="24"/>
        </w:rPr>
      </w:pPr>
    </w:p>
    <w:p w:rsidR="00A273CB" w:rsidRDefault="003E1D0B" w:rsidP="00A273CB">
      <w:pPr>
        <w:jc w:val="both"/>
        <w:rPr>
          <w:rFonts w:ascii="Times New Roman" w:hAnsi="Times New Roman" w:cs="Times New Roman"/>
          <w:sz w:val="24"/>
          <w:szCs w:val="24"/>
        </w:rPr>
      </w:pPr>
      <w:r w:rsidRPr="00BB2ED1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="00244A7F" w:rsidRPr="00BB2ED1">
        <w:rPr>
          <w:rFonts w:ascii="Times New Roman" w:hAnsi="Times New Roman" w:cs="Times New Roman"/>
          <w:sz w:val="24"/>
          <w:szCs w:val="24"/>
        </w:rPr>
        <w:t>П</w:t>
      </w:r>
      <w:r w:rsidRPr="00BB2ED1">
        <w:rPr>
          <w:rFonts w:ascii="Times New Roman" w:hAnsi="Times New Roman" w:cs="Times New Roman"/>
          <w:sz w:val="24"/>
          <w:szCs w:val="24"/>
        </w:rPr>
        <w:t xml:space="preserve">. </w:t>
      </w:r>
      <w:r w:rsidR="00244A7F" w:rsidRPr="00BB2ED1">
        <w:rPr>
          <w:rFonts w:ascii="Times New Roman" w:hAnsi="Times New Roman" w:cs="Times New Roman"/>
          <w:sz w:val="24"/>
          <w:szCs w:val="24"/>
        </w:rPr>
        <w:t>И</w:t>
      </w:r>
      <w:r w:rsidRPr="00BB2E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4A7F" w:rsidRPr="00BB2ED1">
        <w:rPr>
          <w:rFonts w:ascii="Times New Roman" w:hAnsi="Times New Roman" w:cs="Times New Roman"/>
          <w:sz w:val="24"/>
          <w:szCs w:val="24"/>
        </w:rPr>
        <w:t>Канайкин</w:t>
      </w:r>
      <w:proofErr w:type="spellEnd"/>
      <w:r w:rsidR="00A273CB" w:rsidRPr="00BB2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BB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B2ED1" w:rsidSect="003E1D0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2071"/>
        <w:gridCol w:w="689"/>
        <w:gridCol w:w="2018"/>
        <w:gridCol w:w="1883"/>
        <w:gridCol w:w="1858"/>
        <w:gridCol w:w="1981"/>
        <w:gridCol w:w="1551"/>
        <w:gridCol w:w="1276"/>
        <w:gridCol w:w="1417"/>
      </w:tblGrid>
      <w:tr w:rsidR="00BB2ED1" w:rsidRPr="00BB2ED1" w:rsidTr="00BB2E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BB2ED1" w:rsidRPr="00BB2ED1" w:rsidTr="00BB2ED1">
        <w:trPr>
          <w:trHeight w:val="5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от 24.10.2022г.№ 37</w:t>
            </w:r>
          </w:p>
        </w:tc>
      </w:tr>
      <w:tr w:rsidR="00BB2ED1" w:rsidRPr="00BB2ED1" w:rsidTr="00BB2E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ED1" w:rsidRPr="00BB2ED1" w:rsidTr="00BB2E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Внести изменения и дополнения в Приложение №12 к постановлению от 28.12.2022г №42</w:t>
            </w:r>
          </w:p>
        </w:tc>
      </w:tr>
      <w:tr w:rsidR="00BB2ED1" w:rsidRPr="00BB2ED1" w:rsidTr="00BB2E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ED1" w:rsidRPr="00BB2ED1" w:rsidTr="00BB2ED1">
        <w:trPr>
          <w:trHeight w:val="645"/>
        </w:trPr>
        <w:tc>
          <w:tcPr>
            <w:tcW w:w="1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график документооборота</w:t>
            </w:r>
          </w:p>
        </w:tc>
      </w:tr>
      <w:tr w:rsidR="00BB2ED1" w:rsidRPr="00BB2ED1" w:rsidTr="00BB2ED1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экз.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документа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Проверка и обработка документа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утверждает (визирует), подписывает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хранения</w:t>
            </w:r>
          </w:p>
        </w:tc>
      </w:tr>
      <w:tr w:rsidR="00BB2ED1" w:rsidRPr="00BB2ED1" w:rsidTr="00BB2ED1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за создание и оформление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составления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за проверку, обработку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проверки и обработки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ED1" w:rsidRPr="00BB2ED1" w:rsidTr="00BB2ED1">
        <w:trPr>
          <w:trHeight w:val="31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поступлению имущества</w:t>
            </w:r>
          </w:p>
        </w:tc>
      </w:tr>
      <w:tr w:rsidR="00BB2ED1" w:rsidRPr="00BB2ED1" w:rsidTr="00BB2ED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о консервации (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рекострекции</w:t>
            </w:r>
            <w:proofErr w:type="spell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) объекта основных средств (Ф0510433)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 объектов, полученных в личное пользование (ф0510434)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фактического поступления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момент приема/ передачи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следующего рабочего дня после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об утилизации (уничтожении) материальных ценностей (ф0510435)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принятия решения о списании (прекращении эксплуатации)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принятия решения о списании (прекращении эксплуатации)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следующего рабочего дня после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прекращении признания активами объектов нефинансовых активов (ф0510440)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инвентаризации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признания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Председатель, члены 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коммисии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признании объектов нефинансовых активов (ф0510441)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фактического 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постепления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фактического 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постепления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Председатель, члены 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коммисии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 проведении инвентаризации (ф0510439)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Изменение Решения о проведении инвентаризации (ф0510447)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о результатах инвентаризации наличных денежных средств (ф0510836)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Инвентаризационная комиссия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решения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решения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инвентаризационная комиссия, начальник финансового отдела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решения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инвентаризационная комиссия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31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дебиторская, кредиторская задолженность</w:t>
            </w:r>
          </w:p>
        </w:tc>
      </w:tr>
      <w:tr w:rsidR="00BB2ED1" w:rsidRPr="00BB2ED1" w:rsidTr="00BB2ED1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признании (восстановлении) сомнительной задолженности по доходам (ф0510445)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инвентаризации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признания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члены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о признании безнадежной к взысканию задолженности (ф0510436)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инвентаризации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признания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члены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списании задолженности, невостребованной кредиторами (ф0510437)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инвентаризации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признания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члены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2ED1" w:rsidRPr="00BB2ED1" w:rsidTr="00BB2ED1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восстановлении кредиторской задолженности (ф0510446)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предъявления требования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предъявления требования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члены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  <w:sectPr w:rsidR="00BB2ED1" w:rsidSect="00BB2ED1">
          <w:pgSz w:w="16838" w:h="11906" w:orient="landscape" w:code="9"/>
          <w:pgMar w:top="1135" w:right="567" w:bottom="851" w:left="1134" w:header="709" w:footer="709" w:gutter="0"/>
          <w:cols w:space="708"/>
          <w:docGrid w:linePitch="360"/>
        </w:sect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Pr="00D148A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D148A6">
        <w:t xml:space="preserve">Приложение </w:t>
      </w:r>
      <w:r>
        <w:rPr>
          <w:rStyle w:val="fill"/>
        </w:rPr>
        <w:t>№ 2</w:t>
      </w:r>
      <w:r w:rsidRPr="00D148A6">
        <w:br/>
      </w:r>
      <w:r>
        <w:t xml:space="preserve"> </w:t>
      </w:r>
      <w:r w:rsidRPr="00D148A6">
        <w:t xml:space="preserve">к </w:t>
      </w:r>
      <w:r>
        <w:t>постановлению</w:t>
      </w:r>
      <w:r w:rsidRPr="00D148A6">
        <w:t xml:space="preserve"> от</w:t>
      </w:r>
      <w:r>
        <w:t xml:space="preserve"> 24.10.2022г. </w:t>
      </w:r>
      <w:r w:rsidRPr="00D148A6">
        <w:t>№</w:t>
      </w:r>
      <w:r>
        <w:t xml:space="preserve"> 37</w:t>
      </w:r>
      <w:r w:rsidRPr="00D148A6">
        <w:t> </w:t>
      </w:r>
      <w:r>
        <w:rPr>
          <w:rStyle w:val="fill"/>
        </w:rPr>
        <w:t xml:space="preserve">   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D148A6">
        <w:t> 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FF5116">
        <w:rPr>
          <w:bCs/>
          <w:sz w:val="24"/>
          <w:szCs w:val="24"/>
        </w:rPr>
        <w:tab/>
        <w:t>Внести изменения в Приложение №9 к постановлению от 28.12.2021г №42 Порядок проведения инвентаризации активов и обязательств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 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Пункт 2.7. изложить в новой редакции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2.7 Для оформления инвентаризации применяют формы, утвержденные приказом Минфина России от 30 марта 2015 г. № 52н, приказом Минфина России от 14.04.2021г №61н</w:t>
      </w:r>
      <w:r>
        <w:rPr>
          <w:sz w:val="24"/>
          <w:szCs w:val="24"/>
        </w:rPr>
        <w:t>: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- решение о проведении инвентаризации (ф. 0510439)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-изменение Решения о проведении инвентаризации (ф. 0510447)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опись остатков на счетах учета денежных средств (ф. 0504082);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 xml:space="preserve">– инвентаризационная опись (сличительная ведомость) бланков строгой отчетности и </w:t>
      </w:r>
      <w:r w:rsidRPr="00FF5116">
        <w:rPr>
          <w:sz w:val="24"/>
          <w:szCs w:val="24"/>
        </w:rPr>
        <w:br/>
        <w:t>денежных документов (ф. 0504086);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опись (сличительная ведомость) по объектам нефинансовых активов (ф. 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(ф.0504087);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ведомость наличных денежных средств (ф. 0504088);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 xml:space="preserve">– инвентаризационная опись расчетов с покупателями, поставщиками и </w:t>
      </w:r>
      <w:proofErr w:type="gramStart"/>
      <w:r w:rsidRPr="00FF5116">
        <w:rPr>
          <w:sz w:val="24"/>
          <w:szCs w:val="24"/>
        </w:rPr>
        <w:t>прочими дебиторами</w:t>
      </w:r>
      <w:proofErr w:type="gramEnd"/>
      <w:r w:rsidRPr="00FF5116">
        <w:rPr>
          <w:sz w:val="24"/>
          <w:szCs w:val="24"/>
        </w:rPr>
        <w:t xml:space="preserve"> и кредиторами (ф. 0504089);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опись расчетов по поступлениям (ф. 0504091);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ведомость расхождений по результатам инвентаризации (ф. 0504092);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i/>
          <w:iCs/>
          <w:sz w:val="24"/>
          <w:szCs w:val="24"/>
        </w:rPr>
        <w:t xml:space="preserve">– </w:t>
      </w:r>
      <w:r w:rsidRPr="00FF5116">
        <w:rPr>
          <w:iCs/>
          <w:sz w:val="24"/>
          <w:szCs w:val="24"/>
        </w:rPr>
        <w:t>акт инвентаризации расходов будущих периодов № ИНВ-11 (ф. 0317012)</w:t>
      </w:r>
      <w:r w:rsidRPr="00FF5116">
        <w:rPr>
          <w:sz w:val="24"/>
          <w:szCs w:val="24"/>
          <w:shd w:val="clear" w:color="auto" w:fill="FFFFFF"/>
        </w:rPr>
        <w:t>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акт о результатах инвентаризации (ф. 0504835);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- акт о результатах инвентаризации наличных денежных средств (ф. 0510836)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Формы заполняют в порядке, установленном Методическими указаниями, утвержденными приказом Минфина России от 30 марта 2015 г. № 52н, приказом Минфина России от 15.04.2021г №61н.</w:t>
      </w:r>
    </w:p>
    <w:p w:rsidR="00BB2ED1" w:rsidRPr="00A142AF" w:rsidRDefault="00BB2ED1" w:rsidP="00BB2ED1">
      <w:pPr>
        <w:pStyle w:val="a6"/>
      </w:pPr>
    </w:p>
    <w:p w:rsidR="00BB2ED1" w:rsidRP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ED1" w:rsidRPr="00BB2ED1" w:rsidSect="003E1D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80C8F"/>
    <w:multiLevelType w:val="hybridMultilevel"/>
    <w:tmpl w:val="4AB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3CB"/>
    <w:rsid w:val="000320C0"/>
    <w:rsid w:val="000A2DD9"/>
    <w:rsid w:val="000A4C8B"/>
    <w:rsid w:val="0017762A"/>
    <w:rsid w:val="001A091F"/>
    <w:rsid w:val="00244A7F"/>
    <w:rsid w:val="00376C22"/>
    <w:rsid w:val="003E1D0B"/>
    <w:rsid w:val="004A0EF3"/>
    <w:rsid w:val="004C2125"/>
    <w:rsid w:val="004C776C"/>
    <w:rsid w:val="007E42BC"/>
    <w:rsid w:val="007F3BCE"/>
    <w:rsid w:val="00A273CB"/>
    <w:rsid w:val="00AB65FB"/>
    <w:rsid w:val="00AF6A25"/>
    <w:rsid w:val="00B4511A"/>
    <w:rsid w:val="00B52127"/>
    <w:rsid w:val="00BB2ED1"/>
    <w:rsid w:val="00F06603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6541-AEE1-44B7-B618-FA250AFA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7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3">
    <w:name w:val="No Spacing"/>
    <w:uiPriority w:val="1"/>
    <w:qFormat/>
    <w:rsid w:val="003E1D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B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BB2ED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2022-11-09T03:14:00Z</cp:lastPrinted>
  <dcterms:created xsi:type="dcterms:W3CDTF">2012-05-28T06:04:00Z</dcterms:created>
  <dcterms:modified xsi:type="dcterms:W3CDTF">2022-11-09T03:19:00Z</dcterms:modified>
</cp:coreProperties>
</file>