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866F4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76B3BC2" wp14:editId="15824827">
            <wp:extent cx="7620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F4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</w:p>
    <w:p w:rsidR="001866F4" w:rsidRPr="001866F4" w:rsidRDefault="001866F4" w:rsidP="001866F4">
      <w:pPr>
        <w:keepNext/>
        <w:keepLines/>
        <w:autoSpaceDN w:val="0"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АДМИНИСТРАЦИИ КАЗАНОВСКОГО СЕЛЬСКОГО ПОСЕЛЕНИЯ</w:t>
      </w:r>
    </w:p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ВАРНЕНСКОГО МУНИЦИПАЛЬНОГО РАЙОНА</w:t>
      </w:r>
    </w:p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ЧЕЛЯБИНСКОЙ ОБЛАСТИ</w:t>
      </w:r>
    </w:p>
    <w:p w:rsidR="001866F4" w:rsidRPr="001866F4" w:rsidRDefault="001866F4" w:rsidP="001866F4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866F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E7D9F" w:rsidRPr="006000F9" w:rsidRDefault="001866F4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от «</w:t>
      </w:r>
      <w:r w:rsid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2408F"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</w:t>
      </w:r>
      <w:r w:rsidR="0002408F"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2022г.         </w:t>
      </w:r>
      <w:r w:rsidR="006763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№ 53</w:t>
      </w: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67634A" w:rsidRPr="0067634A" w:rsidRDefault="0067634A" w:rsidP="0067634A">
      <w:pPr>
        <w:spacing w:after="0" w:line="240" w:lineRule="auto"/>
        <w:ind w:left="-108" w:right="552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Порядка и сроков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среды»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на 2018-2024 год наиболее посещаемой муниципальной территории общего пользования и Порядка общественного обсуждения проекта муниципальной программы «Формирование современной городской среды»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</w:t>
      </w:r>
      <w:bookmarkStart w:id="0" w:name="_Hlk119914002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2018-2024 </w:t>
      </w:r>
      <w:bookmarkEnd w:id="0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</w:p>
    <w:p w:rsidR="0067634A" w:rsidRPr="0067634A" w:rsidRDefault="0067634A" w:rsidP="0067634A">
      <w:pPr>
        <w:spacing w:after="0" w:line="240" w:lineRule="auto"/>
        <w:ind w:right="55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left="-108" w:right="-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763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</w:t>
      </w:r>
      <w:r w:rsidRPr="006763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В целях осуществления участия заинтересованных лиц в процессе принятия решений и реализации проектов благоустройства муниципальных территорий общего пользования в рамках реализации проекта муниципальной программы «Формирование современной городской среды» на 2018-2024  год, руководствуясь Федеральным законом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</w:t>
      </w:r>
      <w:proofErr w:type="spellStart"/>
      <w:r w:rsidRPr="006763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муниципального района, утвержденным постановлением администрации </w:t>
      </w:r>
      <w:proofErr w:type="spellStart"/>
      <w:r w:rsidRPr="006763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муниципального района от 21.10.2013 года № 947 и Уставом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муниципального района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администрация </w:t>
      </w:r>
      <w:r w:rsidRPr="0067634A">
        <w:rPr>
          <w:rFonts w:ascii="Times New Roman" w:eastAsia="Calibri" w:hAnsi="Times New Roman" w:cs="Times New Roman"/>
          <w:caps/>
          <w:sz w:val="26"/>
          <w:szCs w:val="26"/>
          <w:lang w:eastAsia="en-US"/>
        </w:rPr>
        <w:t>Постановляет:</w:t>
      </w:r>
    </w:p>
    <w:p w:rsidR="0067634A" w:rsidRPr="0067634A" w:rsidRDefault="0067634A" w:rsidP="0067634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ind w:left="3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Утвердить Порядок и сроки представления, рассмотрения и оценки предложений граждан, организаций о включении в муниципальную программу «Формирование 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современной городской среды» на территории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</w:t>
      </w:r>
      <w:r w:rsidR="003C45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ьного района на 2018-2024 год» 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наиболее посещаемой муниципальной территории об</w:t>
      </w:r>
      <w:r w:rsidR="003C45E3">
        <w:rPr>
          <w:rFonts w:ascii="Times New Roman" w:eastAsia="Calibri" w:hAnsi="Times New Roman" w:cs="Times New Roman"/>
          <w:sz w:val="26"/>
          <w:szCs w:val="26"/>
          <w:lang w:eastAsia="en-US"/>
        </w:rPr>
        <w:t>щего пользования (Приложение № 1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67634A" w:rsidRPr="0067634A" w:rsidRDefault="0067634A" w:rsidP="0067634A">
      <w:pPr>
        <w:ind w:left="3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spacing w:after="0" w:line="240" w:lineRule="auto"/>
        <w:ind w:left="34" w:right="-1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Утвердить Порядок общественного обсуждения проекта муниципальной программы «Формирование современной городской среды» на территории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н</w:t>
      </w:r>
      <w:r w:rsidR="003C45E3">
        <w:rPr>
          <w:rFonts w:ascii="Times New Roman" w:eastAsia="Calibri" w:hAnsi="Times New Roman" w:cs="Times New Roman"/>
          <w:sz w:val="26"/>
          <w:szCs w:val="26"/>
          <w:lang w:eastAsia="en-US"/>
        </w:rPr>
        <w:t>а 2018-2024 год» (Приложение № 2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Создать общественную комиссию по рассмотрению и оценке предложений заинтересованных лиц о включении наиболее посещаемой территории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Казановского 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в муниципальную программу «Формирование современной городской среды» на территории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</w:t>
      </w:r>
      <w:r w:rsidR="003C45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ного района на 2018-2024 год и 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ее персональный состав</w:t>
      </w:r>
      <w:r w:rsidR="003C45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Положение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(приложение № </w:t>
      </w:r>
      <w:r w:rsidR="000D27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3, № 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4).</w:t>
      </w: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5.  Настоящее постановление вступает в силу с момента его подписания.</w:t>
      </w: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Настоящее постановление разместить на официальном сайте </w:t>
      </w:r>
      <w:r w:rsidR="005B0C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Казановского сельского поселения </w:t>
      </w:r>
      <w:proofErr w:type="spellStart"/>
      <w:r w:rsidR="005B0CAE">
        <w:rPr>
          <w:rFonts w:ascii="Times New Roman" w:eastAsia="Calibri" w:hAnsi="Times New Roman" w:cs="Times New Roman"/>
          <w:sz w:val="26"/>
          <w:szCs w:val="26"/>
          <w:lang w:eastAsia="en-US"/>
        </w:rPr>
        <w:t>Варненского</w:t>
      </w:r>
      <w:proofErr w:type="spellEnd"/>
      <w:r w:rsidR="005B0C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района</w:t>
      </w:r>
      <w:r w:rsidR="005B0C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Челябинской области</w:t>
      </w: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7634A" w:rsidRPr="0067634A" w:rsidRDefault="0067634A" w:rsidP="0067634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4A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0D27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</w:t>
      </w:r>
      <w:bookmarkStart w:id="1" w:name="_GoBack"/>
      <w:bookmarkEnd w:id="1"/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выполнением настоящего постановления </w:t>
      </w:r>
      <w:r w:rsidR="005B0CAE"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</w:p>
    <w:p w:rsidR="0067634A" w:rsidRPr="0067634A" w:rsidRDefault="0067634A" w:rsidP="0067634A">
      <w:pPr>
        <w:ind w:left="3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34A" w:rsidRPr="0067634A" w:rsidRDefault="0067634A" w:rsidP="0067634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7634A" w:rsidRPr="0067634A" w:rsidRDefault="0067634A" w:rsidP="005B0C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634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5B0CAE">
        <w:rPr>
          <w:rFonts w:ascii="Times New Roman" w:eastAsia="Times New Roman" w:hAnsi="Times New Roman" w:cs="Times New Roman"/>
          <w:sz w:val="26"/>
          <w:szCs w:val="26"/>
        </w:rPr>
        <w:t>Глава Казановского сельского поселения                               Коломыцева Т.Н.</w:t>
      </w:r>
    </w:p>
    <w:p w:rsidR="0067634A" w:rsidRPr="0067634A" w:rsidRDefault="0067634A" w:rsidP="0067634A">
      <w:p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B0CAE" w:rsidRDefault="005B0CAE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B0CAE" w:rsidRPr="0067634A" w:rsidRDefault="005B0CAE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676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634A" w:rsidRPr="0067634A" w:rsidRDefault="0067634A" w:rsidP="005B0CA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</w:t>
      </w:r>
      <w:r w:rsidR="005B0C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</w:p>
    <w:p w:rsidR="00FF6956" w:rsidRDefault="00FF6956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</w:t>
      </w:r>
    </w:p>
    <w:p w:rsidR="00FF6956" w:rsidRPr="0067634A" w:rsidRDefault="00FF6956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Челябинской области</w:t>
      </w:r>
    </w:p>
    <w:p w:rsidR="0067634A" w:rsidRPr="00FF6956" w:rsidRDefault="00FF6956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Pr="00FF6956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67634A" w:rsidRP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.11.2022г.  № </w:t>
      </w:r>
      <w:r w:rsidRPr="00FF6956">
        <w:rPr>
          <w:rFonts w:ascii="Times New Roman" w:eastAsia="Calibri" w:hAnsi="Times New Roman" w:cs="Times New Roman"/>
          <w:sz w:val="24"/>
          <w:szCs w:val="24"/>
          <w:lang w:eastAsia="en-US"/>
        </w:rPr>
        <w:t>53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 СРОКИ</w:t>
      </w: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представления, рассмотрения и оценки предложений гр</w:t>
      </w:r>
      <w:r w:rsidR="00FF69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аждан, организаций о включении 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на 2018-2024 год» наиболее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67634A" w:rsidRPr="0067634A" w:rsidRDefault="0067634A" w:rsidP="0067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решением Собрания депутатов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от 28.02.2006 г. № 12 «Положение о порядке организации и проведения публичных слушаний в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районе»,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 наиболее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В обсуждении проекта принимают участие граждане, проживающие на территории </w:t>
      </w:r>
      <w:r w:rsidR="00FF695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Казановского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организации, зарегистрированные на территории </w:t>
      </w:r>
      <w:r w:rsidR="00FF695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Казановского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1.3. Результаты внесенных предложений носят рекомендательный характер.</w:t>
      </w:r>
    </w:p>
    <w:p w:rsidR="0067634A" w:rsidRPr="0067634A" w:rsidRDefault="0067634A" w:rsidP="0067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34A" w:rsidRPr="0067634A" w:rsidRDefault="0067634A" w:rsidP="00676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Формы участия граждан, организаций в обсуждении</w:t>
      </w:r>
    </w:p>
    <w:p w:rsidR="0067634A" w:rsidRPr="0067634A" w:rsidRDefault="0067634A" w:rsidP="00676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Заявки от граждан, организаций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включении  в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 наиболее посещаемую муниципальную территорию общего пользования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gramStart"/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 и</w:t>
      </w:r>
      <w:proofErr w:type="gramEnd"/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сроки внесения гражданами, организациями предложений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3.1. Представленные для рассмотрения и оценки предложения гр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аждан, организаций о включении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муниципальную программу «Формирование современной городской среды»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наиболее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принимаются в течение 15 календарных дней с момента утверждения настоящего Порядка.</w:t>
      </w: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Одновременно с предложениями представляется протокол общего собрания от организации,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содержащих 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дизайн-проект.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дизайн-проект благоустройства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посещаемой муниципальной территории общего пользования 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lang w:eastAsia="en-US"/>
        </w:rPr>
      </w:pP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Предложения принимаются администрацией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 рабочие дни с 8.30 часо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в до 17.00 часов (перерыв с 12.00 ч. до 13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.00 ч) по адресу: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п. Казановка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Центральная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109А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приемная Главы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 Телефон для справок: 8(35142)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4-21-53.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рассмотрения предложений граждан, организаций</w:t>
      </w:r>
    </w:p>
    <w:p w:rsidR="0067634A" w:rsidRPr="0067634A" w:rsidRDefault="0067634A" w:rsidP="0067634A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Для обобщения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и оценки предложений граждан, организ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аций о включении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год» наиболее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создается общественная комиссия, в состав которой включаются представители администрации </w:t>
      </w:r>
      <w:proofErr w:type="spell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="00FF695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Казановского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Предложения граждан, организаций поступающие в общественную комиссию, подлежат обязательной регистрации.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4.3. Представленные для рассмотрения и оценки предложения гр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аждан, организаций о включении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ципального района на 2018-2024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год» наиболее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По окончании </w:t>
      </w:r>
      <w:proofErr w:type="gram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proofErr w:type="gram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 для рассмотрения и оценки предложений гр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аждан, организаций о включении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ьного района на 2018-2024 год»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посещаемой муниципальной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общественная комиссия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готовит заключение.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содержит следующую информацию: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общее количество поступивших предложений; 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и содержание </w:t>
      </w:r>
      <w:proofErr w:type="gram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поступивших предложений</w:t>
      </w:r>
      <w:proofErr w:type="gram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оставленных без рассмотрения;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содержание </w:t>
      </w:r>
      <w:proofErr w:type="gram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proofErr w:type="gram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рекомендуемых к отклонению;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содержание </w:t>
      </w:r>
      <w:proofErr w:type="gram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proofErr w:type="gram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рекомендуемых для одобрения.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numPr>
          <w:ilvl w:val="1"/>
          <w:numId w:val="15"/>
        </w:num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год» наиболее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заседания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общественной комиссии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включаются в проект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год». </w:t>
      </w:r>
    </w:p>
    <w:p w:rsidR="0067634A" w:rsidRPr="0067634A" w:rsidRDefault="0067634A" w:rsidP="0067634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4.7. Представители заинтересованных лиц, уполномоченные на представление предложений,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согласование дизайн-проекта благоустройства наиболее</w:t>
      </w:r>
      <w:r w:rsidRPr="006763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sz w:val="24"/>
          <w:szCs w:val="24"/>
          <w:lang w:eastAsia="ar-SA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а также на участие в контроле, в том числе промежуточном, и приемке работ по благоустройству дворовой территории, </w:t>
      </w:r>
      <w:r w:rsidRPr="0067634A">
        <w:rPr>
          <w:rFonts w:ascii="Times New Roman" w:eastAsia="Calibri" w:hAnsi="Times New Roman" w:cs="Times New Roman"/>
          <w:sz w:val="24"/>
          <w:szCs w:val="24"/>
          <w:lang w:eastAsia="ar-SA"/>
        </w:rPr>
        <w:t>вправе участвовать при их рассмотрении в заседаниях общественной комиссии.</w:t>
      </w: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4.8. По просьбе представителей заинтересованных лиц уполномоченн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ых на представление </w:t>
      </w:r>
      <w:proofErr w:type="gramStart"/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предложений</w:t>
      </w:r>
      <w:proofErr w:type="gramEnd"/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направивших письменные предложения о включении в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Казановского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год» наиболее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им в письменной или устной форме сообщается о результатах рассмотрения их предложений.</w:t>
      </w:r>
    </w:p>
    <w:p w:rsidR="0067634A" w:rsidRPr="0067634A" w:rsidRDefault="0067634A" w:rsidP="0067634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956" w:rsidRDefault="00FF6956" w:rsidP="00FF6956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FF6956" w:rsidP="00FF6956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  <w:r w:rsidR="0067634A"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представления, рассмотрения и оценки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предложений граждан, организаций о включении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муниципальную программу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«Формирование современной городской среды»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</w:t>
      </w:r>
      <w:r w:rsidR="00FF6956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наиболее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посещаемой муниципальной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 общего пользования </w:t>
      </w:r>
    </w:p>
    <w:p w:rsidR="0067634A" w:rsidRPr="0067634A" w:rsidRDefault="00FF6956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="0067634A"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7634A" w:rsidRPr="0067634A" w:rsidRDefault="0067634A" w:rsidP="0067634A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67634A" w:rsidP="0067634A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о включении в муниципальную программу «Формирование современной городской среды» на территории </w:t>
      </w:r>
      <w:r w:rsidR="00FF69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на 2018-2024 год наиболее посещаемой муниципальной территории общего пользования </w:t>
      </w:r>
      <w:r w:rsidR="00FF69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67634A" w:rsidRPr="0067634A" w:rsidTr="0067634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Предложение </w:t>
            </w:r>
          </w:p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ind w:left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67634A" w:rsidRPr="0067634A" w:rsidTr="006763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7634A" w:rsidRPr="0067634A" w:rsidTr="006763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4A" w:rsidRPr="0067634A" w:rsidRDefault="0067634A" w:rsidP="00676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4A" w:rsidRPr="0067634A" w:rsidRDefault="0067634A" w:rsidP="00676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4A" w:rsidRPr="0067634A" w:rsidRDefault="0067634A" w:rsidP="00676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4A" w:rsidRPr="0067634A" w:rsidRDefault="0067634A" w:rsidP="00676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имя, отчество представителя ___________________________________________</w:t>
      </w: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Дата и № протокола общего собрания ___________________________________________</w:t>
      </w: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Адрес ________________________________________________________________________</w:t>
      </w: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Личная подпись и 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дата  _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</w:t>
      </w: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7DA1" w:rsidRDefault="009D7DA1" w:rsidP="009D7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9D7DA1" w:rsidP="009D7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</w:t>
      </w:r>
      <w:r w:rsidR="0067634A"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2        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представления, рассмотрения и оценки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предложений граждан, организаций о включении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муниципальную программу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«Формирование современной городской среды»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наиболее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посещаемой муниципальной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 общего пользования </w:t>
      </w:r>
    </w:p>
    <w:p w:rsidR="0067634A" w:rsidRPr="0067634A" w:rsidRDefault="009D7DA1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="0067634A"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№ 1</w:t>
      </w: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Общего собрания участников 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9D7DA1" w:rsidP="00676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поселок</w:t>
      </w:r>
      <w:r w:rsidR="0067634A"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="0067634A"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proofErr w:type="gramStart"/>
      <w:r w:rsidR="0067634A"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__» _____202_ 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Присутствовали учредители - (100%)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Кворум имеется.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-ФИО, паспорт серия    № 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,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выдан   , зарегистрированный по адресу : 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ФИО, паспорт 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серия  выдан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  зарегистрированный по адресу 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Повестка дня </w:t>
      </w: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1. Рассмотреть и утв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ердить предложения о включении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муниципальную программу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 наиболее посещаемую муниципальную территорию общего пользования 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2. Рассмотреть и утвердить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дизайн-проект благоустройства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посещаемой муниципальной территории общего пользования, в который 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По первому вопросу </w:t>
      </w:r>
      <w:proofErr w:type="gram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предложено: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утвердить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предложения о включении  в муниципальную программу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 наиболее посещаемую муниципальную территорию общего пользования </w:t>
      </w:r>
    </w:p>
    <w:p w:rsidR="0067634A" w:rsidRPr="0067634A" w:rsidRDefault="0067634A" w:rsidP="0067634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Голосовали: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за»   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_________% голосов; </w:t>
      </w:r>
    </w:p>
    <w:p w:rsidR="0067634A" w:rsidRPr="0067634A" w:rsidRDefault="0067634A" w:rsidP="0067634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«против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» »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_________% голосов; </w:t>
      </w:r>
    </w:p>
    <w:p w:rsidR="0067634A" w:rsidRPr="0067634A" w:rsidRDefault="0067634A" w:rsidP="0067634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«воздержались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» »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_________% голосов.</w:t>
      </w: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Принято решение: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утве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рдить предложения о включении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муниципальную программу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 наиболее посещаемую муниципальную территорию общего пользования </w:t>
      </w:r>
    </w:p>
    <w:p w:rsidR="0067634A" w:rsidRPr="0067634A" w:rsidRDefault="0067634A" w:rsidP="0067634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2.По второму </w:t>
      </w:r>
      <w:proofErr w:type="gram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вопросу  предложено</w:t>
      </w:r>
      <w:proofErr w:type="gramEnd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Рассмотреть и утвердить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дизайн-проект благоустройства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посещаемой муниципальной территории общего пользования, в который 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7634A" w:rsidRPr="0067634A" w:rsidRDefault="0067634A" w:rsidP="0067634A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67634A" w:rsidP="0067634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Голосовали: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за»   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_________% голосов; </w:t>
      </w:r>
    </w:p>
    <w:p w:rsidR="0067634A" w:rsidRPr="0067634A" w:rsidRDefault="0067634A" w:rsidP="0067634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«против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» »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_________% голосов; </w:t>
      </w:r>
    </w:p>
    <w:p w:rsidR="0067634A" w:rsidRPr="0067634A" w:rsidRDefault="0067634A" w:rsidP="0067634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«воздержались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» »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_________% голосов.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Принято решение: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Утвердить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дизайн-проект благоустройства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посещаемой муниципальной территории общего пользования, в который </w:t>
      </w:r>
      <w:r w:rsidRPr="00676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7634A" w:rsidRPr="0067634A" w:rsidRDefault="0067634A" w:rsidP="0067634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Общего 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  _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__________(ФИО)</w:t>
      </w:r>
    </w:p>
    <w:p w:rsidR="0067634A" w:rsidRPr="0067634A" w:rsidRDefault="0067634A" w:rsidP="00676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Общего собрания __________(ФИО)</w:t>
      </w: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9D7DA1" w:rsidP="009D7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Приложение №2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</w:t>
      </w:r>
    </w:p>
    <w:p w:rsid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9D7DA1" w:rsidRDefault="009D7DA1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:rsidR="009D7DA1" w:rsidRPr="0067634A" w:rsidRDefault="009D7DA1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Челябинской области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D7DA1" w:rsidRPr="009D7DA1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9D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.11.2022г. № </w:t>
      </w:r>
      <w:r w:rsidR="009D7DA1" w:rsidRPr="009D7DA1">
        <w:rPr>
          <w:rFonts w:ascii="Times New Roman" w:eastAsia="Calibri" w:hAnsi="Times New Roman" w:cs="Times New Roman"/>
          <w:sz w:val="24"/>
          <w:szCs w:val="24"/>
          <w:lang w:eastAsia="en-US"/>
        </w:rPr>
        <w:t>53</w:t>
      </w:r>
    </w:p>
    <w:p w:rsidR="0067634A" w:rsidRPr="0067634A" w:rsidRDefault="0067634A" w:rsidP="00676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</w:t>
      </w: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на 2018-2024 год</w:t>
      </w:r>
    </w:p>
    <w:p w:rsidR="0067634A" w:rsidRPr="0067634A" w:rsidRDefault="0067634A" w:rsidP="0067634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 Общие положения</w:t>
      </w: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решением Собрания депутатов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от 28.02.2006 г. № 12 «Положение о порядке организации и проведения публичных слушаний в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районе»,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 год</w:t>
      </w:r>
    </w:p>
    <w:p w:rsidR="0067634A" w:rsidRPr="0067634A" w:rsidRDefault="0067634A" w:rsidP="006763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В обсуждении проекта принимают участие граждане, проживающие на территории </w:t>
      </w:r>
      <w:r w:rsidR="009D7DA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Казановского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организации, зарегистрированные на территории поселения.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1.3. Результаты внесенных предложений носят рекомендательный характер.</w:t>
      </w:r>
    </w:p>
    <w:p w:rsidR="0067634A" w:rsidRPr="0067634A" w:rsidRDefault="0067634A" w:rsidP="0067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34A" w:rsidRPr="0067634A" w:rsidRDefault="0067634A" w:rsidP="00676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Формы участия граждан, организаций в обсуждении</w:t>
      </w:r>
    </w:p>
    <w:p w:rsidR="0067634A" w:rsidRPr="0067634A" w:rsidRDefault="0067634A" w:rsidP="00676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Участники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подают свои предложения в письменной форме  или в форме электронного обращения, согласно приложению № 1 к настоящему порядку. 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gramStart"/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 и</w:t>
      </w:r>
      <w:proofErr w:type="gramEnd"/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сроки внесения гражданами, организациями предложений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Представленные предложения от участников 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 принимаются после опубликования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 год (со сроком обсуждения не менее 30 дней со дня его опубликования).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Предложения принимаются администрацией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 рабочие дни с 8.30 часов до 17.00 часов (перерыв с 12.30 ч. до 14.00 ч) по адресу: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п.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Казановка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Центральная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109А,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приемная Главы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 Телефон для справок: 8(35142)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4-21-53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рассмотрения предложений граждан, организаций</w:t>
      </w:r>
    </w:p>
    <w:p w:rsidR="0067634A" w:rsidRPr="0067634A" w:rsidRDefault="0067634A" w:rsidP="0067634A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Для обобщения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оценки предложений от участников 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создается общественная комиссия, в состав которой включаются представители администрации </w:t>
      </w:r>
      <w:proofErr w:type="spell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="009D7DA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Казановского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67634A" w:rsidRPr="0067634A" w:rsidRDefault="0067634A" w:rsidP="006763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Предложения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участников 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Казановского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поступающие в общественную комиссию, подлежат обязательной регистрации.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Представленные для рассмотрения и оценки от участников 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67634A" w:rsidRPr="0067634A" w:rsidRDefault="0067634A" w:rsidP="00676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34A" w:rsidRPr="0067634A" w:rsidRDefault="0067634A" w:rsidP="00676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По окончании принятия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представленных для рассмотрения и оценки предложений от участников 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общественная комиссия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готовит заключение.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содержит следующую информацию: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общее количество поступивших предложений; 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и содержание </w:t>
      </w:r>
      <w:proofErr w:type="gram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поступивших предложений</w:t>
      </w:r>
      <w:proofErr w:type="gram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оставленных без рассмотрения;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содержание </w:t>
      </w:r>
      <w:proofErr w:type="gram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proofErr w:type="gram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рекомендуемых к отклонению;</w:t>
      </w:r>
    </w:p>
    <w:p w:rsidR="0067634A" w:rsidRPr="0067634A" w:rsidRDefault="0067634A" w:rsidP="00676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содержание </w:t>
      </w:r>
      <w:proofErr w:type="gramStart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proofErr w:type="gramEnd"/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рекомендуемых для одобрения.</w:t>
      </w:r>
    </w:p>
    <w:p w:rsidR="0067634A" w:rsidRPr="0067634A" w:rsidRDefault="0067634A" w:rsidP="00676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numPr>
          <w:ilvl w:val="1"/>
          <w:numId w:val="16"/>
        </w:num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Представленные для рассмотрения и оценки предложения от участников общественного обсуждения проекта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заседания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общественной комиссии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включаются в 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муниципальную программу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67634A" w:rsidRPr="0067634A" w:rsidRDefault="0067634A" w:rsidP="0067634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4.7. Представители заинтересованных лиц (инициативная группа) уполномоченные на представление предложений, </w:t>
      </w:r>
      <w:r w:rsidRPr="00676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согласование дизайн-проекта, а также на участие в контроле, в том числе промежуточном, и приемке работ, </w:t>
      </w:r>
      <w:r w:rsidRPr="0067634A">
        <w:rPr>
          <w:rFonts w:ascii="Times New Roman" w:eastAsia="Calibri" w:hAnsi="Times New Roman" w:cs="Times New Roman"/>
          <w:sz w:val="24"/>
          <w:szCs w:val="24"/>
          <w:lang w:eastAsia="ar-SA"/>
        </w:rPr>
        <w:t>вправе участвовать при их рассмотрении в заседаниях общественной комиссии.</w:t>
      </w:r>
    </w:p>
    <w:p w:rsidR="0067634A" w:rsidRPr="0067634A" w:rsidRDefault="0067634A" w:rsidP="0067634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4.8. По просьбе представителей заинтересованных лиц уполномоченных на представление предложений по обсуждению муниципальной программы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, им в письменной или устной форме сообщается о результатах рассмотрения их предложений.</w:t>
      </w: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9D7DA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общественного обсуждения проекта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«Формирование современной городской среды»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</w:t>
      </w:r>
    </w:p>
    <w:p w:rsidR="009D7DA1" w:rsidRDefault="009D7DA1" w:rsidP="009D7D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="0067634A"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</w:t>
      </w:r>
    </w:p>
    <w:p w:rsidR="009D7DA1" w:rsidRDefault="009D7DA1" w:rsidP="009D7D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Челябинской области 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на 2018-2024 год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общественного обсуждения проекта муниципальной «Формирование современной городской среды» на территории </w:t>
      </w:r>
      <w:r w:rsidR="009D7D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на 2018-2024 год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67634A" w:rsidRPr="0067634A" w:rsidTr="0067634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ind w:left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67634A" w:rsidRPr="0067634A" w:rsidTr="006763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34A" w:rsidRPr="0067634A" w:rsidRDefault="0067634A" w:rsidP="0067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7634A" w:rsidRPr="0067634A" w:rsidTr="006763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4A" w:rsidRPr="0067634A" w:rsidRDefault="0067634A" w:rsidP="00676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4A" w:rsidRPr="0067634A" w:rsidRDefault="0067634A" w:rsidP="00676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4A" w:rsidRPr="0067634A" w:rsidRDefault="0067634A" w:rsidP="00676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4A" w:rsidRPr="0067634A" w:rsidRDefault="0067634A" w:rsidP="00676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имя, отчество представителя ___________________________________________</w:t>
      </w:r>
    </w:p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и № протокола общего собрания ______________________________________________  </w:t>
      </w:r>
    </w:p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en-US"/>
        </w:rPr>
        <w:t>Адрес места жительства ____________________________________________________________</w:t>
      </w:r>
    </w:p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Личная подпись и 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дата  _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</w:t>
      </w:r>
    </w:p>
    <w:p w:rsidR="0067634A" w:rsidRPr="0067634A" w:rsidRDefault="0067634A" w:rsidP="0067634A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67634A" w:rsidP="0067634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34A" w:rsidRPr="0067634A" w:rsidRDefault="009D7DA1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</w:t>
      </w:r>
    </w:p>
    <w:p w:rsid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9D7DA1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9D7DA1" w:rsidRDefault="009D7DA1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:rsidR="009D7DA1" w:rsidRPr="0067634A" w:rsidRDefault="009D7DA1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Челябинской области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D7DA1" w:rsidRPr="009D7DA1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9D7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.11.2022г. № </w:t>
      </w:r>
      <w:r w:rsidR="009D7DA1" w:rsidRPr="009D7DA1">
        <w:rPr>
          <w:rFonts w:ascii="Times New Roman" w:eastAsia="Calibri" w:hAnsi="Times New Roman" w:cs="Times New Roman"/>
          <w:sz w:val="24"/>
          <w:szCs w:val="24"/>
          <w:lang w:eastAsia="en-US"/>
        </w:rPr>
        <w:t>53</w:t>
      </w:r>
    </w:p>
    <w:p w:rsidR="0067634A" w:rsidRPr="0067634A" w:rsidRDefault="0067634A" w:rsidP="0067634A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</w:t>
      </w:r>
    </w:p>
    <w:p w:rsidR="0067634A" w:rsidRPr="0067634A" w:rsidRDefault="0067634A" w:rsidP="00676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общественной комиссии по рассмотрению и оценке предложений заинтересованных лиц о включении наиболее посещаемой муниципальной территории </w:t>
      </w:r>
      <w:r w:rsidR="003C45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в муниципальную программу «Формирование современной городской среды» на территории </w:t>
      </w:r>
      <w:proofErr w:type="spell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67634A" w:rsidRPr="0067634A" w:rsidRDefault="0067634A" w:rsidP="00676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2018-2024 год</w:t>
      </w:r>
    </w:p>
    <w:p w:rsidR="0067634A" w:rsidRPr="0067634A" w:rsidRDefault="0067634A" w:rsidP="00676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5767"/>
      </w:tblGrid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3C45E3" w:rsidRDefault="003C45E3" w:rsidP="006763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Коломыцева Татьяна      Николаевна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67634A" w:rsidRPr="003C45E3" w:rsidRDefault="0067634A" w:rsidP="003C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 Глава </w:t>
            </w:r>
            <w:r w:rsidR="003C4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Pr="003C4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поселения, председатель комиссии </w:t>
            </w:r>
          </w:p>
        </w:tc>
      </w:tr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3C45E3" w:rsidRDefault="0067634A" w:rsidP="006763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67634A" w:rsidRPr="003C45E3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34A" w:rsidRPr="0067634A" w:rsidTr="0067634A">
        <w:tc>
          <w:tcPr>
            <w:tcW w:w="9606" w:type="dxa"/>
            <w:gridSpan w:val="2"/>
            <w:shd w:val="clear" w:color="auto" w:fill="auto"/>
          </w:tcPr>
          <w:p w:rsidR="0067634A" w:rsidRPr="003C45E3" w:rsidRDefault="0067634A" w:rsidP="00676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3C45E3" w:rsidRDefault="003C45E3" w:rsidP="006763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Хасанова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Успановна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7634A" w:rsidRPr="003C45E3" w:rsidRDefault="0067634A" w:rsidP="003C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 w:rsidR="003C4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Совета депутатов Казановского сельского поселения.</w:t>
            </w:r>
          </w:p>
        </w:tc>
      </w:tr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3C45E3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67634A" w:rsidRPr="003C45E3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34A" w:rsidRPr="0067634A" w:rsidTr="0067634A">
        <w:tc>
          <w:tcPr>
            <w:tcW w:w="3652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67634A" w:rsidRPr="0067634A" w:rsidRDefault="0067634A" w:rsidP="006763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634A" w:rsidRPr="0067634A" w:rsidRDefault="003C45E3" w:rsidP="003C45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Приложение №4</w:t>
      </w:r>
    </w:p>
    <w:p w:rsidR="0067634A" w:rsidRP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</w:t>
      </w:r>
    </w:p>
    <w:p w:rsidR="0067634A" w:rsidRDefault="0067634A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3C45E3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3C45E3" w:rsidRDefault="003C45E3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</w:p>
    <w:p w:rsidR="003C45E3" w:rsidRPr="0067634A" w:rsidRDefault="003C45E3" w:rsidP="0067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Челябинской области</w:t>
      </w:r>
    </w:p>
    <w:p w:rsidR="0067634A" w:rsidRPr="0067634A" w:rsidRDefault="0067634A" w:rsidP="003C45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3C45E3" w:rsidRPr="003C45E3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3C45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.11.2022г. № </w:t>
      </w:r>
      <w:r w:rsidR="003C45E3" w:rsidRPr="003C45E3">
        <w:rPr>
          <w:rFonts w:ascii="Times New Roman" w:eastAsia="Calibri" w:hAnsi="Times New Roman" w:cs="Times New Roman"/>
          <w:sz w:val="24"/>
          <w:szCs w:val="24"/>
          <w:lang w:eastAsia="en-US"/>
        </w:rPr>
        <w:t>53</w:t>
      </w:r>
    </w:p>
    <w:p w:rsidR="0067634A" w:rsidRPr="0067634A" w:rsidRDefault="0067634A" w:rsidP="0067634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</w:p>
    <w:p w:rsidR="0067634A" w:rsidRPr="0067634A" w:rsidRDefault="0067634A" w:rsidP="003C4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общественной комиссии по рассмотрению и оценке предложений заинтересованных лиц о включении наиболее посещаемой муниципальной территории </w:t>
      </w:r>
      <w:r w:rsidR="003C45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в муниципальную программу «Формирование современной городской среды» на территории </w:t>
      </w:r>
      <w:r w:rsidR="003C45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</w:t>
      </w:r>
      <w:r w:rsidR="003C45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рненского</w:t>
      </w:r>
      <w:proofErr w:type="spellEnd"/>
      <w:r w:rsidR="003C45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  <w:r w:rsidRPr="00676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2018-2024 год</w:t>
      </w:r>
    </w:p>
    <w:p w:rsidR="0067634A" w:rsidRPr="0067634A" w:rsidRDefault="0067634A" w:rsidP="00676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1.1. Комиссия по рассмотрению и оценке предложений заинтересованных лиц о включении наиболее посещаемой муниципальной территории </w:t>
      </w:r>
      <w:r w:rsidR="003C45E3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 муниципальную программу «Формирование современной городской среды» на территории </w:t>
      </w:r>
      <w:r w:rsidR="003C45E3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</w:t>
      </w:r>
      <w:proofErr w:type="gram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2024  год</w:t>
      </w:r>
      <w:proofErr w:type="gram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Комиссия) создается в целях формирования перечня наиболее посещаемой территории муниципального образования. </w:t>
      </w:r>
    </w:p>
    <w:p w:rsidR="003C45E3" w:rsidRDefault="0067634A" w:rsidP="003C45E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1.2. Комиссия осуществляет свою деятельность в соответствии с наст</w:t>
      </w:r>
      <w:r w:rsidR="003C45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оящим Положением. </w:t>
      </w:r>
    </w:p>
    <w:p w:rsidR="0067634A" w:rsidRPr="0067634A" w:rsidRDefault="0067634A" w:rsidP="003C45E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 Руководство Комиссией осуществляет председатель. </w:t>
      </w:r>
    </w:p>
    <w:p w:rsidR="0067634A" w:rsidRPr="0067634A" w:rsidRDefault="0067634A" w:rsidP="0067634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67634A" w:rsidRPr="0067634A" w:rsidRDefault="0067634A" w:rsidP="0067634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67634A" w:rsidRPr="0067634A" w:rsidRDefault="0067634A" w:rsidP="0067634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1.б. Комиссия в соответствии с критериями, определенными Порядком включения дворовых территорий многоквартирных домов и наиболее посещаемой муниципальной территории </w:t>
      </w:r>
      <w:r w:rsidR="003C45E3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 муниципальную программу «Формирование современной городской среды» на территории </w:t>
      </w:r>
      <w:r w:rsidR="003C45E3">
        <w:rPr>
          <w:rFonts w:ascii="Times New Roman" w:eastAsia="Calibri" w:hAnsi="Times New Roman" w:cs="Times New Roman"/>
          <w:sz w:val="24"/>
          <w:szCs w:val="24"/>
          <w:lang w:eastAsia="en-US"/>
        </w:rPr>
        <w:t>Казановского</w:t>
      </w: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2018-2024 год, осуществляет оценку представленных на рассмотрение заявок. </w:t>
      </w:r>
    </w:p>
    <w:p w:rsidR="0067634A" w:rsidRPr="0067634A" w:rsidRDefault="0067634A" w:rsidP="0067634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Указанный протокол составляется в 2 экземплярах, один из которых остается в Комиссии. </w:t>
      </w:r>
    </w:p>
    <w:p w:rsidR="003C45E3" w:rsidRPr="007D6D89" w:rsidRDefault="0067634A" w:rsidP="003C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1.8. Протокол оценки подписывается всеми членами Комиссии, присутствовавшими на заседании, и размещается </w:t>
      </w:r>
      <w:r w:rsidR="003C45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</w:t>
      </w:r>
      <w:r w:rsidR="003C45E3" w:rsidRPr="007D6D89">
        <w:rPr>
          <w:rFonts w:ascii="Times New Roman" w:hAnsi="Times New Roman" w:cs="Times New Roman"/>
          <w:sz w:val="24"/>
          <w:szCs w:val="24"/>
        </w:rPr>
        <w:t xml:space="preserve">организатора конкурса и в средствах массовой информации в течение трех рабочих дней с момента его подписания. </w:t>
      </w:r>
    </w:p>
    <w:p w:rsidR="006000F9" w:rsidRPr="006000F9" w:rsidRDefault="006000F9" w:rsidP="0067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0F9" w:rsidRDefault="006000F9"/>
    <w:sectPr w:rsidR="0060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090B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4A0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2D0DF7"/>
    <w:multiLevelType w:val="hybridMultilevel"/>
    <w:tmpl w:val="E9E204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398B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C71"/>
    <w:multiLevelType w:val="hybridMultilevel"/>
    <w:tmpl w:val="1CEAC216"/>
    <w:lvl w:ilvl="0" w:tplc="FAA890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9A36CF"/>
    <w:multiLevelType w:val="hybridMultilevel"/>
    <w:tmpl w:val="14A6A9FA"/>
    <w:lvl w:ilvl="0" w:tplc="51C8FF6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F325D4A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D126C"/>
    <w:multiLevelType w:val="hybridMultilevel"/>
    <w:tmpl w:val="943AD9BE"/>
    <w:lvl w:ilvl="0" w:tplc="3E84B8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75851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8"/>
    <w:rsid w:val="0002408F"/>
    <w:rsid w:val="000D2746"/>
    <w:rsid w:val="001866F4"/>
    <w:rsid w:val="003C45E3"/>
    <w:rsid w:val="005B0CAE"/>
    <w:rsid w:val="005E7D9F"/>
    <w:rsid w:val="006000F9"/>
    <w:rsid w:val="0067634A"/>
    <w:rsid w:val="009D7DA1"/>
    <w:rsid w:val="00A86A75"/>
    <w:rsid w:val="00BD5A78"/>
    <w:rsid w:val="00CC4168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0ACA1-3827-4C70-A5E5-3E4542E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634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4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9F"/>
    <w:pPr>
      <w:ind w:left="720"/>
      <w:contextualSpacing/>
    </w:pPr>
  </w:style>
  <w:style w:type="character" w:customStyle="1" w:styleId="a4">
    <w:name w:val="Подпись к таблице"/>
    <w:basedOn w:val="a0"/>
    <w:rsid w:val="005E7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5E7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5E7D9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5E7D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08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67634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7634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7634A"/>
  </w:style>
  <w:style w:type="paragraph" w:customStyle="1" w:styleId="ConsPlusTitle">
    <w:name w:val="ConsPlusTitle"/>
    <w:uiPriority w:val="99"/>
    <w:rsid w:val="006763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6763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676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5"/>
    <w:uiPriority w:val="59"/>
    <w:rsid w:val="0067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7634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63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67634A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7634A"/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67634A"/>
    <w:rPr>
      <w:rFonts w:ascii="Cambria" w:eastAsia="Times New Roman" w:hAnsi="Cambria" w:cs="Times New Roman"/>
      <w:i/>
      <w:iCs/>
      <w:color w:val="243F60"/>
    </w:rPr>
  </w:style>
  <w:style w:type="paragraph" w:styleId="aa">
    <w:name w:val="header"/>
    <w:basedOn w:val="a"/>
    <w:link w:val="ab"/>
    <w:uiPriority w:val="99"/>
    <w:semiHidden/>
    <w:unhideWhenUsed/>
    <w:rsid w:val="0067634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7634A"/>
    <w:rPr>
      <w:rFonts w:eastAsia="Calibri"/>
    </w:rPr>
  </w:style>
  <w:style w:type="paragraph" w:styleId="ac">
    <w:name w:val="footer"/>
    <w:basedOn w:val="a"/>
    <w:link w:val="ad"/>
    <w:uiPriority w:val="99"/>
    <w:semiHidden/>
    <w:unhideWhenUsed/>
    <w:rsid w:val="0067634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7634A"/>
    <w:rPr>
      <w:rFonts w:eastAsia="Calibri"/>
    </w:rPr>
  </w:style>
  <w:style w:type="character" w:styleId="ae">
    <w:name w:val="Strong"/>
    <w:basedOn w:val="a0"/>
    <w:uiPriority w:val="22"/>
    <w:qFormat/>
    <w:rsid w:val="0067634A"/>
    <w:rPr>
      <w:b/>
      <w:bCs/>
    </w:rPr>
  </w:style>
  <w:style w:type="paragraph" w:styleId="af">
    <w:name w:val="Normal (Web)"/>
    <w:basedOn w:val="a"/>
    <w:uiPriority w:val="99"/>
    <w:rsid w:val="006763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basedOn w:val="a0"/>
    <w:link w:val="1"/>
    <w:uiPriority w:val="9"/>
    <w:rsid w:val="006763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610">
    <w:name w:val="Заголовок 6 Знак1"/>
    <w:basedOn w:val="a0"/>
    <w:link w:val="6"/>
    <w:uiPriority w:val="9"/>
    <w:semiHidden/>
    <w:rsid w:val="0067634A"/>
    <w:rPr>
      <w:rFonts w:asciiTheme="majorHAnsi" w:eastAsiaTheme="majorEastAsia" w:hAnsiTheme="majorHAnsi" w:cstheme="majorBidi"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2022-10-07T11:08:00Z</cp:lastPrinted>
  <dcterms:created xsi:type="dcterms:W3CDTF">2022-10-06T03:44:00Z</dcterms:created>
  <dcterms:modified xsi:type="dcterms:W3CDTF">2022-11-24T06:47:00Z</dcterms:modified>
</cp:coreProperties>
</file>