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Default="00E16F9F" w:rsidP="00E16F9F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20 декабря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E16F9F" w:rsidRDefault="00E16F9F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9E" w:rsidRPr="00715CC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7DC" w:rsidRDefault="00535063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067DC" w:rsidRPr="003E3D31">
        <w:rPr>
          <w:rFonts w:ascii="Times New Roman" w:hAnsi="Times New Roman"/>
          <w:sz w:val="28"/>
          <w:szCs w:val="28"/>
        </w:rPr>
        <w:t>Положени</w:t>
      </w:r>
      <w:r w:rsidR="007067DC">
        <w:rPr>
          <w:rFonts w:ascii="Times New Roman" w:hAnsi="Times New Roman"/>
          <w:sz w:val="28"/>
          <w:szCs w:val="28"/>
        </w:rPr>
        <w:t xml:space="preserve">я </w:t>
      </w:r>
      <w:r w:rsidR="007067DC" w:rsidRPr="003E3D31">
        <w:rPr>
          <w:rFonts w:ascii="Times New Roman" w:hAnsi="Times New Roman"/>
          <w:sz w:val="28"/>
          <w:szCs w:val="28"/>
        </w:rPr>
        <w:t>об оплате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и осуществляющих техническое обеспечение 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органов  местного самоуправления </w:t>
      </w:r>
    </w:p>
    <w:p w:rsidR="007067DC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535063" w:rsidRDefault="007067DC" w:rsidP="00706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535063">
        <w:rPr>
          <w:rFonts w:ascii="Times New Roman" w:hAnsi="Times New Roman"/>
          <w:sz w:val="28"/>
          <w:szCs w:val="28"/>
        </w:rPr>
        <w:t xml:space="preserve">, </w:t>
      </w:r>
    </w:p>
    <w:p w:rsidR="007067DC" w:rsidRDefault="00535063" w:rsidP="001C1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</w:p>
    <w:p w:rsidR="007067DC" w:rsidRDefault="001C1161" w:rsidP="001C1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Варненского </w:t>
      </w:r>
    </w:p>
    <w:p w:rsidR="001C1161" w:rsidRDefault="001C1161" w:rsidP="001C11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2925B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535063" w:rsidRDefault="00535063" w:rsidP="00535063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 от 01.06.2022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067DC" w:rsidRDefault="007067DC" w:rsidP="00535063">
      <w:pPr>
        <w:spacing w:after="0"/>
        <w:rPr>
          <w:rFonts w:ascii="Times New Roman" w:hAnsi="Times New Roman"/>
          <w:sz w:val="28"/>
          <w:szCs w:val="28"/>
        </w:rPr>
      </w:pPr>
    </w:p>
    <w:p w:rsidR="00535063" w:rsidRDefault="00535063" w:rsidP="007067D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7DC">
        <w:rPr>
          <w:rFonts w:ascii="Times New Roman" w:hAnsi="Times New Roman"/>
          <w:sz w:val="28"/>
          <w:szCs w:val="28"/>
        </w:rPr>
        <w:t>На основании распоряжения администрации Варненского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работников,</w:t>
      </w:r>
      <w:r w:rsidRPr="007067DC">
        <w:rPr>
          <w:rFonts w:ascii="Times New Roman" w:hAnsi="Times New Roman"/>
          <w:b/>
          <w:sz w:val="28"/>
          <w:szCs w:val="28"/>
        </w:rPr>
        <w:t xml:space="preserve"> </w:t>
      </w:r>
      <w:r w:rsidR="007067DC" w:rsidRPr="007067DC">
        <w:rPr>
          <w:rFonts w:ascii="Times New Roman" w:hAnsi="Times New Roman"/>
          <w:sz w:val="28"/>
          <w:szCs w:val="28"/>
        </w:rPr>
        <w:t>занимающих</w:t>
      </w:r>
      <w:r w:rsidR="007067DC">
        <w:rPr>
          <w:rFonts w:ascii="Times New Roman" w:hAnsi="Times New Roman"/>
          <w:sz w:val="28"/>
          <w:szCs w:val="28"/>
        </w:rPr>
        <w:t xml:space="preserve"> должности, не отнесенные к должностям муниципальной службы и осуществляющих техническое обеспечение  деятельности органов местного самоуправления поселения </w:t>
      </w:r>
      <w:r>
        <w:rPr>
          <w:rFonts w:ascii="Times New Roman" w:hAnsi="Times New Roman"/>
          <w:sz w:val="28"/>
          <w:szCs w:val="28"/>
        </w:rPr>
        <w:t>Николаевского сельского поселения Варненского муниципального района Челябинской области</w:t>
      </w:r>
      <w:r w:rsidR="00760C27" w:rsidRPr="00760C27">
        <w:rPr>
          <w:rFonts w:ascii="Times New Roman" w:hAnsi="Times New Roman"/>
          <w:sz w:val="28"/>
          <w:szCs w:val="28"/>
        </w:rPr>
        <w:t xml:space="preserve"> </w:t>
      </w:r>
      <w:r w:rsidR="00760C27">
        <w:rPr>
          <w:rFonts w:ascii="Times New Roman" w:hAnsi="Times New Roman"/>
          <w:sz w:val="28"/>
          <w:szCs w:val="28"/>
        </w:rPr>
        <w:t>Совет депутатов Николаевского сельского поселения</w:t>
      </w: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5063" w:rsidRDefault="00535063" w:rsidP="007067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 w:rsidR="007067DC" w:rsidRPr="003E3D31">
        <w:rPr>
          <w:rFonts w:ascii="Times New Roman" w:hAnsi="Times New Roman"/>
          <w:sz w:val="28"/>
          <w:szCs w:val="28"/>
        </w:rPr>
        <w:t>Положени</w:t>
      </w:r>
      <w:r w:rsidR="007067DC">
        <w:rPr>
          <w:rFonts w:ascii="Times New Roman" w:hAnsi="Times New Roman"/>
          <w:sz w:val="28"/>
          <w:szCs w:val="28"/>
        </w:rPr>
        <w:t xml:space="preserve">я </w:t>
      </w:r>
      <w:r w:rsidR="007067DC" w:rsidRPr="003E3D31">
        <w:rPr>
          <w:rFonts w:ascii="Times New Roman" w:hAnsi="Times New Roman"/>
          <w:sz w:val="28"/>
          <w:szCs w:val="28"/>
        </w:rPr>
        <w:t>об оплате</w:t>
      </w:r>
      <w:r w:rsidR="007067DC">
        <w:rPr>
          <w:rFonts w:ascii="Times New Roman" w:hAnsi="Times New Roman"/>
          <w:sz w:val="28"/>
          <w:szCs w:val="28"/>
        </w:rPr>
        <w:t xml:space="preserve"> </w:t>
      </w:r>
      <w:r w:rsidR="007067DC"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  <w:r w:rsidR="007067DC">
        <w:rPr>
          <w:rFonts w:ascii="Times New Roman" w:hAnsi="Times New Roman"/>
          <w:sz w:val="28"/>
          <w:szCs w:val="28"/>
        </w:rPr>
        <w:t xml:space="preserve"> </w:t>
      </w:r>
      <w:r w:rsidR="007067DC"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службы </w:t>
      </w:r>
      <w:r w:rsidR="007067DC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7067DC"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  <w:r w:rsidR="007067DC">
        <w:rPr>
          <w:rFonts w:ascii="Times New Roman" w:hAnsi="Times New Roman"/>
          <w:sz w:val="28"/>
          <w:szCs w:val="28"/>
        </w:rPr>
        <w:t xml:space="preserve"> </w:t>
      </w:r>
      <w:r w:rsidR="007067DC" w:rsidRPr="003E3D31">
        <w:rPr>
          <w:rFonts w:ascii="Times New Roman" w:hAnsi="Times New Roman"/>
          <w:sz w:val="28"/>
          <w:szCs w:val="28"/>
        </w:rPr>
        <w:t xml:space="preserve">и осуществляющих техническое </w:t>
      </w:r>
      <w:r w:rsidR="007067DC">
        <w:rPr>
          <w:rFonts w:ascii="Times New Roman" w:hAnsi="Times New Roman"/>
          <w:sz w:val="28"/>
          <w:szCs w:val="28"/>
        </w:rPr>
        <w:t>о</w:t>
      </w:r>
      <w:r w:rsidR="007067DC" w:rsidRPr="003E3D31">
        <w:rPr>
          <w:rFonts w:ascii="Times New Roman" w:hAnsi="Times New Roman"/>
          <w:sz w:val="28"/>
          <w:szCs w:val="28"/>
        </w:rPr>
        <w:t xml:space="preserve">беспечение деятельности </w:t>
      </w:r>
      <w:proofErr w:type="gramStart"/>
      <w:r w:rsidR="007067DC" w:rsidRPr="003E3D3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="007067DC" w:rsidRPr="003E3D31">
        <w:rPr>
          <w:rFonts w:ascii="Times New Roman" w:hAnsi="Times New Roman"/>
          <w:sz w:val="28"/>
          <w:szCs w:val="28"/>
        </w:rPr>
        <w:t xml:space="preserve"> </w:t>
      </w:r>
      <w:r w:rsidR="007067DC" w:rsidRPr="003E3D31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7067DC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7067DC"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7067DC">
        <w:rPr>
          <w:rFonts w:ascii="Times New Roman" w:hAnsi="Times New Roman"/>
          <w:sz w:val="28"/>
          <w:szCs w:val="28"/>
        </w:rPr>
        <w:t>, утвержденное решением Совета депутатов Николаевского сельского поселения Варненского муниципального района</w:t>
      </w:r>
      <w:r w:rsidR="002925BA">
        <w:rPr>
          <w:rFonts w:ascii="Times New Roman" w:hAnsi="Times New Roman"/>
          <w:sz w:val="28"/>
          <w:szCs w:val="28"/>
        </w:rPr>
        <w:t xml:space="preserve"> </w:t>
      </w:r>
      <w:r w:rsidR="007067DC">
        <w:rPr>
          <w:rFonts w:ascii="Times New Roman" w:hAnsi="Times New Roman"/>
          <w:sz w:val="28"/>
          <w:szCs w:val="28"/>
        </w:rPr>
        <w:t>Челябинской области№ 10 от 01.06.2022 г.</w:t>
      </w:r>
      <w:r w:rsidR="007067D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proofErr w:type="gramStart"/>
      <w:r>
        <w:rPr>
          <w:rFonts w:ascii="Times New Roman" w:hAnsi="Times New Roman"/>
          <w:sz w:val="28"/>
          <w:szCs w:val="28"/>
        </w:rPr>
        <w:t>изменения :</w:t>
      </w:r>
      <w:proofErr w:type="gramEnd"/>
    </w:p>
    <w:p w:rsidR="007067DC" w:rsidRPr="007067DC" w:rsidRDefault="007067DC" w:rsidP="007067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67DC" w:rsidRPr="007067DC" w:rsidRDefault="00535063" w:rsidP="007067DC">
      <w:pPr>
        <w:pStyle w:val="ConsPlusTitle"/>
        <w:widowControl/>
        <w:ind w:firstLine="426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67DC">
        <w:rPr>
          <w:rFonts w:ascii="Times New Roman" w:hAnsi="Times New Roman"/>
          <w:sz w:val="28"/>
          <w:szCs w:val="28"/>
        </w:rPr>
        <w:t xml:space="preserve">  </w:t>
      </w:r>
      <w:r w:rsidRP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1. В Приложении №1 таблицу «</w:t>
      </w:r>
      <w:r w:rsidR="007067DC" w:rsidRP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Размеры окладов работников, занимающих должности, не отнесенные</w:t>
      </w:r>
      <w:r w:rsid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067DC" w:rsidRP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местного </w:t>
      </w:r>
      <w:proofErr w:type="gramStart"/>
      <w:r w:rsidR="007067DC" w:rsidRP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самоуправления  Николаевского</w:t>
      </w:r>
      <w:proofErr w:type="gramEnd"/>
      <w:r w:rsidR="007067DC" w:rsidRP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Варненского муниципального района</w:t>
      </w:r>
      <w:r w:rsidR="007067D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 изложить в новой редакции (прилагается).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535063" w:rsidRDefault="00535063" w:rsidP="005350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 распространяет свое действие на правоотношения, возникшие с 1 января 2024 года.</w:t>
      </w: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Финансирование расходов на реализацию настоящего Решения осуществлять в пределах средств, предусмотренных в бюджете Николаевского  сельского поселения Варненского муниципального района.</w:t>
      </w: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Настоящее Решение направить Главе администрации Николаевского сельского поселения Варненского муниципального района для подписания и обнародования.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535063" w:rsidRDefault="00535063" w:rsidP="00535063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А.Ю.Кульков</w:t>
      </w:r>
    </w:p>
    <w:p w:rsidR="00535063" w:rsidRDefault="00535063" w:rsidP="0053506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Председатель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______________       В.А.Бочкарёва</w:t>
      </w: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C100E" w:rsidRPr="00F20E0C" w:rsidRDefault="00313CE5" w:rsidP="00313CE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</w:t>
      </w:r>
      <w:r w:rsidR="00FC100E"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="00FC100E"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313CE5">
        <w:rPr>
          <w:rFonts w:ascii="Times New Roman" w:hAnsi="Times New Roman"/>
          <w:bCs/>
          <w:sz w:val="20"/>
          <w:szCs w:val="20"/>
        </w:rPr>
        <w:t xml:space="preserve">Николаевского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313CE5">
        <w:rPr>
          <w:rFonts w:ascii="Times New Roman" w:hAnsi="Times New Roman"/>
          <w:bCs/>
          <w:sz w:val="20"/>
          <w:szCs w:val="20"/>
        </w:rPr>
        <w:t xml:space="preserve">Николаевского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313CE5">
        <w:rPr>
          <w:rFonts w:ascii="Times New Roman" w:hAnsi="Times New Roman" w:cs="Times New Roman"/>
          <w:sz w:val="24"/>
          <w:szCs w:val="24"/>
        </w:rPr>
        <w:t>Николаевского с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 </w:t>
      </w:r>
      <w:r w:rsidR="00313CE5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551"/>
        <w:gridCol w:w="2552"/>
      </w:tblGrid>
      <w:tr w:rsidR="0047379E" w:rsidRPr="00B61A8E" w:rsidTr="00DC28AA">
        <w:trPr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79E" w:rsidRPr="00022C67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79E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7379E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7379E" w:rsidRPr="00022C67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9E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79E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79E" w:rsidRPr="00022C67" w:rsidRDefault="0047379E" w:rsidP="00473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C67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9E" w:rsidRPr="00022C67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DC28AA" w:rsidRPr="00B61A8E" w:rsidTr="00DC28AA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BF2F81" w:rsidRDefault="00DC28AA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8AA" w:rsidRPr="00B61A8E" w:rsidTr="00DC28AA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535063" w:rsidP="001C1161">
            <w:pPr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53506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535063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28AA" w:rsidRPr="00B61A8E" w:rsidTr="00DC28AA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53506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53506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535063" w:rsidP="0047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535063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05F9E"/>
    <w:rsid w:val="000854E4"/>
    <w:rsid w:val="000E4F29"/>
    <w:rsid w:val="001A3854"/>
    <w:rsid w:val="001B2F4A"/>
    <w:rsid w:val="001B3B84"/>
    <w:rsid w:val="001B5917"/>
    <w:rsid w:val="001C1161"/>
    <w:rsid w:val="001E0D11"/>
    <w:rsid w:val="001F3A3C"/>
    <w:rsid w:val="00211ECF"/>
    <w:rsid w:val="002925BA"/>
    <w:rsid w:val="002C7250"/>
    <w:rsid w:val="002F55BA"/>
    <w:rsid w:val="00303F9E"/>
    <w:rsid w:val="00313CE5"/>
    <w:rsid w:val="003646B4"/>
    <w:rsid w:val="003839E0"/>
    <w:rsid w:val="003D37CC"/>
    <w:rsid w:val="003E3D31"/>
    <w:rsid w:val="004336D2"/>
    <w:rsid w:val="0045291A"/>
    <w:rsid w:val="0047379E"/>
    <w:rsid w:val="004765FC"/>
    <w:rsid w:val="00484544"/>
    <w:rsid w:val="00486614"/>
    <w:rsid w:val="004E336E"/>
    <w:rsid w:val="00535063"/>
    <w:rsid w:val="005C00B2"/>
    <w:rsid w:val="00651922"/>
    <w:rsid w:val="00702E58"/>
    <w:rsid w:val="007067DC"/>
    <w:rsid w:val="00706FEB"/>
    <w:rsid w:val="00724632"/>
    <w:rsid w:val="00751C64"/>
    <w:rsid w:val="00760C27"/>
    <w:rsid w:val="00824AA6"/>
    <w:rsid w:val="008313AD"/>
    <w:rsid w:val="00866512"/>
    <w:rsid w:val="00894340"/>
    <w:rsid w:val="008F3C77"/>
    <w:rsid w:val="00993CC8"/>
    <w:rsid w:val="009A1E0A"/>
    <w:rsid w:val="009A7624"/>
    <w:rsid w:val="009D211D"/>
    <w:rsid w:val="00A33E0E"/>
    <w:rsid w:val="00AA5841"/>
    <w:rsid w:val="00AA6C3E"/>
    <w:rsid w:val="00AB4B79"/>
    <w:rsid w:val="00B95A6E"/>
    <w:rsid w:val="00BD12B9"/>
    <w:rsid w:val="00BF0BC2"/>
    <w:rsid w:val="00C9759F"/>
    <w:rsid w:val="00CC0AB0"/>
    <w:rsid w:val="00D16089"/>
    <w:rsid w:val="00D60E8B"/>
    <w:rsid w:val="00DC28AA"/>
    <w:rsid w:val="00E16F9F"/>
    <w:rsid w:val="00E20129"/>
    <w:rsid w:val="00E278C4"/>
    <w:rsid w:val="00EE15F7"/>
    <w:rsid w:val="00EF71D9"/>
    <w:rsid w:val="00F1391B"/>
    <w:rsid w:val="00F80682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6FDE7-4954-424C-8A2E-88B9144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No Spacing"/>
    <w:uiPriority w:val="1"/>
    <w:qFormat/>
    <w:rsid w:val="001B591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9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25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13</cp:revision>
  <cp:lastPrinted>2023-12-21T12:47:00Z</cp:lastPrinted>
  <dcterms:created xsi:type="dcterms:W3CDTF">2023-12-19T07:14:00Z</dcterms:created>
  <dcterms:modified xsi:type="dcterms:W3CDTF">2023-12-21T12:49:00Z</dcterms:modified>
</cp:coreProperties>
</file>