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23" w:rsidRPr="008710DE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91D23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2676027</wp:posOffset>
            </wp:positionH>
            <wp:positionV relativeFrom="paragraph">
              <wp:posOffset>-274817</wp:posOffset>
            </wp:positionV>
            <wp:extent cx="682266" cy="787179"/>
            <wp:effectExtent l="19050" t="0" r="3534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66" cy="78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D23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91D23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91D23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91D23" w:rsidRPr="008710DE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91D23" w:rsidRPr="008710DE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КАТЕНИНСКОГО</w:t>
      </w:r>
      <w:r w:rsidRPr="008710D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91D23" w:rsidRPr="008710DE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91D23" w:rsidRPr="008710DE" w:rsidRDefault="00591D23" w:rsidP="00591D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426" w:rsidRPr="00591D23" w:rsidRDefault="00B57426" w:rsidP="00B57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РЕШЕНИЕ</w:t>
      </w:r>
    </w:p>
    <w:p w:rsidR="00F82EE8" w:rsidRPr="00591D23" w:rsidRDefault="00591D23" w:rsidP="00B57426">
      <w:pPr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О</w:t>
      </w:r>
      <w:r w:rsidR="00B57426" w:rsidRPr="00591D23">
        <w:rPr>
          <w:rFonts w:ascii="Times New Roman" w:hAnsi="Times New Roman" w:cs="Times New Roman"/>
          <w:sz w:val="24"/>
          <w:szCs w:val="24"/>
        </w:rPr>
        <w:t>т</w:t>
      </w:r>
      <w:r w:rsidR="00FF1CA3">
        <w:rPr>
          <w:rFonts w:ascii="Times New Roman" w:hAnsi="Times New Roman" w:cs="Times New Roman"/>
          <w:sz w:val="24"/>
          <w:szCs w:val="24"/>
        </w:rPr>
        <w:t xml:space="preserve"> 07</w:t>
      </w:r>
      <w:r w:rsidRPr="00591D23">
        <w:rPr>
          <w:rFonts w:ascii="Times New Roman" w:hAnsi="Times New Roman" w:cs="Times New Roman"/>
          <w:sz w:val="24"/>
          <w:szCs w:val="24"/>
        </w:rPr>
        <w:t xml:space="preserve"> </w:t>
      </w:r>
      <w:r w:rsidR="00FF1CA3">
        <w:rPr>
          <w:rFonts w:ascii="Times New Roman" w:hAnsi="Times New Roman" w:cs="Times New Roman"/>
          <w:sz w:val="24"/>
          <w:szCs w:val="24"/>
        </w:rPr>
        <w:t>но</w:t>
      </w:r>
      <w:r w:rsidR="00771BAB">
        <w:rPr>
          <w:rFonts w:ascii="Times New Roman" w:hAnsi="Times New Roman" w:cs="Times New Roman"/>
          <w:sz w:val="24"/>
          <w:szCs w:val="24"/>
        </w:rPr>
        <w:t>я</w:t>
      </w:r>
      <w:r w:rsidRPr="00591D23">
        <w:rPr>
          <w:rFonts w:ascii="Times New Roman" w:hAnsi="Times New Roman" w:cs="Times New Roman"/>
          <w:sz w:val="24"/>
          <w:szCs w:val="24"/>
        </w:rPr>
        <w:t>бря 202</w:t>
      </w:r>
      <w:r w:rsidR="00053EE5">
        <w:rPr>
          <w:rFonts w:ascii="Times New Roman" w:hAnsi="Times New Roman" w:cs="Times New Roman"/>
          <w:sz w:val="24"/>
          <w:szCs w:val="24"/>
        </w:rPr>
        <w:t>2</w:t>
      </w:r>
      <w:r w:rsidR="00B57426" w:rsidRPr="00591D23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№</w:t>
      </w:r>
      <w:r w:rsidRPr="00591D23">
        <w:rPr>
          <w:rFonts w:ascii="Times New Roman" w:hAnsi="Times New Roman" w:cs="Times New Roman"/>
          <w:sz w:val="24"/>
          <w:szCs w:val="24"/>
        </w:rPr>
        <w:t xml:space="preserve"> 1</w:t>
      </w:r>
      <w:r w:rsidR="00FF1CA3">
        <w:rPr>
          <w:rFonts w:ascii="Times New Roman" w:hAnsi="Times New Roman" w:cs="Times New Roman"/>
          <w:sz w:val="24"/>
          <w:szCs w:val="24"/>
        </w:rPr>
        <w:t>2</w:t>
      </w:r>
      <w:r w:rsidR="00B57426" w:rsidRPr="00591D2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7426" w:rsidRPr="00591D23" w:rsidRDefault="00F82EE8" w:rsidP="00F82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О передаче полномочий по осуществлению</w:t>
      </w:r>
      <w:bookmarkStart w:id="0" w:name="_GoBack"/>
      <w:bookmarkEnd w:id="0"/>
    </w:p>
    <w:p w:rsidR="00F82EE8" w:rsidRPr="00591D23" w:rsidRDefault="00F82EE8" w:rsidP="00F82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</w:t>
      </w:r>
    </w:p>
    <w:p w:rsidR="00F82EE8" w:rsidRPr="00591D23" w:rsidRDefault="00F82EE8" w:rsidP="00F82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контроля</w:t>
      </w:r>
    </w:p>
    <w:p w:rsidR="00F82EE8" w:rsidRPr="00591D23" w:rsidRDefault="00F82EE8" w:rsidP="00F82EE8">
      <w:pPr>
        <w:rPr>
          <w:rFonts w:ascii="Times New Roman" w:hAnsi="Times New Roman" w:cs="Times New Roman"/>
          <w:sz w:val="24"/>
          <w:szCs w:val="24"/>
        </w:rPr>
      </w:pPr>
    </w:p>
    <w:p w:rsidR="00F82EE8" w:rsidRPr="00591D23" w:rsidRDefault="00F82EE8" w:rsidP="00C445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 xml:space="preserve">Руководствуясь статьями 265 и 269.2 Бюджетного кодекса Российской Федерации, </w:t>
      </w:r>
      <w:r w:rsidR="00C44534" w:rsidRPr="00591D23">
        <w:rPr>
          <w:rFonts w:ascii="Times New Roman" w:hAnsi="Times New Roman" w:cs="Times New Roman"/>
          <w:sz w:val="24"/>
          <w:szCs w:val="24"/>
        </w:rPr>
        <w:t>статьей 99 Федерального закона от 05.04.2013г №44-ФЗ «О контрактной системе в сфере закупок товаров, работ, услуг</w:t>
      </w:r>
      <w:r w:rsidR="00ED6378" w:rsidRPr="00591D23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Совет депутатов</w:t>
      </w:r>
      <w:r w:rsidR="00591D23">
        <w:rPr>
          <w:rFonts w:ascii="Times New Roman" w:hAnsi="Times New Roman" w:cs="Times New Roman"/>
          <w:sz w:val="24"/>
          <w:szCs w:val="24"/>
        </w:rPr>
        <w:t xml:space="preserve"> Катенинского</w:t>
      </w:r>
      <w:r w:rsidR="00ED6378" w:rsidRPr="00591D2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D6378" w:rsidRPr="00591D23" w:rsidRDefault="00ED6378" w:rsidP="00ED637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РЕШАЕТ:</w:t>
      </w:r>
    </w:p>
    <w:p w:rsidR="00ED6378" w:rsidRPr="00591D23" w:rsidRDefault="00ED6378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1. Передать с 1 января 2</w:t>
      </w:r>
      <w:r w:rsidR="00006F03" w:rsidRPr="00591D23">
        <w:rPr>
          <w:rFonts w:ascii="Times New Roman" w:hAnsi="Times New Roman" w:cs="Times New Roman"/>
          <w:sz w:val="24"/>
          <w:szCs w:val="24"/>
        </w:rPr>
        <w:t>02</w:t>
      </w:r>
      <w:r w:rsidR="00F86545">
        <w:rPr>
          <w:rFonts w:ascii="Times New Roman" w:hAnsi="Times New Roman" w:cs="Times New Roman"/>
          <w:sz w:val="24"/>
          <w:szCs w:val="24"/>
        </w:rPr>
        <w:t>3</w:t>
      </w:r>
      <w:r w:rsidR="00006F03" w:rsidRPr="00591D23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F86545">
        <w:rPr>
          <w:rFonts w:ascii="Times New Roman" w:hAnsi="Times New Roman" w:cs="Times New Roman"/>
          <w:sz w:val="24"/>
          <w:szCs w:val="24"/>
        </w:rPr>
        <w:t>3</w:t>
      </w:r>
      <w:r w:rsidRPr="00591D23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spellStart"/>
      <w:r w:rsidRPr="00591D23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591D23">
        <w:rPr>
          <w:rFonts w:ascii="Times New Roman" w:hAnsi="Times New Roman" w:cs="Times New Roman"/>
          <w:sz w:val="24"/>
          <w:szCs w:val="24"/>
        </w:rPr>
        <w:t xml:space="preserve"> муниципальному району Челябинской области часть полномочий по осуществлению внутреннего муниципального финансового контроля </w:t>
      </w:r>
      <w:r w:rsidR="00591D23">
        <w:rPr>
          <w:rFonts w:ascii="Times New Roman" w:hAnsi="Times New Roman" w:cs="Times New Roman"/>
          <w:sz w:val="24"/>
          <w:szCs w:val="24"/>
        </w:rPr>
        <w:t>Катенинского</w:t>
      </w:r>
      <w:r w:rsidRPr="00591D2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D6378" w:rsidRPr="00591D23" w:rsidRDefault="00ED6378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 xml:space="preserve">2. Главе </w:t>
      </w:r>
      <w:r w:rsidR="00591D23">
        <w:rPr>
          <w:rFonts w:ascii="Times New Roman" w:hAnsi="Times New Roman" w:cs="Times New Roman"/>
          <w:sz w:val="24"/>
          <w:szCs w:val="24"/>
        </w:rPr>
        <w:t>Катенинского</w:t>
      </w:r>
      <w:r w:rsidRPr="00591D23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Соглашение с администрацией Варненского муниципального района о передаче части полномочий по осуществлению внутреннего муниципального финансового контроля за счет межбюджетных трансфертов, предоставляемых из бюджета </w:t>
      </w:r>
      <w:r w:rsidR="00591D23">
        <w:rPr>
          <w:rFonts w:ascii="Times New Roman" w:hAnsi="Times New Roman" w:cs="Times New Roman"/>
          <w:sz w:val="24"/>
          <w:szCs w:val="24"/>
        </w:rPr>
        <w:t>Катенинского</w:t>
      </w:r>
      <w:r w:rsidRPr="00591D2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86B00" w:rsidRPr="00591D23">
        <w:rPr>
          <w:rFonts w:ascii="Times New Roman" w:hAnsi="Times New Roman" w:cs="Times New Roman"/>
          <w:sz w:val="24"/>
          <w:szCs w:val="24"/>
        </w:rPr>
        <w:t>.</w:t>
      </w:r>
    </w:p>
    <w:p w:rsidR="00786B00" w:rsidRDefault="00786B00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23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 и обнародования.</w:t>
      </w:r>
    </w:p>
    <w:p w:rsidR="00591D23" w:rsidRDefault="00591D23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F86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771BAB">
        <w:rPr>
          <w:rFonts w:ascii="Times New Roman" w:hAnsi="Times New Roman" w:cs="Times New Roman"/>
          <w:sz w:val="24"/>
          <w:szCs w:val="24"/>
        </w:rPr>
        <w:t>А.Т.Искаков</w:t>
      </w:r>
      <w:proofErr w:type="spellEnd"/>
    </w:p>
    <w:p w:rsidR="00F86545" w:rsidRPr="00F86545" w:rsidRDefault="00F86545" w:rsidP="00F86545">
      <w:pPr>
        <w:widowControl w:val="0"/>
        <w:tabs>
          <w:tab w:val="left" w:pos="7513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Председатель Совета депутатов                                           </w:t>
      </w:r>
      <w:proofErr w:type="spellStart"/>
      <w:r w:rsidRPr="00F86545">
        <w:rPr>
          <w:rFonts w:ascii="Times New Roman" w:eastAsia="Times New Roman" w:hAnsi="Times New Roman" w:cs="Courier New"/>
          <w:sz w:val="24"/>
          <w:szCs w:val="24"/>
          <w:lang w:eastAsia="ru-RU"/>
        </w:rPr>
        <w:t>Г.А.Даньшина</w:t>
      </w:r>
      <w:proofErr w:type="spellEnd"/>
    </w:p>
    <w:p w:rsidR="00F86545" w:rsidRPr="00591D23" w:rsidRDefault="00F86545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86545" w:rsidRPr="00591D23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426"/>
    <w:rsid w:val="00006F03"/>
    <w:rsid w:val="0002394B"/>
    <w:rsid w:val="00053EE5"/>
    <w:rsid w:val="0007695E"/>
    <w:rsid w:val="00146790"/>
    <w:rsid w:val="002B1652"/>
    <w:rsid w:val="00323C7D"/>
    <w:rsid w:val="00342FDD"/>
    <w:rsid w:val="004221D7"/>
    <w:rsid w:val="00591D23"/>
    <w:rsid w:val="005C19CB"/>
    <w:rsid w:val="00600A70"/>
    <w:rsid w:val="0070683F"/>
    <w:rsid w:val="00771BAB"/>
    <w:rsid w:val="00786B00"/>
    <w:rsid w:val="00984622"/>
    <w:rsid w:val="00A74D27"/>
    <w:rsid w:val="00B12436"/>
    <w:rsid w:val="00B57426"/>
    <w:rsid w:val="00B87A77"/>
    <w:rsid w:val="00C44534"/>
    <w:rsid w:val="00D71767"/>
    <w:rsid w:val="00DF7540"/>
    <w:rsid w:val="00E54C82"/>
    <w:rsid w:val="00E67ABF"/>
    <w:rsid w:val="00ED6378"/>
    <w:rsid w:val="00F82EE8"/>
    <w:rsid w:val="00F86545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3391F-8186-43AF-BF95-25E07782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1D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User</cp:lastModifiedBy>
  <cp:revision>12</cp:revision>
  <cp:lastPrinted>2022-11-02T03:50:00Z</cp:lastPrinted>
  <dcterms:created xsi:type="dcterms:W3CDTF">2018-11-06T10:52:00Z</dcterms:created>
  <dcterms:modified xsi:type="dcterms:W3CDTF">2022-11-02T03:50:00Z</dcterms:modified>
</cp:coreProperties>
</file>