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7406A6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522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00B58">
        <w:rPr>
          <w:rFonts w:ascii="Times New Roman" w:hAnsi="Times New Roman" w:cs="Times New Roman"/>
          <w:b w:val="0"/>
          <w:sz w:val="28"/>
          <w:szCs w:val="28"/>
        </w:rPr>
        <w:t xml:space="preserve">ЗАНОВСКОГО 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A2B34" w:rsidRPr="00715CCE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 июня 2022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3A2B34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Казановка                                                      № </w:t>
      </w:r>
      <w:r w:rsidR="00CC5397">
        <w:rPr>
          <w:rFonts w:ascii="Times New Roman" w:hAnsi="Times New Roman"/>
          <w:sz w:val="28"/>
          <w:szCs w:val="28"/>
        </w:rPr>
        <w:t>12</w:t>
      </w:r>
    </w:p>
    <w:p w:rsidR="00DF03FF" w:rsidRPr="00715CCE" w:rsidRDefault="00DF03FF" w:rsidP="003A2B34">
      <w:pPr>
        <w:spacing w:after="0"/>
        <w:rPr>
          <w:rFonts w:ascii="Times New Roman" w:hAnsi="Times New Roman"/>
          <w:sz w:val="28"/>
          <w:szCs w:val="28"/>
        </w:rPr>
      </w:pPr>
    </w:p>
    <w:p w:rsidR="00CC5397" w:rsidRDefault="00CC5397" w:rsidP="00CC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 xml:space="preserve">б утверждении </w:t>
      </w:r>
      <w:r w:rsidRPr="00CC0AB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CC0AB0">
        <w:rPr>
          <w:rFonts w:ascii="Times New Roman" w:hAnsi="Times New Roman"/>
          <w:sz w:val="28"/>
          <w:szCs w:val="28"/>
        </w:rPr>
        <w:t xml:space="preserve"> о порядке</w:t>
      </w:r>
    </w:p>
    <w:p w:rsidR="00CC5397" w:rsidRDefault="00CC5397" w:rsidP="00CC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выплаты ежемесячной надбавки</w:t>
      </w:r>
      <w:r w:rsidRPr="00653E48">
        <w:rPr>
          <w:rFonts w:ascii="Times New Roman" w:hAnsi="Times New Roman"/>
          <w:sz w:val="28"/>
          <w:szCs w:val="28"/>
        </w:rPr>
        <w:t xml:space="preserve"> </w:t>
      </w:r>
      <w:r w:rsidRPr="00CC0AB0">
        <w:rPr>
          <w:rFonts w:ascii="Times New Roman" w:hAnsi="Times New Roman"/>
          <w:sz w:val="28"/>
          <w:szCs w:val="28"/>
        </w:rPr>
        <w:t>к должностному</w:t>
      </w:r>
    </w:p>
    <w:p w:rsidR="00CC5397" w:rsidRDefault="00CC5397" w:rsidP="00CC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окладу преми</w:t>
      </w:r>
      <w:r>
        <w:rPr>
          <w:rFonts w:ascii="Times New Roman" w:hAnsi="Times New Roman"/>
          <w:sz w:val="28"/>
          <w:szCs w:val="28"/>
        </w:rPr>
        <w:t>й</w:t>
      </w:r>
      <w:r w:rsidRPr="00CC0AB0">
        <w:rPr>
          <w:rFonts w:ascii="Times New Roman" w:hAnsi="Times New Roman"/>
          <w:sz w:val="28"/>
          <w:szCs w:val="28"/>
        </w:rPr>
        <w:t xml:space="preserve"> и</w:t>
      </w:r>
      <w:r w:rsidRPr="00653E48">
        <w:rPr>
          <w:rFonts w:ascii="Times New Roman" w:hAnsi="Times New Roman"/>
          <w:sz w:val="28"/>
          <w:szCs w:val="28"/>
        </w:rPr>
        <w:t xml:space="preserve"> </w:t>
      </w:r>
      <w:r w:rsidRPr="00CC0AB0">
        <w:rPr>
          <w:rFonts w:ascii="Times New Roman" w:hAnsi="Times New Roman"/>
          <w:sz w:val="28"/>
          <w:szCs w:val="28"/>
        </w:rPr>
        <w:t>материальной помощи</w:t>
      </w:r>
    </w:p>
    <w:p w:rsidR="00CC5397" w:rsidRDefault="00CC5397" w:rsidP="00CC53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работникам органов местного самоуправления</w:t>
      </w:r>
    </w:p>
    <w:p w:rsidR="00CC5397" w:rsidRPr="00715CCE" w:rsidRDefault="00CC5397" w:rsidP="00CC5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5397" w:rsidRDefault="00CC5397" w:rsidP="00CC539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97E1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A191C">
        <w:rPr>
          <w:rFonts w:ascii="Times New Roman" w:hAnsi="Times New Roman"/>
          <w:sz w:val="28"/>
          <w:szCs w:val="28"/>
        </w:rPr>
        <w:t xml:space="preserve">Трудовым </w:t>
      </w:r>
      <w:hyperlink r:id="rId9" w:history="1">
        <w:r w:rsidRPr="005A191C">
          <w:rPr>
            <w:rStyle w:val="ad"/>
            <w:rFonts w:ascii="Times New Roman" w:hAnsi="Times New Roman"/>
            <w:sz w:val="28"/>
            <w:szCs w:val="28"/>
          </w:rPr>
          <w:t>кодексом</w:t>
        </w:r>
      </w:hyperlink>
      <w:r w:rsidRPr="005A191C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5A191C">
          <w:rPr>
            <w:rStyle w:val="ad"/>
            <w:rFonts w:ascii="Times New Roman" w:hAnsi="Times New Roman"/>
            <w:sz w:val="28"/>
            <w:szCs w:val="28"/>
          </w:rPr>
          <w:t>законом</w:t>
        </w:r>
      </w:hyperlink>
      <w:r w:rsidRPr="005A191C">
        <w:rPr>
          <w:rFonts w:ascii="Times New Roman" w:hAnsi="Times New Roman"/>
          <w:sz w:val="28"/>
          <w:szCs w:val="28"/>
        </w:rPr>
        <w:t xml:space="preserve"> от 6 октября 2003 года № 131</w:t>
      </w:r>
      <w:r w:rsidRPr="005A191C">
        <w:rPr>
          <w:rFonts w:ascii="Times New Roman" w:hAnsi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hyperlink r:id="rId11" w:history="1">
        <w:r w:rsidRPr="005A191C">
          <w:rPr>
            <w:rStyle w:val="ad"/>
            <w:rFonts w:ascii="Times New Roman" w:hAnsi="Times New Roman"/>
            <w:sz w:val="28"/>
            <w:szCs w:val="28"/>
          </w:rPr>
          <w:t>Уставом</w:t>
        </w:r>
      </w:hyperlink>
      <w:r w:rsidRPr="005A191C">
        <w:rPr>
          <w:rFonts w:ascii="Times New Roman" w:hAnsi="Times New Roman"/>
          <w:sz w:val="28"/>
          <w:szCs w:val="28"/>
        </w:rPr>
        <w:t xml:space="preserve"> </w:t>
      </w:r>
      <w:r w:rsidR="00B30B46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5A191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5A191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30B46">
        <w:rPr>
          <w:rFonts w:ascii="Times New Roman" w:hAnsi="Times New Roman"/>
          <w:sz w:val="28"/>
          <w:szCs w:val="28"/>
        </w:rPr>
        <w:t xml:space="preserve"> Челябинской области.</w:t>
      </w:r>
    </w:p>
    <w:p w:rsidR="00B30B46" w:rsidRPr="00997E1C" w:rsidRDefault="00B30B46" w:rsidP="00C83A5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CC5397" w:rsidRPr="00653E48" w:rsidRDefault="00CC5397" w:rsidP="00C83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E48">
        <w:rPr>
          <w:rFonts w:ascii="Times New Roman" w:hAnsi="Times New Roman"/>
          <w:b/>
          <w:sz w:val="28"/>
          <w:szCs w:val="28"/>
        </w:rPr>
        <w:t>Со</w:t>
      </w:r>
      <w:r w:rsidR="00B30B46">
        <w:rPr>
          <w:rFonts w:ascii="Times New Roman" w:hAnsi="Times New Roman"/>
          <w:b/>
          <w:sz w:val="28"/>
          <w:szCs w:val="28"/>
        </w:rPr>
        <w:t xml:space="preserve">вет </w:t>
      </w:r>
      <w:r w:rsidRPr="00653E48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B30B46">
        <w:rPr>
          <w:rFonts w:ascii="Times New Roman" w:hAnsi="Times New Roman"/>
          <w:b/>
          <w:sz w:val="28"/>
          <w:szCs w:val="28"/>
        </w:rPr>
        <w:t xml:space="preserve">Казановского сельского поселения </w:t>
      </w:r>
      <w:proofErr w:type="spellStart"/>
      <w:r w:rsidRPr="00653E48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653E4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B30B46"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</w:p>
    <w:p w:rsidR="00CC5397" w:rsidRPr="00BF189F" w:rsidRDefault="00CC5397" w:rsidP="00CC5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CC5397" w:rsidRPr="00CF3B39" w:rsidRDefault="00CF3B39" w:rsidP="00CF3B39">
      <w:pPr>
        <w:pStyle w:val="af5"/>
        <w:rPr>
          <w:rFonts w:ascii="Times New Roman" w:hAnsi="Times New Roman"/>
          <w:sz w:val="28"/>
          <w:szCs w:val="28"/>
        </w:rPr>
      </w:pPr>
      <w:r w:rsidRPr="00CF3B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C5397" w:rsidRPr="00C95E2C">
        <w:rPr>
          <w:rFonts w:ascii="Times New Roman" w:hAnsi="Times New Roman"/>
          <w:sz w:val="28"/>
          <w:szCs w:val="28"/>
        </w:rPr>
        <w:t>Утвердить Положение о порядке выплаты ежемесячной</w:t>
      </w:r>
      <w:r>
        <w:rPr>
          <w:rFonts w:ascii="Times New Roman" w:hAnsi="Times New Roman"/>
          <w:sz w:val="28"/>
          <w:szCs w:val="28"/>
        </w:rPr>
        <w:t xml:space="preserve"> надбавки к должностному окладу</w:t>
      </w:r>
      <w:r w:rsidR="00CC5397" w:rsidRPr="00CF3B39">
        <w:rPr>
          <w:rFonts w:ascii="Times New Roman" w:hAnsi="Times New Roman"/>
          <w:sz w:val="28"/>
          <w:szCs w:val="28"/>
        </w:rPr>
        <w:t xml:space="preserve"> премий и материальной помощи работникам органов местного самоуправления</w:t>
      </w:r>
      <w:r w:rsidR="00B30B46" w:rsidRPr="00CF3B39">
        <w:rPr>
          <w:rFonts w:ascii="Times New Roman" w:hAnsi="Times New Roman"/>
          <w:sz w:val="28"/>
          <w:szCs w:val="28"/>
        </w:rPr>
        <w:t xml:space="preserve"> Казановского сельского </w:t>
      </w:r>
      <w:proofErr w:type="gramStart"/>
      <w:r w:rsidR="00B30B46" w:rsidRPr="00CF3B39">
        <w:rPr>
          <w:rFonts w:ascii="Times New Roman" w:hAnsi="Times New Roman"/>
          <w:sz w:val="28"/>
          <w:szCs w:val="28"/>
        </w:rPr>
        <w:t xml:space="preserve">поселения </w:t>
      </w:r>
      <w:r w:rsidR="00CC5397" w:rsidRPr="00CF3B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397" w:rsidRPr="00CF3B39">
        <w:rPr>
          <w:rFonts w:ascii="Times New Roman" w:hAnsi="Times New Roman"/>
          <w:sz w:val="28"/>
          <w:szCs w:val="28"/>
        </w:rPr>
        <w:t>Варненского</w:t>
      </w:r>
      <w:proofErr w:type="spellEnd"/>
      <w:proofErr w:type="gramEnd"/>
      <w:r w:rsidR="00CC5397" w:rsidRPr="00CF3B3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30B46" w:rsidRPr="00CF3B39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CC5397" w:rsidRPr="00CF3B39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30B46" w:rsidRPr="00C95E2C" w:rsidRDefault="00B30B46" w:rsidP="00CC5397">
      <w:pPr>
        <w:pStyle w:val="af5"/>
        <w:rPr>
          <w:rFonts w:ascii="Times New Roman" w:hAnsi="Times New Roman"/>
          <w:sz w:val="28"/>
          <w:szCs w:val="28"/>
        </w:rPr>
      </w:pPr>
    </w:p>
    <w:p w:rsidR="00CC5397" w:rsidRPr="00C95E2C" w:rsidRDefault="00CC5397" w:rsidP="00CC5397">
      <w:pPr>
        <w:pStyle w:val="af5"/>
        <w:rPr>
          <w:rFonts w:ascii="Times New Roman" w:hAnsi="Times New Roman"/>
          <w:sz w:val="28"/>
          <w:szCs w:val="28"/>
        </w:rPr>
      </w:pPr>
      <w:r w:rsidRPr="00C95E2C">
        <w:rPr>
          <w:rFonts w:ascii="Times New Roman" w:hAnsi="Times New Roman"/>
          <w:sz w:val="28"/>
          <w:szCs w:val="28"/>
        </w:rPr>
        <w:t xml:space="preserve">2. Финансирование расходов на реализацию настоящего Решения </w:t>
      </w:r>
      <w:r w:rsidR="00CF3B39" w:rsidRPr="00CF3B39">
        <w:rPr>
          <w:rFonts w:ascii="Times New Roman" w:hAnsi="Times New Roman"/>
          <w:sz w:val="28"/>
          <w:szCs w:val="28"/>
        </w:rPr>
        <w:t xml:space="preserve">           </w:t>
      </w:r>
      <w:r w:rsidRPr="00C95E2C">
        <w:rPr>
          <w:rFonts w:ascii="Times New Roman" w:hAnsi="Times New Roman"/>
          <w:sz w:val="28"/>
          <w:szCs w:val="28"/>
        </w:rPr>
        <w:t xml:space="preserve">осуществлять в пределах средств, предусмотренных в бюджете </w:t>
      </w:r>
      <w:r w:rsidR="00B30B46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C95E2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C95E2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30B46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 w:rsidRPr="00C95E2C">
        <w:rPr>
          <w:rFonts w:ascii="Times New Roman" w:hAnsi="Times New Roman"/>
          <w:sz w:val="28"/>
          <w:szCs w:val="28"/>
        </w:rPr>
        <w:t>.</w:t>
      </w:r>
    </w:p>
    <w:p w:rsidR="00CC5397" w:rsidRPr="00C95E2C" w:rsidRDefault="00CC5397" w:rsidP="00CC5397">
      <w:pPr>
        <w:pStyle w:val="af5"/>
        <w:rPr>
          <w:rFonts w:ascii="Times New Roman" w:hAnsi="Times New Roman"/>
          <w:sz w:val="28"/>
          <w:szCs w:val="28"/>
        </w:rPr>
      </w:pPr>
      <w:r w:rsidRPr="00C95E2C">
        <w:rPr>
          <w:rFonts w:ascii="Times New Roman" w:hAnsi="Times New Roman"/>
          <w:sz w:val="28"/>
          <w:szCs w:val="28"/>
        </w:rPr>
        <w:t xml:space="preserve">3. Настоящее </w:t>
      </w:r>
      <w:proofErr w:type="gramStart"/>
      <w:r w:rsidRPr="00C95E2C">
        <w:rPr>
          <w:rFonts w:ascii="Times New Roman" w:hAnsi="Times New Roman"/>
          <w:sz w:val="28"/>
          <w:szCs w:val="28"/>
        </w:rPr>
        <w:t>Ре</w:t>
      </w:r>
      <w:r w:rsidR="00835FDB">
        <w:rPr>
          <w:rFonts w:ascii="Times New Roman" w:hAnsi="Times New Roman"/>
          <w:sz w:val="28"/>
          <w:szCs w:val="28"/>
        </w:rPr>
        <w:t>шение  вступает</w:t>
      </w:r>
      <w:proofErr w:type="gramEnd"/>
      <w:r w:rsidR="00835FDB">
        <w:rPr>
          <w:rFonts w:ascii="Times New Roman" w:hAnsi="Times New Roman"/>
          <w:sz w:val="28"/>
          <w:szCs w:val="28"/>
        </w:rPr>
        <w:t xml:space="preserve"> в силу  с 1 мая</w:t>
      </w:r>
      <w:r w:rsidRPr="00C95E2C">
        <w:rPr>
          <w:rFonts w:ascii="Times New Roman" w:hAnsi="Times New Roman"/>
          <w:sz w:val="28"/>
          <w:szCs w:val="28"/>
        </w:rPr>
        <w:t xml:space="preserve">  2022 года.</w:t>
      </w:r>
    </w:p>
    <w:p w:rsidR="00CC5397" w:rsidRPr="00C95E2C" w:rsidRDefault="00CC5397" w:rsidP="00CC5397">
      <w:pPr>
        <w:pStyle w:val="af5"/>
        <w:rPr>
          <w:rFonts w:ascii="Times New Roman" w:hAnsi="Times New Roman"/>
          <w:sz w:val="28"/>
          <w:szCs w:val="28"/>
        </w:rPr>
      </w:pPr>
      <w:r w:rsidRPr="00C95E2C">
        <w:rPr>
          <w:rFonts w:ascii="Times New Roman" w:hAnsi="Times New Roman"/>
          <w:sz w:val="28"/>
          <w:szCs w:val="28"/>
        </w:rPr>
        <w:t>4. Настоящее Решение направить Главе</w:t>
      </w:r>
      <w:r w:rsidR="00B30B46">
        <w:rPr>
          <w:rFonts w:ascii="Times New Roman" w:hAnsi="Times New Roman"/>
          <w:sz w:val="28"/>
          <w:szCs w:val="28"/>
        </w:rPr>
        <w:t xml:space="preserve"> Казановского сельского </w:t>
      </w:r>
      <w:proofErr w:type="gramStart"/>
      <w:r w:rsidR="00B30B46">
        <w:rPr>
          <w:rFonts w:ascii="Times New Roman" w:hAnsi="Times New Roman"/>
          <w:sz w:val="28"/>
          <w:szCs w:val="28"/>
        </w:rPr>
        <w:t xml:space="preserve">поселения </w:t>
      </w:r>
      <w:r w:rsidRPr="00C95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5E2C">
        <w:rPr>
          <w:rFonts w:ascii="Times New Roman" w:hAnsi="Times New Roman"/>
          <w:sz w:val="28"/>
          <w:szCs w:val="28"/>
        </w:rPr>
        <w:t>Варненского</w:t>
      </w:r>
      <w:proofErr w:type="spellEnd"/>
      <w:proofErr w:type="gramEnd"/>
      <w:r w:rsidRPr="00C95E2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30B46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C95E2C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CC5397" w:rsidRPr="00CC5397" w:rsidRDefault="00CC5397" w:rsidP="00CC5397"/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Хасанова Р.У.</w:t>
      </w: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Казановского</w:t>
      </w:r>
    </w:p>
    <w:p w:rsidR="00B30B46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Коломыцева Т.Н.</w:t>
      </w:r>
    </w:p>
    <w:p w:rsidR="00B30B46" w:rsidRDefault="00B30B46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B46" w:rsidRPr="003A2B34" w:rsidRDefault="00B30B46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97" w:rsidRPr="00CC5397" w:rsidRDefault="00C83A54" w:rsidP="00C83A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C5397" w:rsidRPr="00CC5397">
        <w:rPr>
          <w:rFonts w:ascii="Times New Roman" w:hAnsi="Times New Roman"/>
          <w:sz w:val="28"/>
          <w:szCs w:val="28"/>
        </w:rPr>
        <w:t xml:space="preserve">Приложение </w:t>
      </w:r>
    </w:p>
    <w:p w:rsidR="00CC5397" w:rsidRPr="00CC5397" w:rsidRDefault="00CC5397" w:rsidP="00CC5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CC5397">
        <w:rPr>
          <w:rFonts w:ascii="Times New Roman" w:hAnsi="Times New Roman"/>
          <w:sz w:val="28"/>
          <w:szCs w:val="28"/>
        </w:rPr>
        <w:t>к  Решению</w:t>
      </w:r>
      <w:proofErr w:type="gramEnd"/>
      <w:r w:rsidRPr="00CC5397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CC5397" w:rsidRPr="00CC5397" w:rsidRDefault="00CE54DA" w:rsidP="00CC5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</w:t>
      </w:r>
      <w:r w:rsidR="00CC5397" w:rsidRPr="00CC539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C5397" w:rsidRDefault="00CC5397" w:rsidP="00CC5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C53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CC5397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756D9" w:rsidRPr="00CC5397" w:rsidRDefault="007756D9" w:rsidP="00CC5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CC5397" w:rsidRPr="00CC5397" w:rsidRDefault="00CE54DA" w:rsidP="00CC5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CC5397" w:rsidRPr="00CC5397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08.06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C5397" w:rsidRPr="00CC5397">
        <w:rPr>
          <w:rFonts w:ascii="Times New Roman" w:hAnsi="Times New Roman"/>
          <w:sz w:val="28"/>
          <w:szCs w:val="28"/>
        </w:rPr>
        <w:t xml:space="preserve">2022 года № </w:t>
      </w:r>
      <w:r>
        <w:rPr>
          <w:rFonts w:ascii="Times New Roman" w:hAnsi="Times New Roman"/>
          <w:sz w:val="28"/>
          <w:szCs w:val="28"/>
        </w:rPr>
        <w:t>12</w:t>
      </w:r>
      <w:r w:rsidR="00CC5397" w:rsidRPr="00CC5397">
        <w:rPr>
          <w:rFonts w:ascii="Times New Roman" w:hAnsi="Times New Roman"/>
          <w:sz w:val="28"/>
          <w:szCs w:val="28"/>
        </w:rPr>
        <w:t xml:space="preserve">    </w:t>
      </w: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5397">
        <w:rPr>
          <w:rFonts w:ascii="Times New Roman" w:hAnsi="Times New Roman"/>
          <w:b/>
          <w:sz w:val="28"/>
          <w:szCs w:val="28"/>
        </w:rPr>
        <w:t xml:space="preserve">Положение о порядке выплаты ежемесячной надбавки к должностному окладу премий и материальной помощи работникам органов местного самоуправления </w:t>
      </w:r>
      <w:r w:rsidR="00CE54DA">
        <w:rPr>
          <w:rFonts w:ascii="Times New Roman" w:hAnsi="Times New Roman"/>
          <w:b/>
          <w:sz w:val="28"/>
          <w:szCs w:val="28"/>
        </w:rPr>
        <w:t xml:space="preserve">Казановского </w:t>
      </w:r>
      <w:r w:rsidRPr="00CC5397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CC5397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CC5397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7756D9"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5397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b/>
          <w:sz w:val="28"/>
          <w:szCs w:val="28"/>
        </w:rPr>
        <w:t>1.</w:t>
      </w:r>
      <w:r w:rsidRPr="00CC5397">
        <w:rPr>
          <w:rFonts w:ascii="Times New Roman" w:hAnsi="Times New Roman"/>
          <w:sz w:val="28"/>
          <w:szCs w:val="28"/>
        </w:rPr>
        <w:t xml:space="preserve"> Настоящее положение о порядке выплаты ежемесячной</w:t>
      </w:r>
      <w:r w:rsidR="00CF3B39">
        <w:rPr>
          <w:rFonts w:ascii="Times New Roman" w:hAnsi="Times New Roman"/>
          <w:sz w:val="28"/>
          <w:szCs w:val="28"/>
        </w:rPr>
        <w:t xml:space="preserve"> надбавки к должностному окладу </w:t>
      </w:r>
      <w:r w:rsidRPr="00CC5397">
        <w:rPr>
          <w:rFonts w:ascii="Times New Roman" w:hAnsi="Times New Roman"/>
          <w:sz w:val="28"/>
          <w:szCs w:val="28"/>
        </w:rPr>
        <w:t xml:space="preserve">премий и </w:t>
      </w:r>
      <w:r w:rsidRPr="007756D9">
        <w:rPr>
          <w:rFonts w:ascii="Times New Roman" w:hAnsi="Times New Roman"/>
          <w:sz w:val="28"/>
          <w:szCs w:val="28"/>
        </w:rPr>
        <w:t xml:space="preserve">материальной помощи работникам органов местного самоуправления </w:t>
      </w:r>
      <w:r w:rsidR="00CE54DA" w:rsidRPr="007756D9">
        <w:rPr>
          <w:rFonts w:ascii="Times New Roman" w:hAnsi="Times New Roman"/>
          <w:sz w:val="28"/>
          <w:szCs w:val="28"/>
        </w:rPr>
        <w:t xml:space="preserve">Казановского </w:t>
      </w:r>
      <w:r w:rsidRPr="007756D9">
        <w:rPr>
          <w:rFonts w:ascii="Times New Roman" w:hAnsi="Times New Roman"/>
          <w:sz w:val="28"/>
          <w:szCs w:val="28"/>
        </w:rPr>
        <w:t>сельского поселения</w:t>
      </w:r>
      <w:r w:rsidRPr="00CC5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3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CC53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C4A3C">
        <w:rPr>
          <w:rFonts w:ascii="Times New Roman" w:hAnsi="Times New Roman"/>
          <w:sz w:val="28"/>
          <w:szCs w:val="28"/>
        </w:rPr>
        <w:t xml:space="preserve"> Челябинской обл</w:t>
      </w:r>
      <w:r w:rsidR="007756D9">
        <w:rPr>
          <w:rFonts w:ascii="Times New Roman" w:hAnsi="Times New Roman"/>
          <w:sz w:val="28"/>
          <w:szCs w:val="28"/>
        </w:rPr>
        <w:t>асти</w:t>
      </w:r>
      <w:r w:rsidRPr="00CC5397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0C4A3C">
        <w:rPr>
          <w:rFonts w:ascii="Times New Roman" w:hAnsi="Times New Roman"/>
          <w:sz w:val="28"/>
          <w:szCs w:val="28"/>
        </w:rPr>
        <w:t>)</w:t>
      </w:r>
      <w:r w:rsidRPr="00CC5397">
        <w:rPr>
          <w:rFonts w:ascii="Times New Roman" w:hAnsi="Times New Roman"/>
          <w:sz w:val="28"/>
          <w:szCs w:val="28"/>
        </w:rPr>
        <w:t xml:space="preserve"> определяет порядок выплаты</w:t>
      </w:r>
      <w:r w:rsidRPr="00CC5397">
        <w:rPr>
          <w:rFonts w:ascii="Times New Roman" w:hAnsi="Times New Roman"/>
          <w:b/>
          <w:sz w:val="28"/>
          <w:szCs w:val="28"/>
        </w:rPr>
        <w:t xml:space="preserve"> </w:t>
      </w:r>
      <w:r w:rsidRPr="00CC5397">
        <w:rPr>
          <w:rFonts w:ascii="Times New Roman" w:hAnsi="Times New Roman"/>
          <w:sz w:val="28"/>
          <w:szCs w:val="28"/>
        </w:rPr>
        <w:t>ежемесячной надбавки к должностному окладу</w:t>
      </w:r>
      <w:r w:rsidR="000C4A3C">
        <w:rPr>
          <w:rFonts w:ascii="Times New Roman" w:hAnsi="Times New Roman"/>
          <w:sz w:val="28"/>
          <w:szCs w:val="28"/>
        </w:rPr>
        <w:t>,</w:t>
      </w:r>
      <w:r w:rsidRPr="00CC5397">
        <w:rPr>
          <w:rFonts w:ascii="Times New Roman" w:hAnsi="Times New Roman"/>
          <w:sz w:val="28"/>
          <w:szCs w:val="28"/>
        </w:rPr>
        <w:t xml:space="preserve"> порядок выплаты  премий и материальной помощи работникам органов местного самоуправления </w:t>
      </w:r>
      <w:r w:rsidR="00CE54DA" w:rsidRPr="007756D9">
        <w:rPr>
          <w:rFonts w:ascii="Times New Roman" w:hAnsi="Times New Roman"/>
          <w:sz w:val="28"/>
          <w:szCs w:val="28"/>
        </w:rPr>
        <w:t xml:space="preserve">Казановского </w:t>
      </w:r>
      <w:r w:rsidRPr="007756D9">
        <w:rPr>
          <w:rFonts w:ascii="Times New Roman" w:hAnsi="Times New Roman"/>
          <w:sz w:val="28"/>
          <w:szCs w:val="28"/>
        </w:rPr>
        <w:t>сельского поселения</w:t>
      </w:r>
      <w:r w:rsidRPr="00CC5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53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CC53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756D9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CC5397">
        <w:rPr>
          <w:rFonts w:ascii="Times New Roman" w:hAnsi="Times New Roman"/>
          <w:sz w:val="28"/>
          <w:szCs w:val="28"/>
        </w:rPr>
        <w:t>.</w:t>
      </w: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5397" w:rsidRPr="00CC5397" w:rsidRDefault="00CC5397" w:rsidP="00CC5397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</w:p>
    <w:p w:rsidR="00CC5397" w:rsidRPr="00CC5397" w:rsidRDefault="00CF3B39" w:rsidP="00CC5397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CC5397" w:rsidRPr="00CC5397">
        <w:rPr>
          <w:rFonts w:ascii="Times New Roman" w:hAnsi="Times New Roman"/>
          <w:b/>
          <w:sz w:val="28"/>
          <w:szCs w:val="28"/>
        </w:rPr>
        <w:t>. Порядок выплаты премий работникам органов местного самоуправления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center"/>
        <w:rPr>
          <w:rFonts w:cstheme="minorBidi"/>
        </w:rPr>
      </w:pPr>
    </w:p>
    <w:p w:rsidR="00CC5397" w:rsidRPr="00CC5397" w:rsidRDefault="00CF3B39" w:rsidP="00CC5397">
      <w:pPr>
        <w:pStyle w:val="ConsPlusTitle"/>
        <w:widowControl/>
        <w:ind w:firstLine="426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 w:val="0"/>
          <w:sz w:val="28"/>
          <w:szCs w:val="28"/>
          <w:lang w:eastAsia="en-US"/>
        </w:rPr>
        <w:t>2</w:t>
      </w:r>
      <w:r w:rsidR="00CC5397" w:rsidRPr="00CC5397">
        <w:rPr>
          <w:rFonts w:ascii="Times New Roman" w:eastAsiaTheme="minorHAnsi" w:hAnsi="Times New Roman" w:cstheme="minorBidi"/>
          <w:bCs w:val="0"/>
          <w:sz w:val="28"/>
          <w:szCs w:val="28"/>
          <w:lang w:eastAsia="en-US"/>
        </w:rPr>
        <w:t>.</w:t>
      </w:r>
      <w:r w:rsidR="00CC5397" w:rsidRPr="00CC5397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Премирование </w:t>
      </w:r>
      <w:r w:rsidR="000C4A3C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работников </w:t>
      </w:r>
      <w:r w:rsidR="00CC5397" w:rsidRPr="00CC5397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занимающих должности, не отнесенные к должностям муниципальной службы </w:t>
      </w:r>
      <w:r w:rsidR="00CE54DA" w:rsidRPr="007756D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Казановского</w:t>
      </w:r>
      <w:r w:rsidR="00CC5397" w:rsidRPr="007756D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сельского поселения</w:t>
      </w:r>
      <w:r w:rsidR="00CC5397" w:rsidRPr="00CC539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="00CC5397" w:rsidRPr="00CC5397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CC5397" w:rsidRPr="00CC5397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муниципального района</w:t>
      </w:r>
      <w:r w:rsidR="007756D9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Челябинской области</w:t>
      </w:r>
      <w:r w:rsidR="00CC5397" w:rsidRPr="00CC5397"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>, и осуществляющих техническое обеспечение деятельности органов  местного самоуправления производится за выполнение особо важных и сложных заданий (далее – премия) и является формой материального стимулирования работников органов местного самоуправления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r>
        <w:rPr>
          <w:rFonts w:cstheme="minorBidi"/>
          <w:b/>
        </w:rPr>
        <w:t>3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определенной сфере </w:t>
      </w:r>
      <w:r w:rsidR="00CC5397" w:rsidRPr="00CC5397">
        <w:rPr>
          <w:rFonts w:cstheme="minorBidi"/>
        </w:rPr>
        <w:lastRenderedPageBreak/>
        <w:t xml:space="preserve">деятельности,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r>
        <w:rPr>
          <w:rFonts w:cstheme="minorBidi"/>
          <w:b/>
        </w:rPr>
        <w:t>4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При определении размера премии р</w:t>
      </w:r>
      <w:r w:rsidR="000C4A3C">
        <w:rPr>
          <w:rFonts w:cstheme="minorBidi"/>
        </w:rPr>
        <w:t xml:space="preserve">аботников, занимающих </w:t>
      </w:r>
      <w:proofErr w:type="gramStart"/>
      <w:r w:rsidR="000C4A3C">
        <w:rPr>
          <w:rFonts w:cstheme="minorBidi"/>
        </w:rPr>
        <w:t>должности</w:t>
      </w:r>
      <w:proofErr w:type="gramEnd"/>
      <w:r w:rsidR="00CC5397" w:rsidRPr="00CC5397">
        <w:rPr>
          <w:rFonts w:cstheme="minorBidi"/>
        </w:rPr>
        <w:t xml:space="preserve"> не отнесенные к должностям муниципальной службы</w:t>
      </w:r>
      <w:r w:rsidR="00CE54DA">
        <w:rPr>
          <w:rFonts w:cstheme="minorBidi"/>
        </w:rPr>
        <w:t xml:space="preserve"> Казановского</w:t>
      </w:r>
      <w:r w:rsidR="00CC5397" w:rsidRPr="00CC5397">
        <w:rPr>
          <w:rFonts w:cstheme="minorBidi"/>
        </w:rPr>
        <w:t xml:space="preserve"> сельского поселения </w:t>
      </w:r>
      <w:proofErr w:type="spellStart"/>
      <w:r w:rsidR="00CC5397" w:rsidRPr="00CC5397">
        <w:rPr>
          <w:rFonts w:cstheme="minorBidi"/>
        </w:rPr>
        <w:t>Варненского</w:t>
      </w:r>
      <w:proofErr w:type="spellEnd"/>
      <w:r w:rsidR="00CC5397" w:rsidRPr="00CC5397">
        <w:rPr>
          <w:rFonts w:cstheme="minorBidi"/>
        </w:rPr>
        <w:t xml:space="preserve"> муниципального района</w:t>
      </w:r>
      <w:r w:rsidR="007756D9">
        <w:rPr>
          <w:rFonts w:cstheme="minorBidi"/>
        </w:rPr>
        <w:t xml:space="preserve"> Челябинской области</w:t>
      </w:r>
      <w:r w:rsidR="00CC5397" w:rsidRPr="00CC5397">
        <w:rPr>
          <w:rFonts w:cstheme="minorBidi"/>
        </w:rPr>
        <w:t>, и осуществляющих техническое об</w:t>
      </w:r>
      <w:r w:rsidR="00A06AD7">
        <w:rPr>
          <w:rFonts w:cstheme="minorBidi"/>
        </w:rPr>
        <w:t xml:space="preserve">еспечение деятельности органов </w:t>
      </w:r>
      <w:r w:rsidR="00CC5397" w:rsidRPr="00CC5397">
        <w:rPr>
          <w:rFonts w:cstheme="minorBidi"/>
        </w:rPr>
        <w:t>местного самоуправления учитываются следующие критерии: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 xml:space="preserve">1) успешное выполнение особо важных и сложных заданий, эффективность достигнутых результатов; 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>3) личный вклад работника органов местного самоуправления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>4) участие работника органов местного самоуправления в мероприятиях федерального, регионального, межмуниципального, районного, поселенческого значения.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</w:pPr>
      <w:r>
        <w:rPr>
          <w:rFonts w:cstheme="minorBidi"/>
          <w:b/>
        </w:rPr>
        <w:t>5</w:t>
      </w:r>
      <w:r w:rsidR="00CC5397" w:rsidRPr="00CC5397">
        <w:rPr>
          <w:rFonts w:cstheme="minorBidi"/>
          <w:b/>
        </w:rPr>
        <w:t xml:space="preserve">. </w:t>
      </w:r>
      <w:r w:rsidR="00CC5397" w:rsidRPr="00CC5397">
        <w:t xml:space="preserve">Премия за выполнение особо важных и срочных работ выплачивается работникам, занятых </w:t>
      </w:r>
      <w:proofErr w:type="gramStart"/>
      <w:r w:rsidR="00CC5397" w:rsidRPr="00CC5397">
        <w:t>обслуживанием  органов</w:t>
      </w:r>
      <w:proofErr w:type="gramEnd"/>
      <w:r w:rsidR="00CC5397" w:rsidRPr="00CC5397">
        <w:t xml:space="preserve"> местного самоуправления</w:t>
      </w:r>
      <w:r w:rsidR="007756D9">
        <w:rPr>
          <w:rFonts w:cstheme="minorBidi"/>
        </w:rPr>
        <w:t xml:space="preserve"> К</w:t>
      </w:r>
      <w:r w:rsidR="00CE54DA">
        <w:rPr>
          <w:rFonts w:cstheme="minorBidi"/>
        </w:rPr>
        <w:t>азановского</w:t>
      </w:r>
      <w:r w:rsidR="00CC5397" w:rsidRPr="00CC5397">
        <w:rPr>
          <w:rFonts w:cstheme="minorBidi"/>
        </w:rPr>
        <w:t xml:space="preserve"> сельского поселения </w:t>
      </w:r>
      <w:proofErr w:type="spellStart"/>
      <w:r w:rsidR="00CC5397" w:rsidRPr="00CC5397">
        <w:t>Варненского</w:t>
      </w:r>
      <w:proofErr w:type="spellEnd"/>
      <w:r w:rsidR="00CC5397" w:rsidRPr="00CC5397">
        <w:t xml:space="preserve"> муниципального района</w:t>
      </w:r>
      <w:r w:rsidR="007756D9">
        <w:t xml:space="preserve"> Челябинской области</w:t>
      </w:r>
      <w:r w:rsidR="00CC5397" w:rsidRPr="00CC5397">
        <w:t xml:space="preserve"> с целью поощрения работников за оперативность и качественный результат труда.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r>
        <w:rPr>
          <w:rFonts w:cstheme="minorBidi"/>
          <w:b/>
        </w:rPr>
        <w:t>6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Решение о премировании </w:t>
      </w:r>
      <w:r w:rsidR="00A06AD7">
        <w:rPr>
          <w:rFonts w:cstheme="minorBidi"/>
        </w:rPr>
        <w:t>работников</w:t>
      </w:r>
      <w:r w:rsidR="00CC5397" w:rsidRPr="00CC5397">
        <w:rPr>
          <w:rFonts w:cstheme="minorBidi"/>
        </w:rPr>
        <w:t xml:space="preserve"> занимающих должности, не отнесенные к должностям муниципальной службы </w:t>
      </w:r>
      <w:r w:rsidR="00CE54DA" w:rsidRPr="007756D9">
        <w:t xml:space="preserve">Казановского </w:t>
      </w:r>
      <w:r w:rsidR="00CC5397" w:rsidRPr="007756D9">
        <w:t>сельского поселения</w:t>
      </w:r>
      <w:r w:rsidR="00CC5397" w:rsidRPr="00CC5397">
        <w:rPr>
          <w:rFonts w:cstheme="minorBidi"/>
        </w:rPr>
        <w:t xml:space="preserve"> </w:t>
      </w:r>
      <w:proofErr w:type="spellStart"/>
      <w:r w:rsidR="00CC5397" w:rsidRPr="00CC5397">
        <w:rPr>
          <w:rFonts w:cstheme="minorBidi"/>
        </w:rPr>
        <w:t>Варненского</w:t>
      </w:r>
      <w:proofErr w:type="spellEnd"/>
      <w:r w:rsidR="00CC5397" w:rsidRPr="00CC5397">
        <w:rPr>
          <w:rFonts w:cstheme="minorBidi"/>
        </w:rPr>
        <w:t xml:space="preserve"> муниципального района</w:t>
      </w:r>
      <w:r w:rsidR="007756D9">
        <w:rPr>
          <w:rFonts w:cstheme="minorBidi"/>
        </w:rPr>
        <w:t xml:space="preserve"> Челябинской области</w:t>
      </w:r>
      <w:r w:rsidR="00CC5397" w:rsidRPr="00CC5397">
        <w:rPr>
          <w:rFonts w:cstheme="minorBidi"/>
        </w:rPr>
        <w:t>, и осуществляющих техническое обеспечение деятельности органов  местного самоуправления за выполнение особо важных и сложных заданий, а также премировании работников, занятых обслуживанием  органов местного самоуправления работника органов местного самоуправления за выполнение особо важных и срочных работ принимается представителем нанимателя (работодателя) на основании представления непосредственного руководителя работника органов местного самоуправления, в котором указываются основания для премирования.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r>
        <w:rPr>
          <w:rFonts w:cstheme="minorBidi"/>
          <w:b/>
        </w:rPr>
        <w:t>7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Размер премии, выплачиваемой работникам органов местного самоуправления регулируется в пределах экономии фонда оплаты труда.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r>
        <w:rPr>
          <w:rFonts w:cstheme="minorBidi"/>
          <w:b/>
        </w:rPr>
        <w:t>8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Размер премии устанавливается в абсолютном размере (рублях) или в процентах к должностному окладу.</w:t>
      </w:r>
    </w:p>
    <w:p w:rsidR="00CC5397" w:rsidRPr="00CC5397" w:rsidRDefault="00CF3B39" w:rsidP="00CC5397">
      <w:pPr>
        <w:pStyle w:val="ConsPlusNormal"/>
        <w:spacing w:line="276" w:lineRule="auto"/>
        <w:ind w:firstLine="426"/>
        <w:jc w:val="both"/>
        <w:rPr>
          <w:rFonts w:cstheme="minorBidi"/>
        </w:rPr>
      </w:pPr>
      <w:bookmarkStart w:id="0" w:name="Par124"/>
      <w:bookmarkEnd w:id="0"/>
      <w:r>
        <w:rPr>
          <w:rFonts w:cstheme="minorBidi"/>
          <w:b/>
        </w:rPr>
        <w:lastRenderedPageBreak/>
        <w:t>9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Премия не выплачивается в следующих случаях: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 xml:space="preserve">1) работник органов местного самоуправления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 xml:space="preserve">2) наличие у работника органов местного самоуправления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 xml:space="preserve">3) работники органов местного самоуправления, освобождены от замещаемых должностей и уволены со службы до принятия решения о премировании; </w:t>
      </w:r>
    </w:p>
    <w:p w:rsidR="00CC5397" w:rsidRPr="00CC5397" w:rsidRDefault="00CC5397" w:rsidP="00CC5397">
      <w:pPr>
        <w:pStyle w:val="ConsPlusNormal"/>
        <w:spacing w:line="276" w:lineRule="auto"/>
        <w:ind w:firstLine="709"/>
        <w:jc w:val="both"/>
        <w:rPr>
          <w:rFonts w:cstheme="minorBidi"/>
        </w:rPr>
      </w:pPr>
      <w:r w:rsidRPr="00CC5397">
        <w:rPr>
          <w:rFonts w:cstheme="minorBidi"/>
        </w:rPr>
        <w:t xml:space="preserve">4) работник органов местного самоуправления, находятся в период, за который производится премирование, в отпуске без сохранения денежного содержания. </w:t>
      </w:r>
    </w:p>
    <w:p w:rsidR="00CC5397" w:rsidRPr="00CC5397" w:rsidRDefault="00CF3B39" w:rsidP="00CC5397">
      <w:pPr>
        <w:pStyle w:val="ConsPlusNormal"/>
        <w:spacing w:line="276" w:lineRule="auto"/>
        <w:ind w:firstLine="540"/>
        <w:jc w:val="both"/>
        <w:rPr>
          <w:rFonts w:cstheme="minorBidi"/>
        </w:rPr>
      </w:pPr>
      <w:r>
        <w:rPr>
          <w:rFonts w:cstheme="minorBidi"/>
          <w:b/>
        </w:rPr>
        <w:t>10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работников органов местного самоуправления. </w:t>
      </w:r>
    </w:p>
    <w:p w:rsidR="00CC5397" w:rsidRPr="00CC5397" w:rsidRDefault="00CF3B39" w:rsidP="00CC5397">
      <w:pPr>
        <w:pStyle w:val="ConsPlusNormal"/>
        <w:spacing w:line="276" w:lineRule="auto"/>
        <w:ind w:firstLine="540"/>
        <w:jc w:val="both"/>
        <w:rPr>
          <w:rFonts w:cstheme="minorBidi"/>
        </w:rPr>
      </w:pPr>
      <w:r>
        <w:rPr>
          <w:rFonts w:cstheme="minorBidi"/>
          <w:b/>
        </w:rPr>
        <w:t>11</w:t>
      </w:r>
      <w:r w:rsidR="00CC5397" w:rsidRPr="00CC5397">
        <w:rPr>
          <w:rFonts w:cstheme="minorBidi"/>
          <w:b/>
        </w:rPr>
        <w:t>.</w:t>
      </w:r>
      <w:r w:rsidR="00CC5397" w:rsidRPr="00CC5397">
        <w:rPr>
          <w:rFonts w:cstheme="minorBidi"/>
        </w:rPr>
        <w:t xml:space="preserve">  В качестве показателей оценки результативности работы </w:t>
      </w:r>
      <w:r w:rsidR="00A06AD7">
        <w:rPr>
          <w:rFonts w:cstheme="minorBidi"/>
        </w:rPr>
        <w:t>работников</w:t>
      </w:r>
      <w:r w:rsidR="00CC5397" w:rsidRPr="00CC5397">
        <w:rPr>
          <w:rFonts w:cstheme="minorBidi"/>
        </w:rPr>
        <w:t xml:space="preserve"> занимающих должности, не отнесенные к должностям муниципальной службы </w:t>
      </w:r>
      <w:r w:rsidR="00CE54DA">
        <w:rPr>
          <w:rFonts w:cstheme="minorBidi"/>
        </w:rPr>
        <w:t>Казановского</w:t>
      </w:r>
      <w:r w:rsidR="00CC5397" w:rsidRPr="00CC5397">
        <w:rPr>
          <w:rFonts w:cstheme="minorBidi"/>
        </w:rPr>
        <w:t xml:space="preserve"> сельского поселения </w:t>
      </w:r>
      <w:proofErr w:type="spellStart"/>
      <w:r w:rsidR="00CC5397" w:rsidRPr="00CC5397">
        <w:rPr>
          <w:rFonts w:cstheme="minorBidi"/>
        </w:rPr>
        <w:t>Варненского</w:t>
      </w:r>
      <w:proofErr w:type="spellEnd"/>
      <w:r w:rsidR="00CC5397" w:rsidRPr="00CC5397">
        <w:rPr>
          <w:rFonts w:cstheme="minorBidi"/>
        </w:rPr>
        <w:t xml:space="preserve"> муниципального района</w:t>
      </w:r>
      <w:r w:rsidR="007756D9">
        <w:rPr>
          <w:rFonts w:cstheme="minorBidi"/>
        </w:rPr>
        <w:t xml:space="preserve"> Челябинской области</w:t>
      </w:r>
      <w:r w:rsidR="00CC5397" w:rsidRPr="00CC5397">
        <w:rPr>
          <w:rFonts w:cstheme="minorBidi"/>
        </w:rPr>
        <w:t>, и осуществляющих техническое об</w:t>
      </w:r>
      <w:r w:rsidR="007756D9">
        <w:rPr>
          <w:rFonts w:cstheme="minorBidi"/>
        </w:rPr>
        <w:t xml:space="preserve">еспечение деятельности органов </w:t>
      </w:r>
      <w:r w:rsidR="00CC5397" w:rsidRPr="00CC5397">
        <w:rPr>
          <w:rFonts w:cstheme="minorBidi"/>
        </w:rPr>
        <w:t xml:space="preserve">местного самоуправления, за выполнение которой в рассматриваемый отчетный </w:t>
      </w:r>
      <w:proofErr w:type="gramStart"/>
      <w:r w:rsidR="00CC5397" w:rsidRPr="00CC5397">
        <w:rPr>
          <w:rFonts w:cstheme="minorBidi"/>
        </w:rPr>
        <w:t>период  (</w:t>
      </w:r>
      <w:proofErr w:type="gramEnd"/>
      <w:r w:rsidR="00CC5397" w:rsidRPr="00CC5397">
        <w:rPr>
          <w:rFonts w:cstheme="minorBidi"/>
        </w:rPr>
        <w:t xml:space="preserve">за квартал, полугодие, 9 месяцев, по итогам года) производится премирование являются: </w:t>
      </w:r>
    </w:p>
    <w:p w:rsidR="00CC5397" w:rsidRPr="00CC5397" w:rsidRDefault="00CC5397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1) выполнение плана исполнения бюджета муниципального образования по доходам; </w:t>
      </w:r>
    </w:p>
    <w:p w:rsidR="00CC5397" w:rsidRPr="00CC5397" w:rsidRDefault="00CC5397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CC5397" w:rsidRPr="00CC5397" w:rsidRDefault="007756D9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3)отсутствие</w:t>
      </w:r>
      <w:r w:rsidR="00CC5397" w:rsidRPr="00CC5397">
        <w:rPr>
          <w:rFonts w:ascii="Times New Roman" w:hAnsi="Times New Roman"/>
          <w:sz w:val="28"/>
          <w:szCs w:val="28"/>
        </w:rPr>
        <w:t xml:space="preserve">просроченной (неурегулированной) задолженности по долговым обязательства; </w:t>
      </w:r>
    </w:p>
    <w:p w:rsidR="00CC5397" w:rsidRPr="00CC5397" w:rsidRDefault="00CC5397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4) итоги комплексной оценки эффективности деятельности органов местного самоуправления муниципального образования. </w:t>
      </w:r>
    </w:p>
    <w:p w:rsidR="00CC5397" w:rsidRPr="00CC5397" w:rsidRDefault="00CC5397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CC5397" w:rsidRPr="00CC5397" w:rsidRDefault="00CC5397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6) сокращение задолженности за потребленные топливно-энергетические ресурсы. </w:t>
      </w:r>
    </w:p>
    <w:p w:rsidR="00CC5397" w:rsidRPr="00CC5397" w:rsidRDefault="00CF3B39" w:rsidP="00CC5397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C5397" w:rsidRPr="00CC5397">
        <w:rPr>
          <w:b/>
          <w:sz w:val="28"/>
          <w:szCs w:val="28"/>
        </w:rPr>
        <w:t>.</w:t>
      </w:r>
      <w:r w:rsidR="00CC5397" w:rsidRPr="00CC5397">
        <w:rPr>
          <w:rFonts w:eastAsiaTheme="minorHAnsi" w:cstheme="minorBidi"/>
          <w:sz w:val="28"/>
          <w:szCs w:val="28"/>
        </w:rPr>
        <w:t xml:space="preserve"> </w:t>
      </w:r>
      <w:r w:rsidR="00CC5397" w:rsidRPr="00CC5397">
        <w:rPr>
          <w:sz w:val="28"/>
          <w:szCs w:val="28"/>
        </w:rPr>
        <w:t xml:space="preserve">Показатели оценки результативности работы </w:t>
      </w:r>
      <w:r w:rsidR="00CC5397" w:rsidRPr="00CC5397">
        <w:rPr>
          <w:rFonts w:eastAsiaTheme="minorHAnsi" w:cstheme="minorBidi"/>
          <w:sz w:val="28"/>
          <w:szCs w:val="28"/>
        </w:rPr>
        <w:t>работников, занятых обслуживанием органов местного самоуправления утверждается локальным актом органа местного самоуправления.</w:t>
      </w:r>
    </w:p>
    <w:p w:rsidR="00CC5397" w:rsidRPr="00CC5397" w:rsidRDefault="00CF3B39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="00CC5397" w:rsidRPr="00CC5397">
        <w:rPr>
          <w:rFonts w:ascii="Times New Roman" w:hAnsi="Times New Roman"/>
          <w:sz w:val="28"/>
          <w:szCs w:val="28"/>
        </w:rPr>
        <w:t>. Решение о выплате премии работникам органов местного самоуправления по результатам работы за квартал, полугодие, 9 месяцев (по итогам года) оформляется правовым актом главы</w:t>
      </w:r>
      <w:r w:rsidR="00CE54DA">
        <w:rPr>
          <w:rFonts w:ascii="Times New Roman" w:hAnsi="Times New Roman"/>
          <w:sz w:val="28"/>
          <w:szCs w:val="28"/>
        </w:rPr>
        <w:t xml:space="preserve"> Казановского</w:t>
      </w:r>
      <w:r w:rsidR="00CC5397" w:rsidRPr="00CC53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C5397" w:rsidRPr="00CC5397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C5397" w:rsidRPr="00CC539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756D9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A06AD7">
        <w:rPr>
          <w:rFonts w:ascii="Times New Roman" w:hAnsi="Times New Roman"/>
          <w:sz w:val="28"/>
          <w:szCs w:val="28"/>
        </w:rPr>
        <w:t>, предусмотренного У</w:t>
      </w:r>
      <w:r w:rsidR="00CC5397" w:rsidRPr="00CC5397">
        <w:rPr>
          <w:rFonts w:ascii="Times New Roman" w:hAnsi="Times New Roman"/>
          <w:sz w:val="28"/>
          <w:szCs w:val="28"/>
        </w:rPr>
        <w:t>ставом муниципального образования, на основании отчета о достижении показа</w:t>
      </w:r>
      <w:r>
        <w:rPr>
          <w:rFonts w:ascii="Times New Roman" w:hAnsi="Times New Roman"/>
          <w:sz w:val="28"/>
          <w:szCs w:val="28"/>
        </w:rPr>
        <w:t>телей, предусмотренных пунктом 2</w:t>
      </w:r>
      <w:r w:rsidR="00CC5397" w:rsidRPr="00CC5397">
        <w:rPr>
          <w:rFonts w:ascii="Times New Roman" w:hAnsi="Times New Roman"/>
          <w:sz w:val="28"/>
          <w:szCs w:val="28"/>
        </w:rPr>
        <w:t>.</w:t>
      </w:r>
    </w:p>
    <w:p w:rsidR="00CC5397" w:rsidRPr="00CC5397" w:rsidRDefault="00CF3B39" w:rsidP="00CC53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C5397" w:rsidRPr="00CC5397">
        <w:rPr>
          <w:rFonts w:ascii="Times New Roman" w:hAnsi="Times New Roman"/>
          <w:b/>
          <w:sz w:val="28"/>
          <w:szCs w:val="28"/>
        </w:rPr>
        <w:t>.</w:t>
      </w:r>
      <w:r w:rsidR="00CC5397" w:rsidRPr="00CC5397">
        <w:rPr>
          <w:rFonts w:ascii="Times New Roman" w:hAnsi="Times New Roman"/>
          <w:sz w:val="28"/>
          <w:szCs w:val="28"/>
        </w:rPr>
        <w:t xml:space="preserve"> 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CC5397" w:rsidRPr="00CC5397" w:rsidRDefault="00CF3B39" w:rsidP="00CC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CC5397" w:rsidRPr="00CC5397">
        <w:rPr>
          <w:rFonts w:ascii="Times New Roman" w:hAnsi="Times New Roman"/>
          <w:sz w:val="28"/>
          <w:szCs w:val="28"/>
        </w:rPr>
        <w:t>. Премия по результатам работы за квартал, за полугодие, за 9 месяцев и по итогам года выплачивается в размере, пропорциональном фактически отработанному времени в расчетном периоде. Время нахождения работника органов местного самоуправления в ежегодном оплачиваемом отпуске включается в расчетный период для начисления премии.</w:t>
      </w:r>
    </w:p>
    <w:p w:rsidR="00CC5397" w:rsidRPr="00CC5397" w:rsidRDefault="00CF3B39" w:rsidP="00CC5397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CC5397" w:rsidRPr="00CC5397">
        <w:rPr>
          <w:rFonts w:ascii="Times New Roman" w:hAnsi="Times New Roman"/>
          <w:b/>
          <w:sz w:val="28"/>
          <w:szCs w:val="28"/>
        </w:rPr>
        <w:t>.</w:t>
      </w:r>
      <w:r w:rsidR="00CC5397" w:rsidRPr="00CC5397">
        <w:rPr>
          <w:rFonts w:ascii="Times New Roman" w:hAnsi="Times New Roman"/>
          <w:sz w:val="28"/>
          <w:szCs w:val="28"/>
        </w:rPr>
        <w:t xml:space="preserve"> Премия по результатам работы за квартал, за полугодие, за 9 месяцев и по итогам года не ограничена максимальным размером, в пределах установленного фонда оплаты труда работников органов местного самоуправления.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397" w:rsidRPr="00CC5397" w:rsidRDefault="00CF3B39" w:rsidP="00CC53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C5397" w:rsidRPr="00CC5397">
        <w:rPr>
          <w:rFonts w:ascii="Times New Roman" w:hAnsi="Times New Roman"/>
          <w:b/>
          <w:sz w:val="28"/>
          <w:szCs w:val="28"/>
        </w:rPr>
        <w:t xml:space="preserve">. Порядок выплаты материальной </w:t>
      </w:r>
    </w:p>
    <w:p w:rsidR="00CC5397" w:rsidRPr="00CC5397" w:rsidRDefault="00CC5397" w:rsidP="00CC53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b/>
          <w:sz w:val="28"/>
          <w:szCs w:val="28"/>
        </w:rPr>
        <w:t>помощи работникам органов местного самоуправления</w:t>
      </w:r>
    </w:p>
    <w:p w:rsidR="00CC5397" w:rsidRPr="00CC5397" w:rsidRDefault="00CC5397" w:rsidP="00CC539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</w:p>
    <w:p w:rsidR="00CC5397" w:rsidRPr="00CC5397" w:rsidRDefault="00CC5397" w:rsidP="00CC539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ab/>
      </w:r>
      <w:r w:rsidR="00CF3B39">
        <w:rPr>
          <w:rFonts w:ascii="Times New Roman" w:hAnsi="Times New Roman"/>
          <w:b/>
          <w:sz w:val="28"/>
          <w:szCs w:val="28"/>
        </w:rPr>
        <w:t>17</w:t>
      </w:r>
      <w:r w:rsidRPr="00CC5397">
        <w:rPr>
          <w:rFonts w:ascii="Times New Roman" w:hAnsi="Times New Roman"/>
          <w:b/>
          <w:sz w:val="28"/>
          <w:szCs w:val="28"/>
        </w:rPr>
        <w:t>.</w:t>
      </w:r>
      <w:r w:rsidRPr="00CC5397">
        <w:rPr>
          <w:rFonts w:ascii="Times New Roman" w:hAnsi="Times New Roman"/>
          <w:sz w:val="28"/>
          <w:szCs w:val="28"/>
        </w:rPr>
        <w:t xml:space="preserve"> По решению представителя нанимателя в пределах фонда оплаты труда работнику органов местного самоуправления может быть выплачена материальная помощь на основании представленных соответствующих докумен</w:t>
      </w:r>
      <w:r w:rsidR="007756D9">
        <w:rPr>
          <w:rFonts w:ascii="Times New Roman" w:hAnsi="Times New Roman"/>
          <w:sz w:val="28"/>
          <w:szCs w:val="28"/>
        </w:rPr>
        <w:t xml:space="preserve">тов и личного заявления на имя </w:t>
      </w:r>
      <w:r w:rsidRPr="00CC5397">
        <w:rPr>
          <w:rFonts w:ascii="Times New Roman" w:hAnsi="Times New Roman"/>
          <w:sz w:val="28"/>
          <w:szCs w:val="28"/>
        </w:rPr>
        <w:t>представителя нанимателя (работодателя) в следующих случаях: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1) регистрация брака работника органов местного самоуправления;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2) рождение ребенка у работника органов местного самоуправления;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</w:t>
      </w:r>
      <w:r w:rsidR="00A06AD7">
        <w:rPr>
          <w:rFonts w:ascii="Times New Roman" w:hAnsi="Times New Roman"/>
          <w:sz w:val="28"/>
          <w:szCs w:val="28"/>
        </w:rPr>
        <w:t>работника</w:t>
      </w:r>
      <w:r w:rsidR="00A06AD7" w:rsidRPr="00CC5397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Pr="00CC5397">
        <w:rPr>
          <w:rFonts w:ascii="Times New Roman" w:hAnsi="Times New Roman"/>
          <w:sz w:val="28"/>
          <w:szCs w:val="28"/>
        </w:rPr>
        <w:t>или его членов семьи;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4) в связи с юбилейными датами работника органов местного самоуправления;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5) наличие материальных затруднений у работника органов местного самоуправления: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а) необходимость прохождения работнику органов местного самоуправления и (</w:t>
      </w:r>
      <w:proofErr w:type="gramStart"/>
      <w:r w:rsidRPr="00CC5397">
        <w:rPr>
          <w:rFonts w:ascii="Times New Roman" w:hAnsi="Times New Roman"/>
          <w:sz w:val="28"/>
          <w:szCs w:val="28"/>
        </w:rPr>
        <w:t>или)  членами</w:t>
      </w:r>
      <w:proofErr w:type="gramEnd"/>
      <w:r w:rsidRPr="00CC5397">
        <w:rPr>
          <w:rFonts w:ascii="Times New Roman" w:hAnsi="Times New Roman"/>
          <w:sz w:val="28"/>
          <w:szCs w:val="28"/>
        </w:rPr>
        <w:t xml:space="preserve"> его семьи обследования, лечения, реабилитации, приобретения дорогостоящих медикаментов;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lastRenderedPageBreak/>
        <w:t>б) длительного лечения работника органов местного самоуправления или осуществления длительного ухода за больным членом его семьи более двух месяцев подряд;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в) смерти членов семьи работника органов местного самоуправления;</w:t>
      </w:r>
    </w:p>
    <w:p w:rsidR="00CC5397" w:rsidRPr="00CC5397" w:rsidRDefault="00CF3B39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397" w:rsidRPr="00CC5397">
        <w:rPr>
          <w:rFonts w:ascii="Times New Roman" w:hAnsi="Times New Roman"/>
          <w:b/>
          <w:sz w:val="28"/>
          <w:szCs w:val="28"/>
        </w:rPr>
        <w:t>.</w:t>
      </w:r>
      <w:r w:rsidR="00CC5397" w:rsidRPr="00CC5397">
        <w:rPr>
          <w:rFonts w:ascii="Times New Roman" w:hAnsi="Times New Roman"/>
          <w:sz w:val="28"/>
          <w:szCs w:val="28"/>
        </w:rPr>
        <w:t xml:space="preserve"> Для выплаты материальной помощи работник органов местного самоуправления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Членами семьи работника органов местного самоуправления в настоящем Положении признаются его супруга (супруг), дети, родители.</w:t>
      </w:r>
    </w:p>
    <w:p w:rsidR="00CC5397" w:rsidRPr="00CC5397" w:rsidRDefault="00CF3B39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9219"/>
      <w:bookmarkStart w:id="2" w:name="sub_9216"/>
      <w:r>
        <w:rPr>
          <w:rFonts w:ascii="Times New Roman" w:hAnsi="Times New Roman"/>
          <w:b/>
          <w:sz w:val="28"/>
          <w:szCs w:val="28"/>
        </w:rPr>
        <w:t>19</w:t>
      </w:r>
      <w:r w:rsidR="00CC5397" w:rsidRPr="00CC5397">
        <w:rPr>
          <w:rFonts w:ascii="Times New Roman" w:hAnsi="Times New Roman"/>
          <w:b/>
          <w:sz w:val="28"/>
          <w:szCs w:val="28"/>
        </w:rPr>
        <w:t>.</w:t>
      </w:r>
      <w:r w:rsidR="00CC5397" w:rsidRPr="00CC5397">
        <w:rPr>
          <w:rFonts w:ascii="Times New Roman" w:hAnsi="Times New Roman"/>
          <w:sz w:val="28"/>
          <w:szCs w:val="28"/>
        </w:rPr>
        <w:t xml:space="preserve"> Размер материальной помощи, предоставляемой работнику органов местного самоуправления, определяется индивидуально в каждом отдельном случае, но не может превышать в совокупности 10 000,00 руб.</w:t>
      </w:r>
      <w:bookmarkEnd w:id="1"/>
      <w:bookmarkEnd w:id="2"/>
      <w:r w:rsidR="00CC5397" w:rsidRPr="00CC5397">
        <w:rPr>
          <w:rFonts w:ascii="Times New Roman" w:hAnsi="Times New Roman"/>
          <w:sz w:val="28"/>
          <w:szCs w:val="28"/>
        </w:rPr>
        <w:t>: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 xml:space="preserve">1) регистрация брака работника органов местного самоуправления -  </w:t>
      </w:r>
      <w:bookmarkStart w:id="3" w:name="_GoBack"/>
      <w:bookmarkEnd w:id="3"/>
      <w:r w:rsidRPr="00CC5397">
        <w:rPr>
          <w:rFonts w:ascii="Times New Roman" w:hAnsi="Times New Roman"/>
          <w:sz w:val="28"/>
          <w:szCs w:val="28"/>
        </w:rPr>
        <w:t>2 000,0 рублей;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2) рождение ребенка работника органов местного самоуправления – 1 000,0 рублей;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</w:t>
      </w:r>
      <w:r w:rsidR="00A06AD7">
        <w:rPr>
          <w:rFonts w:ascii="Times New Roman" w:hAnsi="Times New Roman"/>
          <w:sz w:val="28"/>
          <w:szCs w:val="28"/>
        </w:rPr>
        <w:t xml:space="preserve"> работника</w:t>
      </w:r>
      <w:r w:rsidR="00A06AD7" w:rsidRPr="00CC539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CC5397">
        <w:rPr>
          <w:rFonts w:ascii="Times New Roman" w:hAnsi="Times New Roman"/>
          <w:sz w:val="28"/>
          <w:szCs w:val="28"/>
        </w:rPr>
        <w:t xml:space="preserve"> или его членов семьи – 5 000,0 рублей;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4) в связи с юбилейными датами работника органов местного самоуправления – 2 000,0 рублей;</w:t>
      </w:r>
    </w:p>
    <w:p w:rsidR="00CC5397" w:rsidRPr="00CC5397" w:rsidRDefault="00CC539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5397">
        <w:rPr>
          <w:rFonts w:ascii="Times New Roman" w:hAnsi="Times New Roman"/>
          <w:sz w:val="28"/>
          <w:szCs w:val="28"/>
        </w:rPr>
        <w:t>5) наличие материальных затруднений у работника органов местного самоуправления – 5 000,0 рублей.</w:t>
      </w:r>
    </w:p>
    <w:p w:rsidR="00CC5397" w:rsidRPr="00CC5397" w:rsidRDefault="00A06AD7" w:rsidP="00CC5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397" w:rsidRPr="00CC5397">
        <w:rPr>
          <w:rFonts w:ascii="Times New Roman" w:hAnsi="Times New Roman"/>
          <w:b/>
          <w:sz w:val="28"/>
          <w:szCs w:val="28"/>
        </w:rPr>
        <w:t>.</w:t>
      </w:r>
      <w:r w:rsidR="00CC5397" w:rsidRPr="00CC5397">
        <w:rPr>
          <w:rFonts w:ascii="Times New Roman" w:hAnsi="Times New Roman"/>
          <w:sz w:val="28"/>
          <w:szCs w:val="28"/>
        </w:rPr>
        <w:t xml:space="preserve"> Решение о выплате материальной помощи оформляется распоряжением (приказом) представителя нанимателя (работодателя).</w:t>
      </w:r>
    </w:p>
    <w:p w:rsidR="00CC5397" w:rsidRPr="00CC5397" w:rsidRDefault="00CC5397" w:rsidP="00CC5397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A2B34" w:rsidRPr="00CC5397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" w:name="Par40"/>
      <w:bookmarkEnd w:id="4"/>
    </w:p>
    <w:p w:rsidR="003A2B34" w:rsidRPr="00CC5397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2B34" w:rsidRPr="00CC5397" w:rsidRDefault="003A2B34" w:rsidP="003A2B3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3A2B34" w:rsidRPr="00CC5397" w:rsidSect="00354D74">
      <w:footerReference w:type="default" r:id="rId12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D6" w:rsidRDefault="00492CD6" w:rsidP="0064757D">
      <w:pPr>
        <w:spacing w:after="0" w:line="240" w:lineRule="auto"/>
      </w:pPr>
      <w:r>
        <w:separator/>
      </w:r>
    </w:p>
  </w:endnote>
  <w:endnote w:type="continuationSeparator" w:id="0">
    <w:p w:rsidR="00492CD6" w:rsidRDefault="00492CD6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D6" w:rsidRDefault="00492CD6" w:rsidP="0064757D">
      <w:pPr>
        <w:spacing w:after="0" w:line="240" w:lineRule="auto"/>
      </w:pPr>
      <w:r>
        <w:separator/>
      </w:r>
    </w:p>
  </w:footnote>
  <w:footnote w:type="continuationSeparator" w:id="0">
    <w:p w:rsidR="00492CD6" w:rsidRDefault="00492CD6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06672"/>
    <w:multiLevelType w:val="hybridMultilevel"/>
    <w:tmpl w:val="42FC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A3C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184"/>
    <w:rsid w:val="00105638"/>
    <w:rsid w:val="0010584B"/>
    <w:rsid w:val="00107918"/>
    <w:rsid w:val="00110EC1"/>
    <w:rsid w:val="00111599"/>
    <w:rsid w:val="00111A38"/>
    <w:rsid w:val="0011250C"/>
    <w:rsid w:val="00113BE1"/>
    <w:rsid w:val="0011425B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3ED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D78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1FAC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2B34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2CD6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5F69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43C2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157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0333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B58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6D9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0E26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5FDB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4C9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03B6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59DB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150"/>
    <w:rsid w:val="00A03801"/>
    <w:rsid w:val="00A03A24"/>
    <w:rsid w:val="00A03A8A"/>
    <w:rsid w:val="00A0575E"/>
    <w:rsid w:val="00A06313"/>
    <w:rsid w:val="00A06AD7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6F43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B46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13E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57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3A54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0449"/>
    <w:rsid w:val="00CC2E21"/>
    <w:rsid w:val="00CC3336"/>
    <w:rsid w:val="00CC434F"/>
    <w:rsid w:val="00CC44A2"/>
    <w:rsid w:val="00CC5397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54DA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B39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1AE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3FF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1C45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2D91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9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3C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E339A-A9A5-4BE4-B6D6-5B2DAC6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paragraph" w:styleId="1">
    <w:name w:val="heading 1"/>
    <w:basedOn w:val="a"/>
    <w:link w:val="10"/>
    <w:uiPriority w:val="9"/>
    <w:qFormat/>
    <w:rsid w:val="003A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note text"/>
    <w:basedOn w:val="a"/>
    <w:link w:val="af2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styleId="af3">
    <w:name w:val="footnote reference"/>
    <w:semiHidden/>
    <w:rsid w:val="003A2B34"/>
    <w:rPr>
      <w:vertAlign w:val="superscript"/>
    </w:rPr>
  </w:style>
  <w:style w:type="character" w:customStyle="1" w:styleId="af4">
    <w:name w:val="Основной текст_"/>
    <w:basedOn w:val="a0"/>
    <w:link w:val="11"/>
    <w:rsid w:val="00DF03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F03FF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f4"/>
    <w:rsid w:val="00DF0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styleId="af5">
    <w:name w:val="No Spacing"/>
    <w:uiPriority w:val="1"/>
    <w:qFormat/>
    <w:rsid w:val="00DF03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3AF9-5679-4580-9F75-AE30DA3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11497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8</cp:revision>
  <cp:lastPrinted>2022-06-22T04:48:00Z</cp:lastPrinted>
  <dcterms:created xsi:type="dcterms:W3CDTF">2013-11-25T09:02:00Z</dcterms:created>
  <dcterms:modified xsi:type="dcterms:W3CDTF">2022-06-22T05:05:00Z</dcterms:modified>
</cp:coreProperties>
</file>