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CB78E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КУЛЕВЧИНСКОГО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CB78E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w:t>
      </w:r>
      <w:r w:rsidR="00283072">
        <w:rPr>
          <w:rFonts w:ascii="Times New Roman" w:hAnsi="Times New Roman" w:cs="Times New Roman"/>
          <w:b w:val="0"/>
          <w:sz w:val="28"/>
          <w:szCs w:val="28"/>
        </w:rPr>
        <w:t>т</w:t>
      </w:r>
      <w:r>
        <w:rPr>
          <w:rFonts w:ascii="Times New Roman" w:hAnsi="Times New Roman" w:cs="Times New Roman"/>
          <w:b w:val="0"/>
          <w:sz w:val="28"/>
          <w:szCs w:val="28"/>
        </w:rPr>
        <w:t xml:space="preserve"> 22декабря </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 xml:space="preserve">года </w:t>
      </w:r>
      <w:r w:rsidR="00353465">
        <w:rPr>
          <w:rFonts w:ascii="Times New Roman" w:hAnsi="Times New Roman" w:cs="Times New Roman"/>
          <w:b w:val="0"/>
          <w:sz w:val="28"/>
          <w:szCs w:val="28"/>
        </w:rPr>
        <w:t>№32</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CB78E2"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Кулевчинс</w:t>
      </w:r>
      <w:r w:rsidR="00354D74" w:rsidRPr="00FA4A6E">
        <w:rPr>
          <w:rFonts w:ascii="Times New Roman" w:hAnsi="Times New Roman" w:cs="Times New Roman"/>
          <w:b w:val="0"/>
          <w:sz w:val="24"/>
          <w:szCs w:val="24"/>
        </w:rPr>
        <w:t>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CB78E2">
        <w:rPr>
          <w:rFonts w:ascii="Times New Roman" w:hAnsi="Times New Roman" w:cs="Times New Roman"/>
          <w:sz w:val="24"/>
          <w:szCs w:val="24"/>
        </w:rPr>
        <w:t>Кулевчин</w:t>
      </w:r>
      <w:r w:rsidR="0089489B">
        <w:rPr>
          <w:rFonts w:ascii="Times New Roman" w:hAnsi="Times New Roman" w:cs="Times New Roman"/>
          <w:sz w:val="24"/>
          <w:szCs w:val="24"/>
        </w:rPr>
        <w:t xml:space="preserve">ского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CB78E2">
        <w:rPr>
          <w:rFonts w:ascii="Times New Roman" w:hAnsi="Times New Roman" w:cs="Times New Roman"/>
          <w:sz w:val="24"/>
          <w:szCs w:val="24"/>
        </w:rPr>
        <w:t>Кулевчин</w:t>
      </w:r>
      <w:r w:rsidR="0089489B">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CB78E2">
        <w:rPr>
          <w:rFonts w:ascii="Times New Roman" w:hAnsi="Times New Roman" w:cs="Times New Roman"/>
          <w:sz w:val="24"/>
          <w:szCs w:val="24"/>
        </w:rPr>
        <w:t>Кулевчинс</w:t>
      </w:r>
      <w:r w:rsidRPr="0087150B">
        <w:rPr>
          <w:rFonts w:ascii="Times New Roman" w:hAnsi="Times New Roman" w:cs="Times New Roman"/>
          <w:sz w:val="24"/>
          <w:szCs w:val="24"/>
        </w:rPr>
        <w:t>ком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CB78E2">
        <w:rPr>
          <w:rFonts w:ascii="Times New Roman" w:hAnsi="Times New Roman" w:cs="Times New Roman"/>
          <w:sz w:val="24"/>
          <w:szCs w:val="24"/>
        </w:rPr>
        <w:t>Кулевчин</w:t>
      </w:r>
      <w:r w:rsidRPr="0087150B">
        <w:rPr>
          <w:rFonts w:ascii="Times New Roman" w:hAnsi="Times New Roman" w:cs="Times New Roman"/>
          <w:sz w:val="24"/>
          <w:szCs w:val="24"/>
        </w:rPr>
        <w:t xml:space="preserve">ского сельского поселения от </w:t>
      </w:r>
      <w:r w:rsidR="00353465">
        <w:rPr>
          <w:rFonts w:ascii="Times New Roman" w:hAnsi="Times New Roman" w:cs="Times New Roman"/>
          <w:sz w:val="24"/>
          <w:szCs w:val="24"/>
        </w:rPr>
        <w:t>2</w:t>
      </w:r>
      <w:r w:rsidR="00AC075C">
        <w:rPr>
          <w:rFonts w:ascii="Times New Roman" w:hAnsi="Times New Roman" w:cs="Times New Roman"/>
          <w:sz w:val="24"/>
          <w:szCs w:val="24"/>
        </w:rPr>
        <w:t>4</w:t>
      </w:r>
      <w:r w:rsidRPr="00353465">
        <w:rPr>
          <w:rFonts w:ascii="Times New Roman" w:hAnsi="Times New Roman" w:cs="Times New Roman"/>
          <w:sz w:val="24"/>
          <w:szCs w:val="24"/>
        </w:rPr>
        <w:t>.1</w:t>
      </w:r>
      <w:r w:rsidR="00AC075C">
        <w:rPr>
          <w:rFonts w:ascii="Times New Roman" w:hAnsi="Times New Roman" w:cs="Times New Roman"/>
          <w:sz w:val="24"/>
          <w:szCs w:val="24"/>
        </w:rPr>
        <w:t>1</w:t>
      </w:r>
      <w:r w:rsidRPr="00353465">
        <w:rPr>
          <w:rFonts w:ascii="Times New Roman" w:hAnsi="Times New Roman" w:cs="Times New Roman"/>
          <w:sz w:val="24"/>
          <w:szCs w:val="24"/>
        </w:rPr>
        <w:t>.20</w:t>
      </w:r>
      <w:r w:rsidR="00AC075C">
        <w:rPr>
          <w:rFonts w:ascii="Times New Roman" w:hAnsi="Times New Roman" w:cs="Times New Roman"/>
          <w:sz w:val="24"/>
          <w:szCs w:val="24"/>
        </w:rPr>
        <w:t>2</w:t>
      </w:r>
      <w:r w:rsidR="000F712B">
        <w:rPr>
          <w:rFonts w:ascii="Times New Roman" w:hAnsi="Times New Roman" w:cs="Times New Roman"/>
          <w:sz w:val="24"/>
          <w:szCs w:val="24"/>
        </w:rPr>
        <w:t>0</w:t>
      </w:r>
      <w:r w:rsidRPr="00353465">
        <w:rPr>
          <w:rFonts w:ascii="Times New Roman" w:hAnsi="Times New Roman" w:cs="Times New Roman"/>
          <w:sz w:val="24"/>
          <w:szCs w:val="24"/>
        </w:rPr>
        <w:t xml:space="preserve"> года № </w:t>
      </w:r>
      <w:r w:rsidR="00AC075C">
        <w:rPr>
          <w:rFonts w:ascii="Times New Roman" w:hAnsi="Times New Roman" w:cs="Times New Roman"/>
          <w:sz w:val="24"/>
          <w:szCs w:val="24"/>
        </w:rPr>
        <w:t>44-2</w:t>
      </w:r>
      <w:r w:rsidRPr="00353465">
        <w:rPr>
          <w:rFonts w:ascii="Times New Roman" w:hAnsi="Times New Roman" w:cs="Times New Roman"/>
          <w:sz w:val="24"/>
          <w:szCs w:val="24"/>
        </w:rPr>
        <w:t xml:space="preserve"> "</w:t>
      </w:r>
      <w:r w:rsidRPr="0087150B">
        <w:rPr>
          <w:rFonts w:ascii="Times New Roman" w:hAnsi="Times New Roman" w:cs="Times New Roman"/>
          <w:sz w:val="24"/>
          <w:szCs w:val="24"/>
        </w:rPr>
        <w:t xml:space="preserve">Об утверждении Положения о бюджетном процессе в </w:t>
      </w:r>
      <w:r w:rsidR="00CB78E2">
        <w:rPr>
          <w:rFonts w:ascii="Times New Roman" w:hAnsi="Times New Roman" w:cs="Times New Roman"/>
          <w:sz w:val="24"/>
          <w:szCs w:val="24"/>
        </w:rPr>
        <w:t>Кулевчин</w:t>
      </w:r>
      <w:r w:rsidRPr="0087150B">
        <w:rPr>
          <w:rFonts w:ascii="Times New Roman" w:hAnsi="Times New Roman" w:cs="Times New Roman"/>
          <w:sz w:val="24"/>
          <w:szCs w:val="24"/>
        </w:rPr>
        <w:t>ском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CB78E2">
        <w:rPr>
          <w:rFonts w:ascii="Times New Roman" w:hAnsi="Times New Roman" w:cs="Times New Roman"/>
          <w:snapToGrid w:val="0"/>
          <w:sz w:val="24"/>
          <w:szCs w:val="24"/>
        </w:rPr>
        <w:t>22</w:t>
      </w:r>
      <w:r w:rsidR="0087150B" w:rsidRPr="0087150B">
        <w:rPr>
          <w:rFonts w:ascii="Times New Roman" w:hAnsi="Times New Roman" w:cs="Times New Roman"/>
          <w:snapToGrid w:val="0"/>
          <w:sz w:val="24"/>
          <w:szCs w:val="24"/>
        </w:rPr>
        <w:t>.12</w:t>
      </w:r>
      <w:r w:rsidRPr="0087150B">
        <w:rPr>
          <w:rFonts w:ascii="Times New Roman" w:hAnsi="Times New Roman" w:cs="Times New Roman"/>
          <w:snapToGrid w:val="0"/>
          <w:sz w:val="24"/>
          <w:szCs w:val="24"/>
        </w:rPr>
        <w:t>.202</w:t>
      </w:r>
      <w:r w:rsidR="0087150B" w:rsidRPr="0087150B">
        <w:rPr>
          <w:rFonts w:ascii="Times New Roman" w:hAnsi="Times New Roman" w:cs="Times New Roman"/>
          <w:snapToGrid w:val="0"/>
          <w:sz w:val="24"/>
          <w:szCs w:val="24"/>
        </w:rPr>
        <w:t>2</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w:t>
      </w:r>
      <w:r w:rsidR="00CB78E2">
        <w:rPr>
          <w:rFonts w:ascii="Times New Roman" w:hAnsi="Times New Roman" w:cs="Times New Roman"/>
          <w:sz w:val="24"/>
          <w:szCs w:val="24"/>
        </w:rPr>
        <w:t>Кулевчин</w:t>
      </w:r>
      <w:r w:rsidRPr="005109FA">
        <w:rPr>
          <w:rFonts w:ascii="Times New Roman" w:hAnsi="Times New Roman" w:cs="Times New Roman"/>
          <w:sz w:val="24"/>
          <w:szCs w:val="24"/>
        </w:rPr>
        <w:t xml:space="preserve">ского сельского поселения               ____________            </w:t>
      </w:r>
      <w:r w:rsidR="00CB78E2">
        <w:rPr>
          <w:rFonts w:ascii="Times New Roman" w:hAnsi="Times New Roman" w:cs="Times New Roman"/>
          <w:sz w:val="24"/>
          <w:szCs w:val="24"/>
        </w:rPr>
        <w:t>В.П.Подберезная</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r w:rsidR="00CB78E2">
        <w:rPr>
          <w:rFonts w:ascii="Times New Roman" w:hAnsi="Times New Roman" w:cs="Times New Roman"/>
          <w:sz w:val="24"/>
          <w:szCs w:val="24"/>
        </w:rPr>
        <w:t>Е.Н.Шишкина</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CB78E2"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Кулевчин</w:t>
      </w:r>
      <w:r w:rsidR="0089489B">
        <w:rPr>
          <w:rFonts w:ascii="Times New Roman" w:hAnsi="Times New Roman" w:cs="Times New Roman"/>
          <w:bCs/>
          <w:sz w:val="24"/>
          <w:szCs w:val="24"/>
          <w:lang w:eastAsia="ru-RU"/>
        </w:rPr>
        <w:t>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353465">
        <w:rPr>
          <w:rFonts w:ascii="Times New Roman" w:hAnsi="Times New Roman" w:cs="Times New Roman"/>
          <w:sz w:val="24"/>
          <w:szCs w:val="24"/>
          <w:lang w:eastAsia="ru-RU"/>
        </w:rPr>
        <w:t xml:space="preserve">от </w:t>
      </w:r>
      <w:r w:rsidR="00353465">
        <w:rPr>
          <w:rFonts w:ascii="Times New Roman" w:hAnsi="Times New Roman" w:cs="Times New Roman"/>
          <w:sz w:val="24"/>
          <w:szCs w:val="24"/>
          <w:lang w:eastAsia="ru-RU"/>
        </w:rPr>
        <w:t>22 декабря</w:t>
      </w:r>
      <w:r w:rsidR="001A039C" w:rsidRPr="00353465">
        <w:rPr>
          <w:rFonts w:ascii="Times New Roman" w:hAnsi="Times New Roman" w:cs="Times New Roman"/>
          <w:sz w:val="24"/>
          <w:szCs w:val="24"/>
          <w:lang w:eastAsia="ru-RU"/>
        </w:rPr>
        <w:t xml:space="preserve"> </w:t>
      </w:r>
      <w:r w:rsidR="001C3301" w:rsidRPr="00353465">
        <w:rPr>
          <w:rFonts w:ascii="Times New Roman" w:hAnsi="Times New Roman" w:cs="Times New Roman"/>
          <w:sz w:val="24"/>
          <w:szCs w:val="24"/>
          <w:lang w:eastAsia="ru-RU"/>
        </w:rPr>
        <w:t>202</w:t>
      </w:r>
      <w:r w:rsidR="00353465">
        <w:rPr>
          <w:rFonts w:ascii="Times New Roman" w:hAnsi="Times New Roman" w:cs="Times New Roman"/>
          <w:sz w:val="24"/>
          <w:szCs w:val="24"/>
          <w:lang w:eastAsia="ru-RU"/>
        </w:rPr>
        <w:t>2</w:t>
      </w:r>
      <w:r w:rsidR="001A039C" w:rsidRPr="00353465">
        <w:rPr>
          <w:rFonts w:ascii="Times New Roman" w:hAnsi="Times New Roman" w:cs="Times New Roman"/>
          <w:sz w:val="24"/>
          <w:szCs w:val="24"/>
          <w:lang w:eastAsia="ru-RU"/>
        </w:rPr>
        <w:t xml:space="preserve"> года №</w:t>
      </w:r>
      <w:r w:rsidR="00353465">
        <w:rPr>
          <w:rFonts w:ascii="Times New Roman" w:hAnsi="Times New Roman" w:cs="Times New Roman"/>
          <w:sz w:val="24"/>
          <w:szCs w:val="24"/>
          <w:lang w:eastAsia="ru-RU"/>
        </w:rPr>
        <w:t>32</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CB78E2">
        <w:rPr>
          <w:rFonts w:ascii="Times New Roman" w:hAnsi="Times New Roman" w:cs="Times New Roman"/>
          <w:sz w:val="24"/>
          <w:szCs w:val="24"/>
        </w:rPr>
        <w:t>Кулевчин</w:t>
      </w:r>
      <w:r w:rsidR="0089489B">
        <w:rPr>
          <w:rFonts w:ascii="Times New Roman" w:hAnsi="Times New Roman" w:cs="Times New Roman"/>
          <w:sz w:val="24"/>
          <w:szCs w:val="24"/>
        </w:rPr>
        <w:t>ском</w:t>
      </w:r>
      <w:r w:rsidRPr="00886742">
        <w:rPr>
          <w:rFonts w:ascii="Times New Roman" w:hAnsi="Times New Roman" w:cs="Times New Roman"/>
          <w:sz w:val="24"/>
          <w:szCs w:val="24"/>
        </w:rPr>
        <w:t xml:space="preserve"> сельском поселении</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CB78E2">
        <w:rPr>
          <w:rFonts w:ascii="Times New Roman" w:hAnsi="Times New Roman" w:cs="Times New Roman"/>
          <w:sz w:val="24"/>
          <w:szCs w:val="24"/>
        </w:rPr>
        <w:t>Кулевчинс</w:t>
      </w:r>
      <w:r w:rsidR="0089489B">
        <w:rPr>
          <w:rFonts w:ascii="Times New Roman" w:hAnsi="Times New Roman" w:cs="Times New Roman"/>
          <w:sz w:val="24"/>
          <w:szCs w:val="24"/>
        </w:rPr>
        <w:t>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CB78E2">
        <w:rPr>
          <w:rFonts w:ascii="Times New Roman" w:hAnsi="Times New Roman" w:cs="Times New Roman"/>
          <w:sz w:val="24"/>
          <w:szCs w:val="24"/>
        </w:rPr>
        <w:t>Кулевчин</w:t>
      </w:r>
      <w:r w:rsidR="0089489B">
        <w:rPr>
          <w:rFonts w:ascii="Times New Roman" w:hAnsi="Times New Roman" w:cs="Times New Roman"/>
          <w:sz w:val="24"/>
          <w:szCs w:val="24"/>
        </w:rPr>
        <w:t>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CB78E2">
        <w:rPr>
          <w:rFonts w:ascii="Times New Roman" w:hAnsi="Times New Roman" w:cs="Times New Roman"/>
          <w:color w:val="000000" w:themeColor="text1"/>
          <w:sz w:val="24"/>
          <w:szCs w:val="24"/>
        </w:rPr>
        <w:t>Кулевчин</w:t>
      </w:r>
      <w:r w:rsidR="0089489B">
        <w:rPr>
          <w:rFonts w:ascii="Times New Roman" w:hAnsi="Times New Roman" w:cs="Times New Roman"/>
          <w:sz w:val="24"/>
          <w:szCs w:val="24"/>
        </w:rPr>
        <w:t>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3B1559">
        <w:rPr>
          <w:rFonts w:ascii="Times New Roman" w:hAnsi="Times New Roman" w:cs="Times New Roman"/>
          <w:color w:val="000000" w:themeColor="text1"/>
          <w:sz w:val="24"/>
          <w:szCs w:val="24"/>
        </w:rPr>
        <w:t>Кулевчин</w:t>
      </w:r>
      <w:r w:rsidR="0089489B">
        <w:rPr>
          <w:rFonts w:ascii="Times New Roman" w:hAnsi="Times New Roman" w:cs="Times New Roman"/>
          <w:color w:val="000000" w:themeColor="text1"/>
          <w:sz w:val="24"/>
          <w:szCs w:val="24"/>
        </w:rPr>
        <w:t>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3B1559">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3B1559">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3B1559">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3B1559">
        <w:rPr>
          <w:rFonts w:ascii="Times New Roman" w:hAnsi="Times New Roman" w:cs="Times New Roman"/>
          <w:color w:val="000000" w:themeColor="text1"/>
          <w:sz w:val="24"/>
          <w:szCs w:val="24"/>
        </w:rPr>
        <w:t>Кулевчин</w:t>
      </w:r>
      <w:r w:rsidR="00581AA3">
        <w:rPr>
          <w:rFonts w:ascii="Times New Roman" w:hAnsi="Times New Roman" w:cs="Times New Roman"/>
          <w:color w:val="000000" w:themeColor="text1"/>
          <w:sz w:val="24"/>
          <w:szCs w:val="24"/>
        </w:rPr>
        <w:t>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3B1559">
        <w:rPr>
          <w:rFonts w:ascii="Times New Roman" w:hAnsi="Times New Roman" w:cs="Times New Roman"/>
          <w:color w:val="000000" w:themeColor="text1"/>
          <w:sz w:val="24"/>
          <w:szCs w:val="24"/>
        </w:rPr>
        <w:t>Кулевчин</w:t>
      </w:r>
      <w:r w:rsidR="00581AA3">
        <w:rPr>
          <w:rFonts w:ascii="Times New Roman" w:hAnsi="Times New Roman" w:cs="Times New Roman"/>
          <w:color w:val="000000" w:themeColor="text1"/>
          <w:sz w:val="24"/>
          <w:szCs w:val="24"/>
        </w:rPr>
        <w:t>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FF2C3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FF2C3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FF2C3D">
        <w:rPr>
          <w:rFonts w:ascii="Times New Roman" w:hAnsi="Times New Roman" w:cs="Times New Roman"/>
          <w:color w:val="000000" w:themeColor="text1"/>
          <w:sz w:val="24"/>
          <w:szCs w:val="24"/>
        </w:rPr>
        <w:t>Кулевчинско</w:t>
      </w:r>
      <w:r w:rsidR="0089489B">
        <w:rPr>
          <w:rFonts w:ascii="Times New Roman" w:hAnsi="Times New Roman" w:cs="Times New Roman"/>
          <w:bCs/>
          <w:sz w:val="24"/>
          <w:szCs w:val="24"/>
          <w:lang w:eastAsia="ru-RU"/>
        </w:rPr>
        <w:t>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FF2C3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FF2C3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F04221">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E22F36">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E22F36">
        <w:rPr>
          <w:rFonts w:ascii="Times New Roman" w:hAnsi="Times New Roman" w:cs="Times New Roman"/>
          <w:sz w:val="24"/>
          <w:szCs w:val="24"/>
        </w:rPr>
        <w:t>Кулевчин</w:t>
      </w:r>
      <w:r w:rsidR="0089489B">
        <w:rPr>
          <w:rFonts w:ascii="Times New Roman" w:hAnsi="Times New Roman" w:cs="Times New Roman"/>
          <w:bCs/>
          <w:sz w:val="24"/>
          <w:szCs w:val="24"/>
          <w:lang w:eastAsia="ru-RU"/>
        </w:rPr>
        <w:t>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E22F36">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E22F36">
        <w:rPr>
          <w:rFonts w:ascii="Times New Roman" w:hAnsi="Times New Roman" w:cs="Times New Roman"/>
          <w:color w:val="000000" w:themeColor="text1"/>
          <w:sz w:val="24"/>
          <w:szCs w:val="24"/>
        </w:rPr>
        <w:t>Кулевчин</w:t>
      </w:r>
      <w:r w:rsidRPr="00753C02">
        <w:rPr>
          <w:rFonts w:ascii="Times New Roman" w:hAnsi="Times New Roman" w:cs="Times New Roman"/>
          <w:bCs/>
          <w:sz w:val="24"/>
          <w:szCs w:val="24"/>
          <w:lang w:eastAsia="ru-RU"/>
        </w:rPr>
        <w:t>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E22F36">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lastRenderedPageBreak/>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Pr="00753C02">
        <w:rPr>
          <w:rFonts w:ascii="Times New Roman" w:hAnsi="Times New Roman" w:cs="Times New Roman"/>
          <w:sz w:val="24"/>
          <w:szCs w:val="24"/>
        </w:rPr>
        <w:t xml:space="preserve">вносит в Совет депутатов </w:t>
      </w:r>
      <w:r w:rsidR="00E22F36">
        <w:rPr>
          <w:rFonts w:ascii="Times New Roman" w:hAnsi="Times New Roman" w:cs="Times New Roman"/>
          <w:sz w:val="24"/>
          <w:szCs w:val="24"/>
        </w:rPr>
        <w:t>Кулевчин</w:t>
      </w:r>
      <w:r w:rsidRPr="00753C02">
        <w:rPr>
          <w:rFonts w:ascii="Times New Roman" w:hAnsi="Times New Roman" w:cs="Times New Roman"/>
          <w:bCs/>
          <w:sz w:val="24"/>
          <w:szCs w:val="24"/>
          <w:lang w:eastAsia="ru-RU"/>
        </w:rPr>
        <w:t>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E22F36">
        <w:rPr>
          <w:rFonts w:ascii="Times New Roman" w:hAnsi="Times New Roman" w:cs="Times New Roman"/>
          <w:sz w:val="24"/>
          <w:szCs w:val="24"/>
        </w:rPr>
        <w:t>Кулевчин</w:t>
      </w:r>
      <w:r w:rsidRPr="00753C02">
        <w:rPr>
          <w:rFonts w:ascii="Times New Roman" w:hAnsi="Times New Roman" w:cs="Times New Roman"/>
          <w:bCs/>
          <w:sz w:val="24"/>
          <w:szCs w:val="24"/>
          <w:lang w:eastAsia="ru-RU"/>
        </w:rPr>
        <w:t>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E22F36">
        <w:rPr>
          <w:rFonts w:ascii="Times New Roman" w:hAnsi="Times New Roman" w:cs="Times New Roman"/>
          <w:sz w:val="24"/>
          <w:szCs w:val="24"/>
        </w:rPr>
        <w:t>Кулевчин</w:t>
      </w:r>
      <w:r w:rsidRPr="00753C02">
        <w:rPr>
          <w:rFonts w:ascii="Times New Roman" w:hAnsi="Times New Roman" w:cs="Times New Roman"/>
          <w:bCs/>
          <w:sz w:val="24"/>
          <w:szCs w:val="24"/>
          <w:lang w:eastAsia="ru-RU"/>
        </w:rPr>
        <w:t>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E22F36">
        <w:rPr>
          <w:rFonts w:ascii="Times New Roman" w:hAnsi="Times New Roman" w:cs="Times New Roman"/>
          <w:color w:val="000000" w:themeColor="text1"/>
          <w:sz w:val="24"/>
          <w:szCs w:val="24"/>
        </w:rPr>
        <w:t xml:space="preserve"> Кулевчин</w:t>
      </w:r>
      <w:r w:rsidRPr="00753C02">
        <w:rPr>
          <w:rFonts w:ascii="Times New Roman" w:hAnsi="Times New Roman" w:cs="Times New Roman"/>
          <w:bCs/>
          <w:sz w:val="24"/>
          <w:szCs w:val="24"/>
          <w:lang w:eastAsia="ru-RU"/>
        </w:rPr>
        <w:t>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E22F36">
        <w:rPr>
          <w:rFonts w:ascii="Times New Roman" w:hAnsi="Times New Roman" w:cs="Times New Roman"/>
          <w:color w:val="000000" w:themeColor="text1"/>
          <w:sz w:val="24"/>
          <w:szCs w:val="24"/>
        </w:rPr>
        <w:t xml:space="preserve"> Кулевчин</w:t>
      </w:r>
      <w:r w:rsidR="0089489B">
        <w:rPr>
          <w:rFonts w:ascii="Times New Roman" w:hAnsi="Times New Roman" w:cs="Times New Roman"/>
          <w:bCs/>
          <w:sz w:val="24"/>
          <w:szCs w:val="24"/>
          <w:lang w:eastAsia="ru-RU"/>
        </w:rPr>
        <w:t>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E22F36">
        <w:rPr>
          <w:rFonts w:ascii="Times New Roman" w:hAnsi="Times New Roman" w:cs="Times New Roman"/>
          <w:color w:val="000000" w:themeColor="text1"/>
          <w:sz w:val="24"/>
          <w:szCs w:val="24"/>
        </w:rPr>
        <w:t>Кулевчинс</w:t>
      </w:r>
      <w:r w:rsidR="0089489B">
        <w:rPr>
          <w:rFonts w:ascii="Times New Roman" w:hAnsi="Times New Roman" w:cs="Times New Roman"/>
          <w:bCs/>
          <w:sz w:val="24"/>
          <w:szCs w:val="24"/>
          <w:lang w:eastAsia="ru-RU"/>
        </w:rPr>
        <w:t>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E22F36">
        <w:rPr>
          <w:rFonts w:ascii="Times New Roman" w:hAnsi="Times New Roman" w:cs="Times New Roman"/>
          <w:color w:val="000000" w:themeColor="text1"/>
          <w:sz w:val="24"/>
          <w:szCs w:val="24"/>
        </w:rPr>
        <w:t>Кулевчинс</w:t>
      </w:r>
      <w:r w:rsidR="0089489B">
        <w:rPr>
          <w:rFonts w:ascii="Times New Roman" w:hAnsi="Times New Roman" w:cs="Times New Roman"/>
          <w:bCs/>
          <w:sz w:val="24"/>
          <w:szCs w:val="24"/>
          <w:lang w:eastAsia="ru-RU"/>
        </w:rPr>
        <w:t>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E22F36">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E22F36">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E22F36">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E22F36">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E22F36">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E22F36">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E22F36">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E22F36">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E22F36">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E22F36">
        <w:rPr>
          <w:rFonts w:ascii="Times New Roman" w:hAnsi="Times New Roman" w:cs="Times New Roman"/>
          <w:color w:val="000000" w:themeColor="text1"/>
          <w:spacing w:val="1"/>
          <w:sz w:val="24"/>
          <w:szCs w:val="24"/>
          <w:shd w:val="clear" w:color="auto" w:fill="FFFFFF"/>
        </w:rPr>
        <w:t>Кулевчин</w:t>
      </w:r>
      <w:r w:rsidR="00F65032" w:rsidRPr="005F480D">
        <w:rPr>
          <w:rFonts w:ascii="Times New Roman" w:hAnsi="Times New Roman" w:cs="Times New Roman"/>
          <w:bCs/>
          <w:sz w:val="24"/>
          <w:szCs w:val="24"/>
          <w:lang w:eastAsia="ru-RU"/>
        </w:rPr>
        <w:t>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w:t>
      </w:r>
      <w:r w:rsidRPr="00653156">
        <w:rPr>
          <w:rFonts w:ascii="Times New Roman" w:hAnsi="Times New Roman" w:cs="Times New Roman"/>
          <w:color w:val="000000" w:themeColor="text1"/>
          <w:sz w:val="24"/>
          <w:szCs w:val="24"/>
          <w:shd w:val="clear" w:color="auto" w:fill="FFFFFF"/>
        </w:rPr>
        <w:lastRenderedPageBreak/>
        <w:t>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E22F36">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E22F36">
        <w:rPr>
          <w:rFonts w:ascii="Times New Roman" w:hAnsi="Times New Roman" w:cs="Times New Roman"/>
          <w:color w:val="000000" w:themeColor="text1"/>
          <w:sz w:val="24"/>
          <w:szCs w:val="24"/>
        </w:rPr>
        <w:t xml:space="preserve">Кулевчинского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6C2A0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6C2A0D">
        <w:rPr>
          <w:rFonts w:ascii="Times New Roman" w:hAnsi="Times New Roman" w:cs="Times New Roman"/>
          <w:color w:val="000000" w:themeColor="text1"/>
          <w:sz w:val="24"/>
          <w:szCs w:val="24"/>
          <w:shd w:val="clear" w:color="auto" w:fill="FFFFFF"/>
        </w:rPr>
        <w:t>Кулевчин</w:t>
      </w:r>
      <w:r w:rsidR="0089489B">
        <w:rPr>
          <w:rFonts w:ascii="Times New Roman" w:hAnsi="Times New Roman" w:cs="Times New Roman"/>
          <w:bCs/>
          <w:sz w:val="24"/>
          <w:szCs w:val="24"/>
          <w:lang w:eastAsia="ru-RU"/>
        </w:rPr>
        <w:t>ского</w:t>
      </w:r>
      <w:r w:rsidR="006C2A0D">
        <w:rPr>
          <w:rFonts w:ascii="Times New Roman" w:hAnsi="Times New Roman" w:cs="Times New Roman"/>
          <w:bCs/>
          <w:sz w:val="24"/>
          <w:szCs w:val="24"/>
          <w:lang w:eastAsia="ru-RU"/>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6C2A0D">
        <w:rPr>
          <w:rFonts w:ascii="Times New Roman" w:hAnsi="Times New Roman" w:cs="Times New Roman"/>
          <w:color w:val="000000" w:themeColor="text1"/>
          <w:sz w:val="24"/>
          <w:szCs w:val="24"/>
          <w:shd w:val="clear" w:color="auto" w:fill="FFFFFF"/>
        </w:rPr>
        <w:t>Кулевчин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6C2A0D">
        <w:rPr>
          <w:rFonts w:ascii="Times New Roman" w:hAnsi="Times New Roman" w:cs="Times New Roman"/>
          <w:color w:val="000000" w:themeColor="text1"/>
          <w:sz w:val="24"/>
          <w:szCs w:val="24"/>
          <w:shd w:val="clear" w:color="auto" w:fill="FFFFFF"/>
        </w:rPr>
        <w:t>Кулевчин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6C2A0D">
        <w:rPr>
          <w:rFonts w:ascii="Times New Roman" w:hAnsi="Times New Roman" w:cs="Times New Roman"/>
          <w:bCs/>
          <w:color w:val="000000" w:themeColor="text1"/>
          <w:sz w:val="24"/>
          <w:szCs w:val="24"/>
        </w:rPr>
        <w:t>Кулевчин</w:t>
      </w:r>
      <w:r w:rsidR="0089489B">
        <w:rPr>
          <w:rFonts w:ascii="Times New Roman" w:hAnsi="Times New Roman" w:cs="Times New Roman"/>
          <w:bCs/>
          <w:sz w:val="24"/>
          <w:szCs w:val="24"/>
          <w:lang w:eastAsia="ru-RU"/>
        </w:rPr>
        <w:t>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6C2A0D">
        <w:rPr>
          <w:color w:val="000000" w:themeColor="text1"/>
          <w:sz w:val="24"/>
          <w:szCs w:val="24"/>
        </w:rPr>
        <w:t xml:space="preserve"> Кулевчин</w:t>
      </w:r>
      <w:r w:rsidR="0089489B">
        <w:rPr>
          <w:bCs/>
          <w:sz w:val="24"/>
          <w:szCs w:val="24"/>
          <w:lang w:eastAsia="ru-RU"/>
        </w:rPr>
        <w:t>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6C2A0D">
        <w:rPr>
          <w:rFonts w:ascii="Times New Roman" w:hAnsi="Times New Roman" w:cs="Times New Roman"/>
          <w:sz w:val="24"/>
          <w:szCs w:val="24"/>
        </w:rPr>
        <w:t>Кулевчин</w:t>
      </w:r>
      <w:r w:rsidR="0089489B">
        <w:rPr>
          <w:rFonts w:ascii="Times New Roman" w:hAnsi="Times New Roman" w:cs="Times New Roman"/>
          <w:bCs/>
          <w:sz w:val="24"/>
          <w:szCs w:val="24"/>
          <w:lang w:eastAsia="ru-RU"/>
        </w:rPr>
        <w:t>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6C2A0D">
        <w:rPr>
          <w:rFonts w:ascii="Times New Roman" w:hAnsi="Times New Roman" w:cs="Times New Roman"/>
          <w:sz w:val="24"/>
          <w:szCs w:val="24"/>
        </w:rPr>
        <w:t>Кулевчин</w:t>
      </w:r>
      <w:r w:rsidR="0089489B">
        <w:rPr>
          <w:rFonts w:ascii="Times New Roman" w:hAnsi="Times New Roman" w:cs="Times New Roman"/>
          <w:bCs/>
          <w:sz w:val="24"/>
          <w:szCs w:val="24"/>
          <w:lang w:eastAsia="ru-RU"/>
        </w:rPr>
        <w:t>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ыйорган</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6E193B">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6E193B">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6E193B">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6E193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6E193B">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6E193B">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6E193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w:t>
      </w:r>
      <w:r w:rsidRPr="002E5DB4">
        <w:rPr>
          <w:rFonts w:ascii="Times New Roman" w:hAnsi="Times New Roman" w:cs="Times New Roman"/>
          <w:color w:val="000000" w:themeColor="text1"/>
          <w:sz w:val="24"/>
          <w:szCs w:val="24"/>
        </w:rPr>
        <w:lastRenderedPageBreak/>
        <w:t>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6E193B">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6E193B">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6E193B">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6E193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6E193B">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6E193B">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6E193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6E193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505BD1">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w:t>
      </w:r>
      <w:r w:rsidR="00F81CD7" w:rsidRPr="007E62FA">
        <w:rPr>
          <w:rFonts w:ascii="Times New Roman" w:hAnsi="Times New Roman" w:cs="Times New Roman"/>
          <w:color w:val="000000" w:themeColor="text1"/>
          <w:sz w:val="24"/>
          <w:szCs w:val="24"/>
        </w:rPr>
        <w:lastRenderedPageBreak/>
        <w:t xml:space="preserve">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505BD1">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505BD1">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505BD1">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505BD1">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D3478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D3478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D3478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D3478B">
        <w:rPr>
          <w:rFonts w:ascii="Times New Roman" w:hAnsi="Times New Roman" w:cs="Times New Roman"/>
          <w:color w:val="000000" w:themeColor="text1"/>
          <w:sz w:val="24"/>
          <w:szCs w:val="24"/>
        </w:rPr>
        <w:t xml:space="preserve"> п</w:t>
      </w:r>
      <w:r w:rsidR="00097B06">
        <w:rPr>
          <w:rFonts w:ascii="Times New Roman" w:hAnsi="Times New Roman" w:cs="Times New Roman"/>
          <w:color w:val="000000" w:themeColor="text1"/>
          <w:sz w:val="24"/>
          <w:szCs w:val="24"/>
        </w:rPr>
        <w:t xml:space="preserve">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F94754" w:rsidRPr="00420EDF"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w:t>
      </w:r>
      <w:bookmarkStart w:id="13" w:name="_GoBack"/>
      <w:r w:rsidRPr="00420EDF">
        <w:rPr>
          <w:rFonts w:ascii="Times New Roman" w:hAnsi="Times New Roman" w:cs="Times New Roman"/>
          <w:color w:val="000000" w:themeColor="text1"/>
          <w:sz w:val="23"/>
          <w:szCs w:val="23"/>
          <w:shd w:val="clear" w:color="auto" w:fill="FFFFFF"/>
        </w:rPr>
        <w:lastRenderedPageBreak/>
        <w:t xml:space="preserve">публикует проект решения о бюджете </w:t>
      </w:r>
      <w:r w:rsidR="006F6701" w:rsidRPr="00420EDF">
        <w:rPr>
          <w:rFonts w:ascii="Times New Roman" w:hAnsi="Times New Roman" w:cs="Times New Roman"/>
          <w:color w:val="000000" w:themeColor="text1"/>
          <w:sz w:val="23"/>
          <w:szCs w:val="23"/>
        </w:rPr>
        <w:t>на очередной финансовый год и плановый период</w:t>
      </w:r>
      <w:r w:rsidRPr="00420EDF">
        <w:rPr>
          <w:rFonts w:ascii="Times New Roman" w:hAnsi="Times New Roman" w:cs="Times New Roman"/>
          <w:color w:val="000000" w:themeColor="text1"/>
          <w:sz w:val="23"/>
          <w:szCs w:val="23"/>
          <w:shd w:val="clear" w:color="auto" w:fill="FFFFFF"/>
        </w:rPr>
        <w:t xml:space="preserve"> в официальных печатных изданиях Варненского муниципального района.</w:t>
      </w:r>
    </w:p>
    <w:p w:rsidR="00BA00A0" w:rsidRPr="00420EDF"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3"/>
          <w:szCs w:val="23"/>
        </w:rPr>
      </w:pPr>
      <w:r w:rsidRPr="00420EDF">
        <w:rPr>
          <w:rFonts w:ascii="Times New Roman" w:hAnsi="Times New Roman" w:cs="Times New Roman"/>
          <w:color w:val="000000" w:themeColor="text1"/>
          <w:sz w:val="23"/>
          <w:szCs w:val="23"/>
        </w:rPr>
        <w:t>25</w:t>
      </w:r>
      <w:r w:rsidR="006A3E00" w:rsidRPr="00420EDF">
        <w:rPr>
          <w:rFonts w:ascii="Times New Roman" w:hAnsi="Times New Roman" w:cs="Times New Roman"/>
          <w:color w:val="000000" w:themeColor="text1"/>
          <w:sz w:val="23"/>
          <w:szCs w:val="23"/>
        </w:rPr>
        <w:t>.</w:t>
      </w:r>
      <w:r w:rsidR="00E149A9" w:rsidRPr="00420EDF">
        <w:rPr>
          <w:rFonts w:ascii="Times New Roman" w:eastAsia="Times New Roman" w:hAnsi="Times New Roman" w:cs="Times New Roman"/>
          <w:color w:val="000000" w:themeColor="text1"/>
          <w:spacing w:val="1"/>
          <w:sz w:val="23"/>
          <w:szCs w:val="23"/>
        </w:rPr>
        <w:t xml:space="preserve"> Администрация </w:t>
      </w:r>
      <w:r w:rsidR="009F4886" w:rsidRPr="00420EDF">
        <w:rPr>
          <w:rFonts w:ascii="Times New Roman" w:eastAsia="Times New Roman" w:hAnsi="Times New Roman" w:cs="Times New Roman"/>
          <w:color w:val="000000" w:themeColor="text1"/>
          <w:spacing w:val="1"/>
          <w:sz w:val="23"/>
          <w:szCs w:val="23"/>
        </w:rPr>
        <w:t>поселения</w:t>
      </w:r>
      <w:r w:rsidR="00E149A9" w:rsidRPr="00420EDF">
        <w:rPr>
          <w:rFonts w:ascii="Times New Roman" w:eastAsia="Times New Roman" w:hAnsi="Times New Roman" w:cs="Times New Roman"/>
          <w:color w:val="000000" w:themeColor="text1"/>
          <w:spacing w:val="1"/>
          <w:sz w:val="23"/>
          <w:szCs w:val="23"/>
        </w:rPr>
        <w:t xml:space="preserve"> вносит на рассмотрение и утверждение Со</w:t>
      </w:r>
      <w:r w:rsidR="009F4886" w:rsidRPr="00420EDF">
        <w:rPr>
          <w:rFonts w:ascii="Times New Roman" w:eastAsia="Times New Roman" w:hAnsi="Times New Roman" w:cs="Times New Roman"/>
          <w:color w:val="000000" w:themeColor="text1"/>
          <w:spacing w:val="1"/>
          <w:sz w:val="23"/>
          <w:szCs w:val="23"/>
        </w:rPr>
        <w:t>вету</w:t>
      </w:r>
      <w:r w:rsidR="00E149A9" w:rsidRPr="00420EDF">
        <w:rPr>
          <w:rFonts w:ascii="Times New Roman" w:eastAsia="Times New Roman" w:hAnsi="Times New Roman" w:cs="Times New Roman"/>
          <w:color w:val="000000" w:themeColor="text1"/>
          <w:spacing w:val="1"/>
          <w:sz w:val="23"/>
          <w:szCs w:val="23"/>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420EDF">
        <w:rPr>
          <w:rFonts w:ascii="Times New Roman" w:eastAsia="Times New Roman" w:hAnsi="Times New Roman" w:cs="Times New Roman"/>
          <w:color w:val="000000" w:themeColor="text1"/>
          <w:spacing w:val="1"/>
          <w:sz w:val="23"/>
          <w:szCs w:val="23"/>
        </w:rPr>
        <w:t xml:space="preserve">ении изменений в них с </w:t>
      </w:r>
      <w:r w:rsidR="00E149A9" w:rsidRPr="00420EDF">
        <w:rPr>
          <w:rFonts w:ascii="Times New Roman" w:eastAsia="Times New Roman" w:hAnsi="Times New Roman" w:cs="Times New Roman"/>
          <w:color w:val="000000" w:themeColor="text1"/>
          <w:spacing w:val="1"/>
          <w:sz w:val="23"/>
          <w:szCs w:val="23"/>
        </w:rPr>
        <w:t>15 октября текущего года.</w:t>
      </w:r>
    </w:p>
    <w:p w:rsidR="006A3E00" w:rsidRPr="00420E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bookmarkStart w:id="14" w:name="Par282"/>
      <w:bookmarkEnd w:id="14"/>
      <w:r w:rsidRPr="00420EDF">
        <w:rPr>
          <w:rFonts w:ascii="Times New Roman" w:hAnsi="Times New Roman" w:cs="Times New Roman"/>
          <w:color w:val="000000" w:themeColor="text1"/>
          <w:sz w:val="23"/>
          <w:szCs w:val="23"/>
        </w:rPr>
        <w:t>2</w:t>
      </w:r>
      <w:r w:rsidR="009D43C8" w:rsidRPr="00420EDF">
        <w:rPr>
          <w:rFonts w:ascii="Times New Roman" w:hAnsi="Times New Roman" w:cs="Times New Roman"/>
          <w:color w:val="000000" w:themeColor="text1"/>
          <w:sz w:val="23"/>
          <w:szCs w:val="23"/>
        </w:rPr>
        <w:t>6</w:t>
      </w:r>
      <w:r w:rsidR="00261741" w:rsidRPr="00420EDF">
        <w:rPr>
          <w:rFonts w:ascii="Times New Roman" w:hAnsi="Times New Roman" w:cs="Times New Roman"/>
          <w:color w:val="000000" w:themeColor="text1"/>
          <w:sz w:val="23"/>
          <w:szCs w:val="23"/>
        </w:rPr>
        <w:t xml:space="preserve">. Проект решения о бюджете </w:t>
      </w:r>
      <w:r w:rsidR="00EB586B" w:rsidRPr="00420EDF">
        <w:rPr>
          <w:rFonts w:ascii="Times New Roman" w:hAnsi="Times New Roman" w:cs="Times New Roman"/>
          <w:color w:val="000000" w:themeColor="text1"/>
          <w:sz w:val="23"/>
          <w:szCs w:val="23"/>
        </w:rPr>
        <w:t xml:space="preserve">поселения </w:t>
      </w:r>
      <w:r w:rsidR="006F6701" w:rsidRPr="00420EDF">
        <w:rPr>
          <w:rFonts w:ascii="Times New Roman" w:hAnsi="Times New Roman" w:cs="Times New Roman"/>
          <w:color w:val="000000" w:themeColor="text1"/>
          <w:sz w:val="23"/>
          <w:szCs w:val="23"/>
        </w:rPr>
        <w:t>на очередной финансовый год и плановый период</w:t>
      </w:r>
      <w:r w:rsidRPr="00420EDF">
        <w:rPr>
          <w:rFonts w:ascii="Times New Roman" w:hAnsi="Times New Roman" w:cs="Times New Roman"/>
          <w:color w:val="000000" w:themeColor="text1"/>
          <w:sz w:val="23"/>
          <w:szCs w:val="23"/>
        </w:rPr>
        <w:t xml:space="preserve"> должен содержать следующие показатели и характеристики</w:t>
      </w:r>
      <w:r w:rsidR="00D3478B" w:rsidRPr="00420EDF">
        <w:rPr>
          <w:rFonts w:ascii="Times New Roman" w:hAnsi="Times New Roman" w:cs="Times New Roman"/>
          <w:color w:val="000000" w:themeColor="text1"/>
          <w:sz w:val="23"/>
          <w:szCs w:val="23"/>
        </w:rPr>
        <w:t xml:space="preserve"> </w:t>
      </w:r>
      <w:r w:rsidRPr="00420EDF">
        <w:rPr>
          <w:rFonts w:ascii="Times New Roman" w:hAnsi="Times New Roman" w:cs="Times New Roman"/>
          <w:color w:val="000000" w:themeColor="text1"/>
          <w:sz w:val="23"/>
          <w:szCs w:val="23"/>
        </w:rPr>
        <w:t>бюджета</w:t>
      </w:r>
      <w:r w:rsidR="00EB586B" w:rsidRPr="00420EDF">
        <w:rPr>
          <w:rFonts w:ascii="Times New Roman" w:hAnsi="Times New Roman" w:cs="Times New Roman"/>
          <w:color w:val="000000" w:themeColor="text1"/>
          <w:sz w:val="23"/>
          <w:szCs w:val="23"/>
        </w:rPr>
        <w:t xml:space="preserve"> поселения</w:t>
      </w:r>
      <w:r w:rsidRPr="00420EDF">
        <w:rPr>
          <w:rFonts w:ascii="Times New Roman" w:hAnsi="Times New Roman" w:cs="Times New Roman"/>
          <w:color w:val="000000" w:themeColor="text1"/>
          <w:sz w:val="23"/>
          <w:szCs w:val="23"/>
        </w:rPr>
        <w:t>:</w:t>
      </w:r>
    </w:p>
    <w:p w:rsidR="006A3E00" w:rsidRPr="00420E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1) прогнозируемый общий объем доходов</w:t>
      </w:r>
      <w:r w:rsidR="00D3478B" w:rsidRPr="00420EDF">
        <w:rPr>
          <w:rFonts w:ascii="Times New Roman" w:hAnsi="Times New Roman" w:cs="Times New Roman"/>
          <w:color w:val="000000" w:themeColor="text1"/>
          <w:sz w:val="23"/>
          <w:szCs w:val="23"/>
        </w:rPr>
        <w:t xml:space="preserve"> </w:t>
      </w:r>
      <w:r w:rsidRPr="00420EDF">
        <w:rPr>
          <w:rFonts w:ascii="Times New Roman" w:hAnsi="Times New Roman" w:cs="Times New Roman"/>
          <w:color w:val="000000" w:themeColor="text1"/>
          <w:sz w:val="23"/>
          <w:szCs w:val="23"/>
        </w:rPr>
        <w:t>бюдже</w:t>
      </w:r>
      <w:r w:rsidR="006F6701" w:rsidRPr="00420EDF">
        <w:rPr>
          <w:rFonts w:ascii="Times New Roman" w:hAnsi="Times New Roman" w:cs="Times New Roman"/>
          <w:color w:val="000000" w:themeColor="text1"/>
          <w:sz w:val="23"/>
          <w:szCs w:val="23"/>
        </w:rPr>
        <w:t>та</w:t>
      </w:r>
      <w:r w:rsidR="00EB586B" w:rsidRPr="00420EDF">
        <w:rPr>
          <w:rFonts w:ascii="Times New Roman" w:hAnsi="Times New Roman" w:cs="Times New Roman"/>
          <w:color w:val="000000" w:themeColor="text1"/>
          <w:sz w:val="23"/>
          <w:szCs w:val="23"/>
        </w:rPr>
        <w:t xml:space="preserve"> поселения</w:t>
      </w:r>
      <w:r w:rsidRPr="00420EDF">
        <w:rPr>
          <w:rFonts w:ascii="Times New Roman" w:hAnsi="Times New Roman" w:cs="Times New Roman"/>
          <w:color w:val="000000" w:themeColor="text1"/>
          <w:sz w:val="23"/>
          <w:szCs w:val="23"/>
        </w:rPr>
        <w:t>;</w:t>
      </w:r>
    </w:p>
    <w:p w:rsidR="006A3E00" w:rsidRPr="00420E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2) общий объем расходов бюдже</w:t>
      </w:r>
      <w:r w:rsidR="006F6701" w:rsidRPr="00420EDF">
        <w:rPr>
          <w:rFonts w:ascii="Times New Roman" w:hAnsi="Times New Roman" w:cs="Times New Roman"/>
          <w:color w:val="000000" w:themeColor="text1"/>
          <w:sz w:val="23"/>
          <w:szCs w:val="23"/>
        </w:rPr>
        <w:t>та</w:t>
      </w:r>
      <w:r w:rsidR="00EB586B" w:rsidRPr="00420EDF">
        <w:rPr>
          <w:rFonts w:ascii="Times New Roman" w:hAnsi="Times New Roman" w:cs="Times New Roman"/>
          <w:color w:val="000000" w:themeColor="text1"/>
          <w:sz w:val="23"/>
          <w:szCs w:val="23"/>
        </w:rPr>
        <w:t xml:space="preserve"> поселения</w:t>
      </w:r>
      <w:r w:rsidRPr="00420EDF">
        <w:rPr>
          <w:rFonts w:ascii="Times New Roman" w:hAnsi="Times New Roman" w:cs="Times New Roman"/>
          <w:color w:val="000000" w:themeColor="text1"/>
          <w:sz w:val="23"/>
          <w:szCs w:val="23"/>
        </w:rPr>
        <w:t>;</w:t>
      </w:r>
    </w:p>
    <w:p w:rsidR="006A3E00" w:rsidRPr="00420E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3) дефицит (профицит)бюдже</w:t>
      </w:r>
      <w:r w:rsidR="006F6701" w:rsidRPr="00420EDF">
        <w:rPr>
          <w:rFonts w:ascii="Times New Roman" w:hAnsi="Times New Roman" w:cs="Times New Roman"/>
          <w:color w:val="000000" w:themeColor="text1"/>
          <w:sz w:val="23"/>
          <w:szCs w:val="23"/>
        </w:rPr>
        <w:t>та</w:t>
      </w:r>
      <w:r w:rsidR="008F02D6" w:rsidRPr="00420EDF">
        <w:rPr>
          <w:rFonts w:ascii="Times New Roman" w:hAnsi="Times New Roman" w:cs="Times New Roman"/>
          <w:color w:val="000000" w:themeColor="text1"/>
          <w:sz w:val="23"/>
          <w:szCs w:val="23"/>
        </w:rPr>
        <w:t xml:space="preserve"> поселения</w:t>
      </w:r>
      <w:r w:rsidRPr="00420EDF">
        <w:rPr>
          <w:rFonts w:ascii="Times New Roman" w:hAnsi="Times New Roman" w:cs="Times New Roman"/>
          <w:color w:val="000000" w:themeColor="text1"/>
          <w:sz w:val="23"/>
          <w:szCs w:val="23"/>
        </w:rPr>
        <w:t>;</w:t>
      </w:r>
    </w:p>
    <w:p w:rsidR="00A77C12" w:rsidRPr="00420EDF"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bookmarkStart w:id="15" w:name="Par291"/>
      <w:bookmarkEnd w:id="15"/>
      <w:r w:rsidRPr="00420EDF">
        <w:rPr>
          <w:rFonts w:ascii="Times New Roman" w:hAnsi="Times New Roman" w:cs="Times New Roman"/>
          <w:color w:val="000000" w:themeColor="text1"/>
          <w:sz w:val="23"/>
          <w:szCs w:val="23"/>
        </w:rPr>
        <w:t>6)</w:t>
      </w:r>
      <w:bookmarkStart w:id="16" w:name="Par295"/>
      <w:bookmarkEnd w:id="16"/>
      <w:r w:rsidR="00A77C12" w:rsidRPr="00420EDF">
        <w:rPr>
          <w:rFonts w:ascii="Times New Roman" w:hAnsi="Times New Roman" w:cs="Times New Roman"/>
          <w:color w:val="000000" w:themeColor="text1"/>
          <w:sz w:val="23"/>
          <w:szCs w:val="23"/>
          <w:shd w:val="clear" w:color="auto" w:fill="FFFFFF"/>
        </w:rPr>
        <w:t xml:space="preserve"> распределение бюджетных ассигнований по разделам</w:t>
      </w:r>
      <w:r w:rsidR="00FF7FBA" w:rsidRPr="00420EDF">
        <w:rPr>
          <w:rFonts w:ascii="Times New Roman" w:hAnsi="Times New Roman" w:cs="Times New Roman"/>
          <w:color w:val="000000" w:themeColor="text1"/>
          <w:sz w:val="23"/>
          <w:szCs w:val="23"/>
          <w:shd w:val="clear" w:color="auto" w:fill="FFFFFF"/>
        </w:rPr>
        <w:t>,</w:t>
      </w:r>
      <w:r w:rsidR="00A77C12" w:rsidRPr="00420EDF">
        <w:rPr>
          <w:rFonts w:ascii="Times New Roman" w:hAnsi="Times New Roman" w:cs="Times New Roman"/>
          <w:color w:val="000000" w:themeColor="text1"/>
          <w:sz w:val="23"/>
          <w:szCs w:val="23"/>
          <w:shd w:val="clear" w:color="auto" w:fill="FFFFFF"/>
        </w:rPr>
        <w:t xml:space="preserve"> подразделам</w:t>
      </w:r>
      <w:r w:rsidR="00FF7FBA" w:rsidRPr="00420EDF">
        <w:rPr>
          <w:rFonts w:ascii="Times New Roman" w:hAnsi="Times New Roman" w:cs="Times New Roman"/>
          <w:color w:val="000000" w:themeColor="text1"/>
          <w:sz w:val="23"/>
          <w:szCs w:val="23"/>
          <w:shd w:val="clear" w:color="auto" w:fill="FFFFFF"/>
        </w:rPr>
        <w:t>,</w:t>
      </w:r>
      <w:r w:rsidR="00A77C12" w:rsidRPr="00420EDF">
        <w:rPr>
          <w:rFonts w:ascii="Times New Roman" w:hAnsi="Times New Roman" w:cs="Times New Roman"/>
          <w:color w:val="000000" w:themeColor="text1"/>
          <w:sz w:val="23"/>
          <w:szCs w:val="23"/>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7" w:name="sub_184133"/>
      <w:bookmarkEnd w:id="17"/>
      <w:r w:rsidR="00A77C12" w:rsidRPr="00420EDF">
        <w:rPr>
          <w:rFonts w:ascii="Times New Roman" w:hAnsi="Times New Roman" w:cs="Times New Roman"/>
          <w:color w:val="000000" w:themeColor="text1"/>
          <w:sz w:val="23"/>
          <w:szCs w:val="23"/>
        </w:rPr>
        <w:t>;</w:t>
      </w:r>
    </w:p>
    <w:p w:rsidR="006A3E00" w:rsidRPr="00420EDF" w:rsidRDefault="006A3E00" w:rsidP="00A77C12">
      <w:pPr>
        <w:widowControl w:val="0"/>
        <w:autoSpaceDE w:val="0"/>
        <w:autoSpaceDN w:val="0"/>
        <w:adjustRightInd w:val="0"/>
        <w:spacing w:after="0" w:line="240" w:lineRule="auto"/>
        <w:ind w:firstLine="540"/>
        <w:jc w:val="both"/>
        <w:rPr>
          <w:color w:val="000000" w:themeColor="text1"/>
          <w:sz w:val="23"/>
          <w:szCs w:val="23"/>
        </w:rPr>
      </w:pPr>
      <w:r w:rsidRPr="00420EDF">
        <w:rPr>
          <w:rFonts w:ascii="Times New Roman" w:hAnsi="Times New Roman" w:cs="Times New Roman"/>
          <w:color w:val="000000" w:themeColor="text1"/>
          <w:sz w:val="23"/>
          <w:szCs w:val="23"/>
        </w:rPr>
        <w:t xml:space="preserve">7) </w:t>
      </w:r>
      <w:r w:rsidR="00A77C12" w:rsidRPr="00420EDF">
        <w:rPr>
          <w:rFonts w:ascii="Times New Roman" w:hAnsi="Times New Roman" w:cs="Times New Roman"/>
          <w:color w:val="000000" w:themeColor="text1"/>
          <w:sz w:val="23"/>
          <w:szCs w:val="23"/>
        </w:rPr>
        <w:t>ведомственную структуру расходов бюджета</w:t>
      </w:r>
      <w:r w:rsidR="00D3478B" w:rsidRPr="00420EDF">
        <w:rPr>
          <w:rFonts w:ascii="Times New Roman" w:hAnsi="Times New Roman" w:cs="Times New Roman"/>
          <w:color w:val="000000" w:themeColor="text1"/>
          <w:sz w:val="23"/>
          <w:szCs w:val="23"/>
        </w:rPr>
        <w:t xml:space="preserve"> </w:t>
      </w:r>
      <w:r w:rsidR="008F02D6" w:rsidRPr="00420EDF">
        <w:rPr>
          <w:rFonts w:ascii="Times New Roman" w:hAnsi="Times New Roman" w:cs="Times New Roman"/>
          <w:color w:val="000000" w:themeColor="text1"/>
          <w:sz w:val="23"/>
          <w:szCs w:val="23"/>
        </w:rPr>
        <w:t>поселения</w:t>
      </w:r>
      <w:r w:rsidR="00A77C12" w:rsidRPr="00420EDF">
        <w:rPr>
          <w:rFonts w:ascii="Times New Roman" w:hAnsi="Times New Roman" w:cs="Times New Roman"/>
          <w:color w:val="000000" w:themeColor="text1"/>
          <w:sz w:val="23"/>
          <w:szCs w:val="23"/>
        </w:rPr>
        <w:t>;</w:t>
      </w:r>
    </w:p>
    <w:p w:rsidR="006A3E00" w:rsidRPr="00420E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 xml:space="preserve">8) </w:t>
      </w:r>
      <w:r w:rsidR="00A77C12" w:rsidRPr="00420EDF">
        <w:rPr>
          <w:rFonts w:ascii="Times New Roman" w:hAnsi="Times New Roman" w:cs="Times New Roman"/>
          <w:color w:val="000000" w:themeColor="text1"/>
          <w:sz w:val="23"/>
          <w:szCs w:val="23"/>
        </w:rPr>
        <w:t>общий объем бюджетных ассигнований, направляемых на исполнение публичных нормативных обязательств;</w:t>
      </w:r>
    </w:p>
    <w:p w:rsidR="006A3E00" w:rsidRPr="00420E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 xml:space="preserve">9) </w:t>
      </w:r>
      <w:r w:rsidR="00A77C12" w:rsidRPr="00420EDF">
        <w:rPr>
          <w:rFonts w:ascii="Times New Roman" w:hAnsi="Times New Roman" w:cs="Times New Roman"/>
          <w:color w:val="000000" w:themeColor="text1"/>
          <w:sz w:val="23"/>
          <w:szCs w:val="23"/>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420EDF">
        <w:rPr>
          <w:rFonts w:ascii="Times New Roman" w:hAnsi="Times New Roman" w:cs="Times New Roman"/>
          <w:color w:val="000000" w:themeColor="text1"/>
          <w:sz w:val="23"/>
          <w:szCs w:val="23"/>
        </w:rPr>
        <w:t>;</w:t>
      </w:r>
    </w:p>
    <w:p w:rsidR="00851712" w:rsidRPr="00420EDF"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10</w:t>
      </w:r>
      <w:r w:rsidRPr="00420EDF">
        <w:rPr>
          <w:color w:val="22272F"/>
          <w:sz w:val="23"/>
          <w:szCs w:val="23"/>
          <w:shd w:val="clear" w:color="auto" w:fill="FFFFFF"/>
        </w:rPr>
        <w:t xml:space="preserve">) </w:t>
      </w:r>
      <w:r w:rsidRPr="00420EDF">
        <w:rPr>
          <w:rFonts w:ascii="Times New Roman" w:hAnsi="Times New Roman" w:cs="Times New Roman"/>
          <w:color w:val="000000" w:themeColor="text1"/>
          <w:sz w:val="23"/>
          <w:szCs w:val="23"/>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E00" w:rsidRPr="00420EDF"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11</w:t>
      </w:r>
      <w:r w:rsidR="006A3E00" w:rsidRPr="00420EDF">
        <w:rPr>
          <w:rFonts w:ascii="Times New Roman" w:hAnsi="Times New Roman" w:cs="Times New Roman"/>
          <w:color w:val="000000" w:themeColor="text1"/>
          <w:sz w:val="23"/>
          <w:szCs w:val="23"/>
        </w:rPr>
        <w:t xml:space="preserve">) </w:t>
      </w:r>
      <w:r w:rsidR="00A77C12" w:rsidRPr="00420EDF">
        <w:rPr>
          <w:rFonts w:ascii="Times New Roman" w:hAnsi="Times New Roman" w:cs="Times New Roman"/>
          <w:color w:val="000000" w:themeColor="text1"/>
          <w:sz w:val="23"/>
          <w:szCs w:val="23"/>
        </w:rPr>
        <w:t>источники финансирования дефицита;</w:t>
      </w:r>
    </w:p>
    <w:p w:rsidR="006A3E00" w:rsidRPr="00420EDF"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bookmarkStart w:id="18" w:name="Par302"/>
      <w:bookmarkEnd w:id="18"/>
      <w:r w:rsidRPr="00420EDF">
        <w:rPr>
          <w:rFonts w:ascii="Times New Roman" w:hAnsi="Times New Roman" w:cs="Times New Roman"/>
          <w:color w:val="000000" w:themeColor="text1"/>
          <w:sz w:val="23"/>
          <w:szCs w:val="23"/>
        </w:rPr>
        <w:t>12</w:t>
      </w:r>
      <w:r w:rsidR="006A3E00" w:rsidRPr="00420EDF">
        <w:rPr>
          <w:rFonts w:ascii="Times New Roman" w:hAnsi="Times New Roman" w:cs="Times New Roman"/>
          <w:color w:val="000000" w:themeColor="text1"/>
          <w:sz w:val="23"/>
          <w:szCs w:val="23"/>
        </w:rPr>
        <w:t xml:space="preserve">) </w:t>
      </w:r>
      <w:r w:rsidR="00A77C12" w:rsidRPr="00420EDF">
        <w:rPr>
          <w:rFonts w:ascii="Times New Roman" w:hAnsi="Times New Roman" w:cs="Times New Roman"/>
          <w:color w:val="000000" w:themeColor="text1"/>
          <w:sz w:val="23"/>
          <w:szCs w:val="23"/>
        </w:rPr>
        <w:t>верхний предел муниципального внутреннего долга</w:t>
      </w:r>
      <w:r w:rsidR="00D3478B" w:rsidRPr="00420EDF">
        <w:rPr>
          <w:rFonts w:ascii="Times New Roman" w:hAnsi="Times New Roman" w:cs="Times New Roman"/>
          <w:color w:val="000000" w:themeColor="text1"/>
          <w:sz w:val="23"/>
          <w:szCs w:val="23"/>
        </w:rPr>
        <w:t xml:space="preserve"> </w:t>
      </w:r>
      <w:r w:rsidRPr="00420EDF">
        <w:rPr>
          <w:rFonts w:ascii="Times New Roman" w:hAnsi="Times New Roman" w:cs="Times New Roman"/>
          <w:color w:val="000000" w:themeColor="text1"/>
          <w:sz w:val="23"/>
          <w:szCs w:val="23"/>
        </w:rPr>
        <w:t>и (или) верхний предел муниципального внешнего долга</w:t>
      </w:r>
      <w:r w:rsidR="00D3478B" w:rsidRPr="00420EDF">
        <w:rPr>
          <w:rFonts w:ascii="Times New Roman" w:hAnsi="Times New Roman" w:cs="Times New Roman"/>
          <w:color w:val="000000" w:themeColor="text1"/>
          <w:sz w:val="23"/>
          <w:szCs w:val="23"/>
        </w:rPr>
        <w:t xml:space="preserve"> </w:t>
      </w:r>
      <w:r w:rsidR="00A77C12" w:rsidRPr="00420EDF">
        <w:rPr>
          <w:rFonts w:ascii="Times New Roman" w:hAnsi="Times New Roman" w:cs="Times New Roman"/>
          <w:color w:val="000000" w:themeColor="text1"/>
          <w:sz w:val="23"/>
          <w:szCs w:val="23"/>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A3655" w:rsidRPr="00420EDF"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13</w:t>
      </w:r>
      <w:r w:rsidR="006A3E00" w:rsidRPr="00420EDF">
        <w:rPr>
          <w:rFonts w:ascii="Times New Roman" w:hAnsi="Times New Roman" w:cs="Times New Roman"/>
          <w:color w:val="000000" w:themeColor="text1"/>
          <w:sz w:val="23"/>
          <w:szCs w:val="23"/>
        </w:rPr>
        <w:t xml:space="preserve">) </w:t>
      </w:r>
      <w:r w:rsidR="006B3243" w:rsidRPr="00420EDF">
        <w:rPr>
          <w:rFonts w:ascii="Times New Roman" w:hAnsi="Times New Roman" w:cs="Times New Roman"/>
          <w:color w:val="000000" w:themeColor="text1"/>
          <w:sz w:val="23"/>
          <w:szCs w:val="23"/>
        </w:rPr>
        <w:t>иные показатели</w:t>
      </w:r>
    </w:p>
    <w:p w:rsidR="006B3243" w:rsidRPr="00420EDF" w:rsidRDefault="002A36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При утверждении бюджета поселения на очередной финансовый год и плановый период проект решения об бюджете поселения утверждается путем изменения в соответствии с настоящим  положением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r w:rsidR="006B3243" w:rsidRPr="00420EDF">
        <w:rPr>
          <w:rFonts w:ascii="Times New Roman" w:hAnsi="Times New Roman" w:cs="Times New Roman"/>
          <w:color w:val="000000" w:themeColor="text1"/>
          <w:sz w:val="23"/>
          <w:szCs w:val="23"/>
        </w:rPr>
        <w:t xml:space="preserve"> </w:t>
      </w:r>
    </w:p>
    <w:p w:rsidR="006A3E00" w:rsidRPr="00420EDF"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rPr>
        <w:t>14</w:t>
      </w:r>
      <w:r w:rsidR="006A3E00" w:rsidRPr="00420EDF">
        <w:rPr>
          <w:rFonts w:ascii="Times New Roman" w:hAnsi="Times New Roman" w:cs="Times New Roman"/>
          <w:color w:val="000000" w:themeColor="text1"/>
          <w:sz w:val="23"/>
          <w:szCs w:val="23"/>
        </w:rPr>
        <w:t>)</w:t>
      </w:r>
      <w:r w:rsidR="00D3478B" w:rsidRPr="00420EDF">
        <w:rPr>
          <w:rFonts w:ascii="Times New Roman" w:hAnsi="Times New Roman" w:cs="Times New Roman"/>
          <w:color w:val="000000" w:themeColor="text1"/>
          <w:sz w:val="23"/>
          <w:szCs w:val="23"/>
        </w:rPr>
        <w:t xml:space="preserve"> </w:t>
      </w:r>
      <w:r w:rsidR="00182703" w:rsidRPr="00420EDF">
        <w:rPr>
          <w:rFonts w:ascii="Times New Roman" w:hAnsi="Times New Roman" w:cs="Times New Roman"/>
          <w:bCs/>
          <w:color w:val="000000" w:themeColor="text1"/>
          <w:sz w:val="23"/>
          <w:szCs w:val="23"/>
        </w:rPr>
        <w:t xml:space="preserve">нормативы доходов бюджета поселения </w:t>
      </w:r>
      <w:r w:rsidR="00182703" w:rsidRPr="00420EDF">
        <w:rPr>
          <w:rFonts w:ascii="Times New Roman" w:hAnsi="Times New Roman" w:cs="Times New Roman"/>
          <w:color w:val="000000" w:themeColor="text1"/>
          <w:sz w:val="23"/>
          <w:szCs w:val="23"/>
          <w:shd w:val="clear" w:color="auto" w:fill="FFFFFF"/>
        </w:rPr>
        <w:t>на очередной финансовый год и плановый период</w:t>
      </w:r>
      <w:r w:rsidR="00182703" w:rsidRPr="00420EDF">
        <w:rPr>
          <w:rFonts w:ascii="Times New Roman" w:hAnsi="Times New Roman" w:cs="Times New Roman"/>
          <w:bCs/>
          <w:color w:val="000000" w:themeColor="text1"/>
          <w:sz w:val="23"/>
          <w:szCs w:val="23"/>
        </w:rPr>
        <w:t xml:space="preserve"> в случае, если они не установлены Бюджетным кодексом Российской Федерации, федеральным законом,</w:t>
      </w:r>
      <w:r w:rsidR="00182703" w:rsidRPr="00420EDF">
        <w:rPr>
          <w:rFonts w:ascii="Times New Roman" w:hAnsi="Times New Roman" w:cs="Times New Roman"/>
          <w:color w:val="000000" w:themeColor="text1"/>
          <w:sz w:val="23"/>
          <w:szCs w:val="23"/>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420EDF">
        <w:rPr>
          <w:rFonts w:ascii="Times New Roman" w:hAnsi="Times New Roman" w:cs="Times New Roman"/>
          <w:color w:val="000000" w:themeColor="text1"/>
          <w:sz w:val="23"/>
          <w:szCs w:val="23"/>
        </w:rPr>
        <w:t>;</w:t>
      </w:r>
    </w:p>
    <w:p w:rsidR="00D94ADD" w:rsidRPr="00420EDF"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shd w:val="clear" w:color="auto" w:fill="FFFFFF"/>
        </w:rPr>
      </w:pPr>
      <w:r w:rsidRPr="00420EDF">
        <w:rPr>
          <w:rFonts w:ascii="Times New Roman" w:hAnsi="Times New Roman" w:cs="Times New Roman"/>
          <w:color w:val="000000" w:themeColor="text1"/>
          <w:sz w:val="23"/>
          <w:szCs w:val="23"/>
        </w:rPr>
        <w:t>15</w:t>
      </w:r>
      <w:r w:rsidR="006A3E00" w:rsidRPr="00420EDF">
        <w:rPr>
          <w:rFonts w:ascii="Times New Roman" w:hAnsi="Times New Roman" w:cs="Times New Roman"/>
          <w:color w:val="000000" w:themeColor="text1"/>
          <w:sz w:val="23"/>
          <w:szCs w:val="23"/>
        </w:rPr>
        <w:t>)</w:t>
      </w:r>
      <w:r w:rsidR="007E1D50" w:rsidRPr="00420EDF">
        <w:rPr>
          <w:rFonts w:ascii="Times New Roman" w:hAnsi="Times New Roman" w:cs="Times New Roman"/>
          <w:color w:val="000000" w:themeColor="text1"/>
          <w:sz w:val="23"/>
          <w:szCs w:val="23"/>
        </w:rPr>
        <w:t xml:space="preserve"> </w:t>
      </w:r>
      <w:r w:rsidR="00182703" w:rsidRPr="00420EDF">
        <w:rPr>
          <w:rFonts w:ascii="Times New Roman" w:hAnsi="Times New Roman" w:cs="Times New Roman"/>
          <w:color w:val="000000" w:themeColor="text1"/>
          <w:sz w:val="23"/>
          <w:szCs w:val="23"/>
          <w:shd w:val="clear" w:color="auto" w:fill="FFFFFF"/>
        </w:rPr>
        <w:t xml:space="preserve">иные </w:t>
      </w:r>
      <w:r w:rsidR="00A408CE" w:rsidRPr="00420EDF">
        <w:rPr>
          <w:rFonts w:ascii="Times New Roman" w:hAnsi="Times New Roman" w:cs="Times New Roman"/>
          <w:color w:val="000000" w:themeColor="text1"/>
          <w:sz w:val="23"/>
          <w:szCs w:val="23"/>
          <w:shd w:val="clear" w:color="auto" w:fill="FFFFFF"/>
        </w:rPr>
        <w:t>документы и материалы</w:t>
      </w:r>
      <w:r w:rsidR="00182703" w:rsidRPr="00420EDF">
        <w:rPr>
          <w:rFonts w:ascii="Times New Roman" w:hAnsi="Times New Roman" w:cs="Times New Roman"/>
          <w:color w:val="000000" w:themeColor="text1"/>
          <w:sz w:val="23"/>
          <w:szCs w:val="23"/>
          <w:shd w:val="clear" w:color="auto" w:fill="FFFFFF"/>
        </w:rPr>
        <w:t>, установленные Бюджетным кодексом</w:t>
      </w:r>
      <w:r w:rsidR="00D3478B" w:rsidRPr="00420EDF">
        <w:rPr>
          <w:rFonts w:ascii="Times New Roman" w:hAnsi="Times New Roman" w:cs="Times New Roman"/>
          <w:color w:val="000000" w:themeColor="text1"/>
          <w:sz w:val="23"/>
          <w:szCs w:val="23"/>
          <w:shd w:val="clear" w:color="auto" w:fill="FFFFFF"/>
        </w:rPr>
        <w:t xml:space="preserve"> </w:t>
      </w:r>
      <w:r w:rsidR="00182703" w:rsidRPr="00420EDF">
        <w:rPr>
          <w:rFonts w:ascii="Times New Roman" w:hAnsi="Times New Roman" w:cs="Times New Roman"/>
          <w:color w:val="000000" w:themeColor="text1"/>
          <w:sz w:val="23"/>
          <w:szCs w:val="23"/>
          <w:shd w:val="clear" w:color="auto" w:fill="FFFFFF"/>
        </w:rPr>
        <w:t>Российской Федерации, законами Челябинской области, нормативно правовыми актами Варненского муниципального района регулирующими бюджетные правоотношения</w:t>
      </w:r>
      <w:r w:rsidR="00D94ADD" w:rsidRPr="00420EDF">
        <w:rPr>
          <w:rFonts w:ascii="Times New Roman" w:hAnsi="Times New Roman" w:cs="Times New Roman"/>
          <w:color w:val="000000" w:themeColor="text1"/>
          <w:sz w:val="23"/>
          <w:szCs w:val="23"/>
          <w:shd w:val="clear" w:color="auto" w:fill="FFFFFF"/>
        </w:rPr>
        <w:t>.</w:t>
      </w:r>
    </w:p>
    <w:p w:rsidR="00182703" w:rsidRPr="00420EDF"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3"/>
          <w:szCs w:val="23"/>
        </w:rPr>
      </w:pPr>
      <w:r w:rsidRPr="00420EDF">
        <w:rPr>
          <w:rFonts w:ascii="Times New Roman" w:hAnsi="Times New Roman" w:cs="Times New Roman"/>
          <w:color w:val="000000" w:themeColor="text1"/>
          <w:sz w:val="23"/>
          <w:szCs w:val="23"/>
          <w:shd w:val="clear" w:color="auto" w:fill="FFFFFF"/>
        </w:rPr>
        <w:t>При утверждении бюджета</w:t>
      </w:r>
      <w:r w:rsidR="00182703" w:rsidRPr="00420EDF">
        <w:rPr>
          <w:rFonts w:ascii="Times New Roman" w:hAnsi="Times New Roman" w:cs="Times New Roman"/>
          <w:color w:val="000000" w:themeColor="text1"/>
          <w:sz w:val="23"/>
          <w:szCs w:val="23"/>
          <w:shd w:val="clear" w:color="auto" w:fill="FFFFFF"/>
        </w:rPr>
        <w:t xml:space="preserve"> поселения</w:t>
      </w:r>
      <w:r w:rsidRPr="00420EDF">
        <w:rPr>
          <w:rFonts w:ascii="Times New Roman" w:hAnsi="Times New Roman" w:cs="Times New Roman"/>
          <w:color w:val="000000" w:themeColor="text1"/>
          <w:sz w:val="23"/>
          <w:szCs w:val="23"/>
          <w:shd w:val="clear" w:color="auto" w:fill="FFFFFF"/>
        </w:rPr>
        <w:t xml:space="preserve"> на очередной финансовый год и плановый период проект решения об бюджете </w:t>
      </w:r>
      <w:r w:rsidR="00182703" w:rsidRPr="00420EDF">
        <w:rPr>
          <w:rFonts w:ascii="Times New Roman" w:hAnsi="Times New Roman" w:cs="Times New Roman"/>
          <w:color w:val="000000" w:themeColor="text1"/>
          <w:sz w:val="23"/>
          <w:szCs w:val="23"/>
          <w:shd w:val="clear" w:color="auto" w:fill="FFFFFF"/>
        </w:rPr>
        <w:t xml:space="preserve">поселения </w:t>
      </w:r>
      <w:r w:rsidRPr="00420EDF">
        <w:rPr>
          <w:rFonts w:ascii="Times New Roman" w:hAnsi="Times New Roman" w:cs="Times New Roman"/>
          <w:color w:val="000000" w:themeColor="text1"/>
          <w:sz w:val="23"/>
          <w:szCs w:val="23"/>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sidRPr="00420EDF">
        <w:rPr>
          <w:rFonts w:ascii="Times New Roman" w:hAnsi="Times New Roman" w:cs="Times New Roman"/>
          <w:color w:val="000000" w:themeColor="text1"/>
          <w:sz w:val="23"/>
          <w:szCs w:val="23"/>
          <w:shd w:val="clear" w:color="auto" w:fill="FFFFFF"/>
        </w:rPr>
        <w:t xml:space="preserve">поселения </w:t>
      </w:r>
      <w:r w:rsidRPr="00420EDF">
        <w:rPr>
          <w:rFonts w:ascii="Times New Roman" w:hAnsi="Times New Roman" w:cs="Times New Roman"/>
          <w:color w:val="000000" w:themeColor="text1"/>
          <w:sz w:val="23"/>
          <w:szCs w:val="23"/>
          <w:shd w:val="clear" w:color="auto" w:fill="FFFFFF"/>
        </w:rPr>
        <w:t>и добавления к ним параметров второго года планового периода проекта бюджета</w:t>
      </w:r>
      <w:r w:rsidR="00182703" w:rsidRPr="00420EDF">
        <w:rPr>
          <w:rFonts w:ascii="Times New Roman" w:hAnsi="Times New Roman" w:cs="Times New Roman"/>
          <w:color w:val="000000" w:themeColor="text1"/>
          <w:sz w:val="23"/>
          <w:szCs w:val="23"/>
          <w:shd w:val="clear" w:color="auto" w:fill="FFFFFF"/>
        </w:rPr>
        <w:t xml:space="preserve"> поселения</w:t>
      </w:r>
      <w:r w:rsidRPr="00420EDF">
        <w:rPr>
          <w:rFonts w:ascii="Times New Roman" w:hAnsi="Times New Roman" w:cs="Times New Roman"/>
          <w:color w:val="000000" w:themeColor="text1"/>
          <w:sz w:val="23"/>
          <w:szCs w:val="23"/>
          <w:shd w:val="clear" w:color="auto" w:fill="FFFFFF"/>
        </w:rPr>
        <w:t>.</w:t>
      </w:r>
    </w:p>
    <w:p w:rsidR="00420EDF"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20EDF">
        <w:rPr>
          <w:rFonts w:ascii="Times New Roman" w:hAnsi="Times New Roman" w:cs="Times New Roman"/>
          <w:color w:val="000000" w:themeColor="text1"/>
          <w:sz w:val="23"/>
          <w:szCs w:val="23"/>
        </w:rPr>
        <w:t>27</w:t>
      </w:r>
      <w:r w:rsidR="006A3E00" w:rsidRPr="00420EDF">
        <w:rPr>
          <w:rFonts w:ascii="Times New Roman" w:hAnsi="Times New Roman" w:cs="Times New Roman"/>
          <w:color w:val="000000" w:themeColor="text1"/>
          <w:sz w:val="23"/>
          <w:szCs w:val="23"/>
        </w:rPr>
        <w:t>.В проекте решения о</w:t>
      </w:r>
      <w:r w:rsidR="00D3478B" w:rsidRPr="00420EDF">
        <w:rPr>
          <w:rFonts w:ascii="Times New Roman" w:hAnsi="Times New Roman" w:cs="Times New Roman"/>
          <w:color w:val="000000" w:themeColor="text1"/>
          <w:sz w:val="23"/>
          <w:szCs w:val="23"/>
        </w:rPr>
        <w:t xml:space="preserve"> </w:t>
      </w:r>
      <w:r w:rsidR="006A3E00" w:rsidRPr="00420EDF">
        <w:rPr>
          <w:rFonts w:ascii="Times New Roman" w:hAnsi="Times New Roman" w:cs="Times New Roman"/>
          <w:color w:val="000000" w:themeColor="text1"/>
          <w:sz w:val="23"/>
          <w:szCs w:val="23"/>
        </w:rPr>
        <w:t>бюджете</w:t>
      </w:r>
      <w:r w:rsidR="00D3478B" w:rsidRPr="00420EDF">
        <w:rPr>
          <w:rFonts w:ascii="Times New Roman" w:hAnsi="Times New Roman" w:cs="Times New Roman"/>
          <w:color w:val="000000" w:themeColor="text1"/>
          <w:sz w:val="23"/>
          <w:szCs w:val="23"/>
        </w:rPr>
        <w:t xml:space="preserve"> </w:t>
      </w:r>
      <w:r w:rsidR="00441C55" w:rsidRPr="00420EDF">
        <w:rPr>
          <w:rFonts w:ascii="Times New Roman" w:hAnsi="Times New Roman" w:cs="Times New Roman"/>
          <w:color w:val="000000" w:themeColor="text1"/>
          <w:sz w:val="23"/>
          <w:szCs w:val="23"/>
        </w:rPr>
        <w:t xml:space="preserve">поселения </w:t>
      </w:r>
      <w:r w:rsidR="0033549B" w:rsidRPr="00420EDF">
        <w:rPr>
          <w:rFonts w:ascii="Times New Roman" w:hAnsi="Times New Roman" w:cs="Times New Roman"/>
          <w:color w:val="000000" w:themeColor="text1"/>
          <w:sz w:val="23"/>
          <w:szCs w:val="23"/>
        </w:rPr>
        <w:t>на очередной финансовый год и плановый период</w:t>
      </w:r>
      <w:r w:rsidR="006A3E00" w:rsidRPr="00420EDF">
        <w:rPr>
          <w:rFonts w:ascii="Times New Roman" w:hAnsi="Times New Roman" w:cs="Times New Roman"/>
          <w:color w:val="000000" w:themeColor="text1"/>
          <w:sz w:val="23"/>
          <w:szCs w:val="23"/>
        </w:rPr>
        <w:t xml:space="preserve"> может быть установлен объем остатков средств</w:t>
      </w:r>
      <w:r w:rsidR="00D3478B" w:rsidRPr="00420EDF">
        <w:rPr>
          <w:rFonts w:ascii="Times New Roman" w:hAnsi="Times New Roman" w:cs="Times New Roman"/>
          <w:color w:val="000000" w:themeColor="text1"/>
          <w:sz w:val="23"/>
          <w:szCs w:val="23"/>
        </w:rPr>
        <w:t xml:space="preserve"> </w:t>
      </w:r>
      <w:r w:rsidR="006A3E00" w:rsidRPr="00420EDF">
        <w:rPr>
          <w:rFonts w:ascii="Times New Roman" w:hAnsi="Times New Roman" w:cs="Times New Roman"/>
          <w:color w:val="000000" w:themeColor="text1"/>
          <w:sz w:val="23"/>
          <w:szCs w:val="23"/>
        </w:rPr>
        <w:t>бюджета</w:t>
      </w:r>
      <w:r w:rsidR="00D3478B" w:rsidRPr="00420EDF">
        <w:rPr>
          <w:rFonts w:ascii="Times New Roman" w:hAnsi="Times New Roman" w:cs="Times New Roman"/>
          <w:color w:val="000000" w:themeColor="text1"/>
          <w:sz w:val="23"/>
          <w:szCs w:val="23"/>
        </w:rPr>
        <w:t xml:space="preserve"> </w:t>
      </w:r>
      <w:r w:rsidR="00441C55" w:rsidRPr="00420EDF">
        <w:rPr>
          <w:rFonts w:ascii="Times New Roman" w:hAnsi="Times New Roman" w:cs="Times New Roman"/>
          <w:color w:val="000000" w:themeColor="text1"/>
          <w:sz w:val="23"/>
          <w:szCs w:val="23"/>
        </w:rPr>
        <w:t xml:space="preserve">поселения </w:t>
      </w:r>
      <w:r w:rsidR="006A3E00" w:rsidRPr="00420EDF">
        <w:rPr>
          <w:rFonts w:ascii="Times New Roman" w:hAnsi="Times New Roman" w:cs="Times New Roman"/>
          <w:color w:val="000000" w:themeColor="text1"/>
          <w:sz w:val="23"/>
          <w:szCs w:val="23"/>
        </w:rPr>
        <w:t xml:space="preserve">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w:t>
      </w:r>
      <w:r w:rsidR="002A3655">
        <w:rPr>
          <w:rFonts w:ascii="Times New Roman" w:hAnsi="Times New Roman" w:cs="Times New Roman"/>
          <w:color w:val="000000" w:themeColor="text1"/>
          <w:sz w:val="24"/>
          <w:szCs w:val="24"/>
        </w:rPr>
        <w:t>т</w:t>
      </w:r>
      <w:r w:rsidR="006A3E00" w:rsidRPr="007E62FA">
        <w:rPr>
          <w:rFonts w:ascii="Times New Roman" w:hAnsi="Times New Roman" w:cs="Times New Roman"/>
          <w:color w:val="000000" w:themeColor="text1"/>
          <w:sz w:val="24"/>
          <w:szCs w:val="24"/>
        </w:rPr>
        <w:t xml:space="preserve">оваров, выполнение работ, оказание услуг, подлежавших в соответствии с условиями этих </w:t>
      </w:r>
    </w:p>
    <w:p w:rsidR="00420EDF" w:rsidRDefault="00420ED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bookmarkEnd w:id="13"/>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муниципальных контрактов оплате в</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D3478B">
        <w:rPr>
          <w:rFonts w:ascii="Times New Roman" w:hAnsi="Times New Roman" w:cs="Times New Roman"/>
          <w:color w:val="000000" w:themeColor="text1"/>
          <w:sz w:val="24"/>
          <w:szCs w:val="24"/>
        </w:rPr>
        <w:t>Кулевчинс</w:t>
      </w:r>
      <w:r w:rsidR="0089489B">
        <w:rPr>
          <w:rFonts w:ascii="Times New Roman" w:hAnsi="Times New Roman" w:cs="Times New Roman"/>
          <w:bCs/>
          <w:sz w:val="24"/>
          <w:szCs w:val="24"/>
          <w:lang w:eastAsia="ru-RU"/>
        </w:rPr>
        <w:t>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89489B">
        <w:rPr>
          <w:rFonts w:ascii="Times New Roman" w:hAnsi="Times New Roman" w:cs="Times New Roman"/>
          <w:bCs/>
          <w:sz w:val="24"/>
          <w:szCs w:val="24"/>
          <w:lang w:eastAsia="ru-RU"/>
        </w:rPr>
        <w:t>Алексеевского</w:t>
      </w:r>
      <w:r w:rsidR="00441C55">
        <w:rPr>
          <w:rFonts w:ascii="Times New Roman" w:hAnsi="Times New Roman" w:cs="Times New Roman"/>
          <w:color w:val="000000" w:themeColor="text1"/>
          <w:sz w:val="24"/>
          <w:szCs w:val="24"/>
        </w:rPr>
        <w:t xml:space="preserve"> сельского поселения</w:t>
      </w:r>
      <w:r w:rsidR="00D3478B">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D3478B">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D3478B">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D3478B">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D3478B">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 xml:space="preserve">по состоянию на 1 января года, следующего за очередным финансовым годом и каждым годом планового периода </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D3478B">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w:t>
      </w:r>
      <w:r w:rsidR="00D3478B">
        <w:rPr>
          <w:rFonts w:ascii="Times New Roman" w:hAnsi="Times New Roman" w:cs="Times New Roman"/>
          <w:color w:val="000000" w:themeColor="text1"/>
          <w:sz w:val="24"/>
          <w:szCs w:val="24"/>
        </w:rPr>
        <w:t xml:space="preserve">я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D3478B">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D3478B">
        <w:rPr>
          <w:rFonts w:ascii="Times New Roman" w:hAnsi="Times New Roman" w:cs="Times New Roman"/>
          <w:color w:val="000000" w:themeColor="text1"/>
          <w:sz w:val="24"/>
          <w:szCs w:val="24"/>
        </w:rPr>
        <w:t>Кулевчин</w:t>
      </w:r>
      <w:r w:rsidR="00581AA3">
        <w:rPr>
          <w:rFonts w:ascii="Times New Roman" w:hAnsi="Times New Roman" w:cs="Times New Roman"/>
          <w:bCs/>
          <w:sz w:val="24"/>
          <w:szCs w:val="24"/>
          <w:lang w:eastAsia="ru-RU"/>
        </w:rPr>
        <w:t>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D3478B">
        <w:rPr>
          <w:rFonts w:ascii="Times New Roman" w:hAnsi="Times New Roman" w:cs="Times New Roman"/>
          <w:color w:val="000000" w:themeColor="text1"/>
          <w:sz w:val="24"/>
          <w:szCs w:val="24"/>
        </w:rPr>
        <w:t>Кулевчин</w:t>
      </w:r>
      <w:r w:rsidR="00581AA3">
        <w:rPr>
          <w:rFonts w:ascii="Times New Roman" w:hAnsi="Times New Roman" w:cs="Times New Roman"/>
          <w:bCs/>
          <w:sz w:val="24"/>
          <w:szCs w:val="24"/>
          <w:lang w:eastAsia="ru-RU"/>
        </w:rPr>
        <w:t>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00D3478B">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D3478B">
        <w:rPr>
          <w:rFonts w:ascii="Times New Roman" w:hAnsi="Times New Roman" w:cs="Times New Roman"/>
          <w:color w:val="000000" w:themeColor="text1"/>
          <w:sz w:val="24"/>
          <w:szCs w:val="24"/>
        </w:rPr>
        <w:t xml:space="preserve"> Кулевчин</w:t>
      </w:r>
      <w:r w:rsidR="00581AA3">
        <w:rPr>
          <w:rFonts w:ascii="Times New Roman" w:hAnsi="Times New Roman" w:cs="Times New Roman"/>
          <w:bCs/>
          <w:sz w:val="24"/>
          <w:szCs w:val="24"/>
          <w:lang w:eastAsia="ru-RU"/>
        </w:rPr>
        <w:t>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D3478B">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w:t>
      </w:r>
      <w:r w:rsidR="00CB6388" w:rsidRPr="007E62FA">
        <w:rPr>
          <w:rFonts w:ascii="Times New Roman" w:hAnsi="Times New Roman" w:cs="Times New Roman"/>
          <w:color w:val="000000" w:themeColor="text1"/>
          <w:sz w:val="24"/>
          <w:szCs w:val="24"/>
        </w:rPr>
        <w:lastRenderedPageBreak/>
        <w:t>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D3478B">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D3478B">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D3478B">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D3478B">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D3478B">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D3478B">
        <w:rPr>
          <w:rFonts w:ascii="Times New Roman" w:hAnsi="Times New Roman" w:cs="Times New Roman"/>
          <w:color w:val="000000" w:themeColor="text1"/>
          <w:sz w:val="24"/>
          <w:szCs w:val="24"/>
        </w:rPr>
        <w:t>Кулевчин</w:t>
      </w:r>
      <w:r w:rsidR="00581AA3">
        <w:rPr>
          <w:rFonts w:ascii="Times New Roman" w:hAnsi="Times New Roman" w:cs="Times New Roman"/>
          <w:bCs/>
          <w:sz w:val="24"/>
          <w:szCs w:val="24"/>
          <w:lang w:eastAsia="ru-RU"/>
        </w:rPr>
        <w:t>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 xml:space="preserve">)нормативы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w:t>
      </w:r>
      <w:r w:rsidRPr="00AE1094">
        <w:rPr>
          <w:rFonts w:eastAsiaTheme="minorHAnsi"/>
          <w:color w:val="000000" w:themeColor="text1"/>
          <w:lang w:eastAsia="en-US"/>
        </w:rPr>
        <w:lastRenderedPageBreak/>
        <w:t>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C94B9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C94B9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C94B9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определяет время и место заседания согласительной </w:t>
      </w:r>
      <w:r w:rsidRPr="007E62FA">
        <w:rPr>
          <w:rFonts w:ascii="Times New Roman" w:hAnsi="Times New Roman" w:cs="Times New Roman"/>
          <w:color w:val="000000" w:themeColor="text1"/>
          <w:sz w:val="24"/>
          <w:szCs w:val="24"/>
        </w:rPr>
        <w:lastRenderedPageBreak/>
        <w:t>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C94B91">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C94B9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C94B9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C94B9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C94B9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C94B91">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 xml:space="preserve">го заседания </w:t>
      </w:r>
      <w:r w:rsidR="00F42AB8" w:rsidRPr="007E62FA">
        <w:rPr>
          <w:rFonts w:ascii="Times New Roman" w:hAnsi="Times New Roman" w:cs="Times New Roman"/>
          <w:color w:val="000000" w:themeColor="text1"/>
          <w:sz w:val="24"/>
          <w:szCs w:val="24"/>
        </w:rPr>
        <w:lastRenderedPageBreak/>
        <w:t>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C94B91">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C94B91">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8"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lastRenderedPageBreak/>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21"/>
      <w:bookmarkEnd w:id="32"/>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Pr>
          <w:rFonts w:ascii="Times New Roman" w:hAnsi="Times New Roman" w:cs="Times New Roman"/>
          <w:sz w:val="24"/>
          <w:szCs w:val="24"/>
        </w:rPr>
        <w:t>селького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2F6E2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0310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 xml:space="preserve">в соответствии с распоряжениями о совершении казначейских платежей (далее </w:t>
      </w:r>
      <w:r w:rsidR="000310FA">
        <w:rPr>
          <w:rFonts w:ascii="Times New Roman" w:hAnsi="Times New Roman" w:cs="Times New Roman"/>
          <w:color w:val="000000" w:themeColor="text1"/>
          <w:sz w:val="24"/>
          <w:szCs w:val="24"/>
        </w:rPr>
        <w:t>–</w:t>
      </w:r>
      <w:r w:rsidR="00D71542" w:rsidRPr="0085254D">
        <w:rPr>
          <w:rFonts w:ascii="Times New Roman" w:hAnsi="Times New Roman" w:cs="Times New Roman"/>
          <w:color w:val="000000" w:themeColor="text1"/>
          <w:sz w:val="24"/>
          <w:szCs w:val="24"/>
        </w:rPr>
        <w:t xml:space="preserve"> распоряжение</w:t>
      </w:r>
      <w:r w:rsidR="000310FA">
        <w:rPr>
          <w:rFonts w:ascii="Times New Roman" w:hAnsi="Times New Roman" w:cs="Times New Roman"/>
          <w:color w:val="000000" w:themeColor="text1"/>
          <w:sz w:val="24"/>
          <w:szCs w:val="24"/>
        </w:rPr>
        <w:t xml:space="preserve"> </w:t>
      </w:r>
      <w:r w:rsidR="00D71542" w:rsidRPr="0085254D">
        <w:rPr>
          <w:rFonts w:ascii="Times New Roman" w:hAnsi="Times New Roman" w:cs="Times New Roman"/>
          <w:color w:val="000000" w:themeColor="text1"/>
          <w:sz w:val="24"/>
          <w:szCs w:val="24"/>
        </w:rPr>
        <w:t>)</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r w:rsidR="000310FA">
        <w:rPr>
          <w:rFonts w:ascii="Times New Roman" w:hAnsi="Times New Roman" w:cs="Times New Roman"/>
          <w:color w:val="000000" w:themeColor="text1"/>
          <w:sz w:val="24"/>
          <w:szCs w:val="24"/>
        </w:rPr>
        <w:t>Кулевчин</w:t>
      </w:r>
      <w:r w:rsidR="00B725A2" w:rsidRPr="003256FD">
        <w:rPr>
          <w:rFonts w:ascii="Times New Roman" w:hAnsi="Times New Roman" w:cs="Times New Roman"/>
          <w:color w:val="000000" w:themeColor="text1"/>
          <w:sz w:val="24"/>
          <w:szCs w:val="24"/>
        </w:rPr>
        <w:t>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0310FA">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0310FA">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33" w:name="Par458"/>
      <w:bookmarkEnd w:id="33"/>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0310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0310FA">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0310FA">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71"/>
      <w:bookmarkEnd w:id="34"/>
      <w:r>
        <w:rPr>
          <w:rFonts w:ascii="Times New Roman" w:hAnsi="Times New Roman" w:cs="Times New Roman"/>
          <w:color w:val="000000" w:themeColor="text1"/>
          <w:sz w:val="24"/>
          <w:szCs w:val="24"/>
        </w:rPr>
        <w:lastRenderedPageBreak/>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0310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6"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w:t>
      </w:r>
      <w:r w:rsidRPr="0085254D">
        <w:rPr>
          <w:rFonts w:ascii="Times New Roman" w:hAnsi="Times New Roman" w:cs="Times New Roman"/>
          <w:color w:val="000000" w:themeColor="text1"/>
          <w:sz w:val="24"/>
          <w:szCs w:val="24"/>
        </w:rPr>
        <w:lastRenderedPageBreak/>
        <w:t xml:space="preserve">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485"/>
      <w:bookmarkEnd w:id="35"/>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7551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7"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F65032" w:rsidP="00595F2D">
      <w:pPr>
        <w:pStyle w:val="ConsPlusNormal"/>
        <w:ind w:firstLine="540"/>
        <w:jc w:val="both"/>
        <w:rPr>
          <w:color w:val="000000" w:themeColor="text1"/>
          <w:sz w:val="24"/>
          <w:szCs w:val="24"/>
        </w:rPr>
      </w:pPr>
      <w:r w:rsidRPr="00503966">
        <w:rPr>
          <w:rFonts w:asciiTheme="minorHAnsi" w:hAnsiTheme="minorHAnsi" w:cstheme="minorBidi"/>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6A3E00"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755194">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75519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755194">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6F71FC" w:rsidRPr="007E62FA"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055D9A">
        <w:rPr>
          <w:color w:val="000000" w:themeColor="text1"/>
          <w:sz w:val="24"/>
          <w:szCs w:val="24"/>
        </w:rPr>
        <w:t xml:space="preserve"> сельского поселения</w:t>
      </w:r>
      <w:r w:rsidR="00755194">
        <w:rPr>
          <w:color w:val="000000" w:themeColor="text1"/>
          <w:sz w:val="24"/>
          <w:szCs w:val="24"/>
        </w:rPr>
        <w:t xml:space="preserve"> </w:t>
      </w:r>
      <w:r w:rsidRPr="00055D9A">
        <w:rPr>
          <w:color w:val="000000" w:themeColor="text1"/>
          <w:sz w:val="24"/>
          <w:szCs w:val="24"/>
        </w:rPr>
        <w:t>предоставляется</w:t>
      </w:r>
      <w:r w:rsidRPr="00055D9A">
        <w:rPr>
          <w:rFonts w:ascii="Times New Roman" w:hAnsi="Times New Roman" w:cs="Times New Roman"/>
          <w:color w:val="000000" w:themeColor="text1"/>
          <w:sz w:val="24"/>
          <w:szCs w:val="24"/>
        </w:rPr>
        <w:t xml:space="preserve"> Контрольно-счетн</w:t>
      </w:r>
      <w:r w:rsidR="00616DA3">
        <w:rPr>
          <w:color w:val="000000" w:themeColor="text1"/>
        </w:rPr>
        <w:t>ым</w:t>
      </w:r>
      <w:r w:rsidR="00755194">
        <w:rPr>
          <w:color w:val="000000" w:themeColor="text1"/>
        </w:rPr>
        <w:t xml:space="preserve"> </w:t>
      </w:r>
      <w:r w:rsidR="00616DA3">
        <w:rPr>
          <w:color w:val="000000" w:themeColor="text1"/>
        </w:rPr>
        <w:t>органом</w:t>
      </w:r>
      <w:r w:rsidRPr="00055D9A">
        <w:rPr>
          <w:rFonts w:ascii="Times New Roman" w:hAnsi="Times New Roman" w:cs="Times New Roman"/>
          <w:color w:val="000000" w:themeColor="text1"/>
          <w:sz w:val="24"/>
          <w:szCs w:val="24"/>
        </w:rPr>
        <w:t xml:space="preserve"> не позднее 1 </w:t>
      </w:r>
      <w:r w:rsidRPr="00055D9A">
        <w:rPr>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055D9A">
        <w:rPr>
          <w:color w:val="000000" w:themeColor="text1"/>
          <w:sz w:val="24"/>
          <w:szCs w:val="24"/>
        </w:rPr>
        <w:t>финансового года</w:t>
      </w:r>
      <w:r w:rsidR="00755194">
        <w:rPr>
          <w:color w:val="000000" w:themeColor="text1"/>
          <w:sz w:val="24"/>
          <w:szCs w:val="24"/>
        </w:rPr>
        <w:t xml:space="preserve"> </w:t>
      </w:r>
      <w:r w:rsidR="000B4D60" w:rsidRPr="000B4D60">
        <w:rPr>
          <w:color w:val="000000" w:themeColor="text1"/>
        </w:rPr>
        <w:t>в Совет депутатов с одновременным направлением Администрации сельского поселения</w:t>
      </w:r>
      <w:r w:rsidRPr="00055D9A">
        <w:rPr>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9"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755194">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75519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75519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6" w:name="Par533"/>
      <w:bookmarkEnd w:id="36"/>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35"/>
      <w:bookmarkEnd w:id="37"/>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755194">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755194">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755194">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755194">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755194">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755194">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755194">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8" w:name="Par560"/>
      <w:bookmarkEnd w:id="38"/>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755194">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755194">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75519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75519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3"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5"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755194">
        <w:rPr>
          <w:rFonts w:ascii="Times New Roman" w:hAnsi="Times New Roman" w:cs="Times New Roman"/>
          <w:color w:val="000000" w:themeColor="text1"/>
          <w:sz w:val="24"/>
          <w:szCs w:val="24"/>
        </w:rPr>
        <w:t xml:space="preserve">счетного </w:t>
      </w:r>
      <w:r w:rsidR="00AD271F">
        <w:rPr>
          <w:rFonts w:ascii="Times New Roman" w:hAnsi="Times New Roman" w:cs="Times New Roman"/>
          <w:color w:val="000000" w:themeColor="text1"/>
          <w:sz w:val="24"/>
          <w:szCs w:val="24"/>
        </w:rPr>
        <w:t xml:space="preserve"> о</w:t>
      </w:r>
      <w:r w:rsidR="00B174FF">
        <w:rPr>
          <w:rFonts w:ascii="Times New Roman" w:hAnsi="Times New Roman" w:cs="Times New Roman"/>
          <w:color w:val="000000" w:themeColor="text1"/>
          <w:sz w:val="24"/>
          <w:szCs w:val="24"/>
        </w:rPr>
        <w:t>ргана по внешнему муниципальному финансовому контролю определяется Положением о</w:t>
      </w:r>
      <w:r w:rsidR="00AD271F">
        <w:rPr>
          <w:rFonts w:ascii="Times New Roman" w:hAnsi="Times New Roman" w:cs="Times New Roman"/>
          <w:color w:val="000000" w:themeColor="text1"/>
          <w:sz w:val="24"/>
          <w:szCs w:val="24"/>
        </w:rPr>
        <w:t xml:space="preserve">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75519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lastRenderedPageBreak/>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Pr="007E62FA"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755194">
        <w:rPr>
          <w:rFonts w:ascii="Times New Roman" w:hAnsi="Times New Roman" w:cs="Times New Roman"/>
          <w:color w:val="000000" w:themeColor="text1"/>
          <w:sz w:val="24"/>
          <w:szCs w:val="24"/>
        </w:rPr>
        <w:t>Кулевчин</w:t>
      </w:r>
      <w:r w:rsidR="00581AA3">
        <w:rPr>
          <w:rFonts w:ascii="Times New Roman" w:hAnsi="Times New Roman" w:cs="Times New Roman"/>
          <w:bCs/>
          <w:sz w:val="24"/>
          <w:szCs w:val="24"/>
          <w:lang w:eastAsia="ru-RU"/>
        </w:rPr>
        <w:t>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В.П.Подберезная</w:t>
      </w:r>
    </w:p>
    <w:sectPr w:rsidR="006A3E00" w:rsidRPr="002E5DB4"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A0" w:rsidRDefault="009E6EA0" w:rsidP="0064757D">
      <w:pPr>
        <w:spacing w:after="0" w:line="240" w:lineRule="auto"/>
      </w:pPr>
      <w:r>
        <w:separator/>
      </w:r>
    </w:p>
  </w:endnote>
  <w:endnote w:type="continuationSeparator" w:id="0">
    <w:p w:rsidR="009E6EA0" w:rsidRDefault="009E6EA0"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A0" w:rsidRDefault="009E6EA0" w:rsidP="0064757D">
      <w:pPr>
        <w:spacing w:after="0" w:line="240" w:lineRule="auto"/>
      </w:pPr>
      <w:r>
        <w:separator/>
      </w:r>
    </w:p>
  </w:footnote>
  <w:footnote w:type="continuationSeparator" w:id="0">
    <w:p w:rsidR="009E6EA0" w:rsidRDefault="009E6EA0"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0FA"/>
    <w:rsid w:val="000316F8"/>
    <w:rsid w:val="00031E7D"/>
    <w:rsid w:val="00032164"/>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0F712B"/>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3655"/>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6E27"/>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46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12F"/>
    <w:rsid w:val="003A58D2"/>
    <w:rsid w:val="003A5EB4"/>
    <w:rsid w:val="003A601E"/>
    <w:rsid w:val="003A61A1"/>
    <w:rsid w:val="003A62D3"/>
    <w:rsid w:val="003A71BB"/>
    <w:rsid w:val="003A779A"/>
    <w:rsid w:val="003B00CF"/>
    <w:rsid w:val="003B0500"/>
    <w:rsid w:val="003B0AC8"/>
    <w:rsid w:val="003B0AE3"/>
    <w:rsid w:val="003B14D8"/>
    <w:rsid w:val="003B1559"/>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0EDF"/>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5BD1"/>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4D6"/>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243"/>
    <w:rsid w:val="006B333D"/>
    <w:rsid w:val="006B4032"/>
    <w:rsid w:val="006B41D0"/>
    <w:rsid w:val="006B4D0B"/>
    <w:rsid w:val="006B4F4D"/>
    <w:rsid w:val="006B54D5"/>
    <w:rsid w:val="006B54FF"/>
    <w:rsid w:val="006B7DF2"/>
    <w:rsid w:val="006C1B6D"/>
    <w:rsid w:val="006C24B0"/>
    <w:rsid w:val="006C2A0D"/>
    <w:rsid w:val="006C3CB4"/>
    <w:rsid w:val="006C5DE9"/>
    <w:rsid w:val="006D0125"/>
    <w:rsid w:val="006D29BF"/>
    <w:rsid w:val="006D36BA"/>
    <w:rsid w:val="006D3F6C"/>
    <w:rsid w:val="006D463C"/>
    <w:rsid w:val="006D5455"/>
    <w:rsid w:val="006D7EB3"/>
    <w:rsid w:val="006E09F1"/>
    <w:rsid w:val="006E193B"/>
    <w:rsid w:val="006E1D86"/>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194"/>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1D50"/>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3794"/>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E6EA0"/>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8CE"/>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75C"/>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08EA"/>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4FF"/>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4B91"/>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B78E2"/>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478B"/>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4684"/>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068"/>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C6FA0"/>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2F36"/>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2C3D"/>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36DAB-0CCF-4237-8B02-55E3915B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9E77B6B6493239759E03C404615253841BD29812943F7C9E2B0C5DA302337A24483C2BB0560DCBBAz7CA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AC2BFz7CBJ" TargetMode="External"/><Relationship Id="rId40" Type="http://schemas.openxmlformats.org/officeDocument/2006/relationships/hyperlink" Target="consultantplus://offline/ref=9E77B6B6493239759E03C404615253841BD29812943F7C9E2B0C5DA302337A24483C2BB0560FC1BEz7C8J"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337A24483C2BB3500CzCC2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consultantplus://offline/ref=9E77B6B6493239759E03C404615253841BD29812943F7C9E2B0C5DA302337A24483C2BB05602C6BFz7CCJ"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ABCz7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54477-9D58-4E23-8BB6-D2380DD6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13883</TotalTime>
  <Pages>1</Pages>
  <Words>15200</Words>
  <Characters>86640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590</cp:revision>
  <cp:lastPrinted>2023-11-30T04:24:00Z</cp:lastPrinted>
  <dcterms:created xsi:type="dcterms:W3CDTF">2013-11-25T09:02:00Z</dcterms:created>
  <dcterms:modified xsi:type="dcterms:W3CDTF">2023-11-30T04:25:00Z</dcterms:modified>
</cp:coreProperties>
</file>