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5A" w:rsidRPr="000A1E5A" w:rsidRDefault="000A1E5A" w:rsidP="000A1E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1E5A" w:rsidRPr="000A1E5A" w:rsidRDefault="000A1E5A" w:rsidP="000A1E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1E5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-396240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1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1E5A" w:rsidRPr="000A1E5A" w:rsidRDefault="000A1E5A" w:rsidP="000A1E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1E5A" w:rsidRPr="000A1E5A" w:rsidRDefault="000A1E5A" w:rsidP="000A1E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1E5A" w:rsidRPr="000A1E5A" w:rsidRDefault="000A1E5A" w:rsidP="000A1E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1E5A">
        <w:rPr>
          <w:rFonts w:ascii="Times New Roman" w:eastAsia="Calibri" w:hAnsi="Times New Roman" w:cs="Times New Roman"/>
          <w:b/>
          <w:bCs/>
          <w:sz w:val="28"/>
          <w:szCs w:val="28"/>
        </w:rPr>
        <w:t>СОВЕТ ДЕПУТАТОВ</w:t>
      </w:r>
    </w:p>
    <w:p w:rsidR="000A1E5A" w:rsidRPr="000A1E5A" w:rsidRDefault="000A1E5A" w:rsidP="000A1E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1E5A">
        <w:rPr>
          <w:rFonts w:ascii="Times New Roman" w:eastAsia="Calibri" w:hAnsi="Times New Roman" w:cs="Times New Roman"/>
          <w:b/>
          <w:bCs/>
          <w:sz w:val="28"/>
          <w:szCs w:val="28"/>
        </w:rPr>
        <w:t>ТОЛСТИНСКОГО СЕЛЬСКОГО ПОСЕЛЕНИЯ</w:t>
      </w:r>
    </w:p>
    <w:p w:rsidR="000A1E5A" w:rsidRPr="000A1E5A" w:rsidRDefault="000A1E5A" w:rsidP="000A1E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1E5A">
        <w:rPr>
          <w:rFonts w:ascii="Times New Roman" w:eastAsia="Calibri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0A1E5A" w:rsidRPr="000A1E5A" w:rsidRDefault="000A1E5A" w:rsidP="000A1E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1E5A">
        <w:rPr>
          <w:rFonts w:ascii="Times New Roman" w:eastAsia="Calibri" w:hAnsi="Times New Roman" w:cs="Times New Roman"/>
          <w:b/>
          <w:bCs/>
          <w:sz w:val="28"/>
          <w:szCs w:val="28"/>
        </w:rPr>
        <w:t>ЧЕЛЯБИНСКОЙ ОБЛАСТИ</w:t>
      </w:r>
    </w:p>
    <w:p w:rsidR="000A1E5A" w:rsidRPr="000A1E5A" w:rsidRDefault="000A1E5A" w:rsidP="000A1E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1E5A" w:rsidRPr="000A1E5A" w:rsidRDefault="000A1E5A" w:rsidP="000A1E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1E5A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0A1E5A" w:rsidRPr="000A1E5A" w:rsidRDefault="000A1E5A" w:rsidP="000A1E5A">
      <w:pPr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A1E5A" w:rsidRPr="000A1E5A" w:rsidRDefault="000A1E5A" w:rsidP="000A1E5A">
      <w:pPr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A1E5A">
        <w:rPr>
          <w:rFonts w:ascii="Times New Roman" w:eastAsia="Calibri" w:hAnsi="Times New Roman" w:cs="Times New Roman"/>
          <w:sz w:val="26"/>
          <w:szCs w:val="26"/>
        </w:rPr>
        <w:t xml:space="preserve">от 16 .04.  2018 года    </w:t>
      </w:r>
    </w:p>
    <w:p w:rsidR="000A1E5A" w:rsidRPr="000A1E5A" w:rsidRDefault="000A1E5A" w:rsidP="000A1E5A">
      <w:pPr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A1E5A">
        <w:rPr>
          <w:rFonts w:ascii="Times New Roman" w:eastAsia="Calibri" w:hAnsi="Times New Roman" w:cs="Times New Roman"/>
          <w:sz w:val="26"/>
          <w:szCs w:val="26"/>
        </w:rPr>
        <w:t>с</w:t>
      </w:r>
      <w:proofErr w:type="gramStart"/>
      <w:r w:rsidRPr="000A1E5A">
        <w:rPr>
          <w:rFonts w:ascii="Times New Roman" w:eastAsia="Calibri" w:hAnsi="Times New Roman" w:cs="Times New Roman"/>
          <w:sz w:val="26"/>
          <w:szCs w:val="26"/>
        </w:rPr>
        <w:t>.Т</w:t>
      </w:r>
      <w:proofErr w:type="gramEnd"/>
      <w:r w:rsidRPr="000A1E5A">
        <w:rPr>
          <w:rFonts w:ascii="Times New Roman" w:eastAsia="Calibri" w:hAnsi="Times New Roman" w:cs="Times New Roman"/>
          <w:sz w:val="26"/>
          <w:szCs w:val="26"/>
        </w:rPr>
        <w:t>олсты                                                     № 06</w:t>
      </w:r>
    </w:p>
    <w:p w:rsidR="000A1E5A" w:rsidRPr="000A1E5A" w:rsidRDefault="000A1E5A" w:rsidP="000A1E5A">
      <w:pPr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0A1E5A" w:rsidRPr="000A1E5A" w:rsidRDefault="000A1E5A" w:rsidP="000A1E5A">
      <w:pPr>
        <w:spacing w:after="0" w:line="240" w:lineRule="auto"/>
        <w:ind w:right="3826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gramStart"/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 внесении изменений в Решение Совета  депутатов </w:t>
      </w:r>
      <w:proofErr w:type="spellStart"/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Толстинского</w:t>
      </w:r>
      <w:proofErr w:type="spellEnd"/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сельского поселения от 28.02. 2018 года № 02   «Об утверждении Положения о Комиссии Совета депутатов </w:t>
      </w:r>
      <w:proofErr w:type="spellStart"/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Толстинского</w:t>
      </w:r>
      <w:proofErr w:type="spellEnd"/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сельского поселения </w:t>
      </w:r>
      <w:proofErr w:type="spellStart"/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Варненского</w:t>
      </w:r>
      <w:proofErr w:type="spellEnd"/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муниципального района по контролю за достоверностью сведений о доходах, об имуществе и обязательствах имущественного характера, представляемых депутатами Совета  депутатов </w:t>
      </w:r>
      <w:proofErr w:type="spellStart"/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Толстинского</w:t>
      </w:r>
      <w:proofErr w:type="spellEnd"/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сельского поселения </w:t>
      </w:r>
      <w:proofErr w:type="spellStart"/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Варненского</w:t>
      </w:r>
      <w:proofErr w:type="spellEnd"/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муниципального района»</w:t>
      </w:r>
      <w:proofErr w:type="gramEnd"/>
    </w:p>
    <w:p w:rsidR="000A1E5A" w:rsidRPr="000A1E5A" w:rsidRDefault="000A1E5A" w:rsidP="000A1E5A">
      <w:pPr>
        <w:spacing w:after="0" w:line="240" w:lineRule="auto"/>
        <w:ind w:right="4109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A1E5A" w:rsidRPr="000A1E5A" w:rsidRDefault="000A1E5A" w:rsidP="000A1E5A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Федеральным законом от 06.10.2003 года № 131-ФЗ                     «Об общих принципах организации местного самоуправления в Российской Федерации»,  Федеральным законом от 25.12.2008 года № 273-ФЗ                                         «О противодействии коррупции»,  Федеральным законом от 03.04.2017 года № 64-ФЗ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</w:t>
      </w:r>
      <w:hyperlink r:id="rId5" w:history="1">
        <w:r w:rsidRPr="000A1E5A">
          <w:rPr>
            <w:rFonts w:ascii="Times New Roman" w:eastAsia="Calibri" w:hAnsi="Times New Roman" w:cs="Times New Roman"/>
            <w:sz w:val="26"/>
            <w:u w:val="single"/>
            <w:lang w:eastAsia="en-US"/>
          </w:rPr>
          <w:t>законом</w:t>
        </w:r>
      </w:hyperlink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03.12.2012 года  № 230-ФЗ «О контроле за</w:t>
      </w:r>
      <w:proofErr w:type="gramEnd"/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соответствием расходов лиц, замещающих государственные должности, и иных лиц их доходам», Законом Челябинской области от 29.01.2009 года № 353-ЗО  «О противодействии коррупции в Челябинской области», Уставом </w:t>
      </w:r>
      <w:proofErr w:type="spellStart"/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>Толстинского</w:t>
      </w:r>
      <w:proofErr w:type="spellEnd"/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 Совет  депутатов </w:t>
      </w:r>
      <w:proofErr w:type="spellStart"/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>Толстинского</w:t>
      </w:r>
      <w:proofErr w:type="spellEnd"/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  </w:t>
      </w:r>
    </w:p>
    <w:p w:rsidR="000A1E5A" w:rsidRPr="000A1E5A" w:rsidRDefault="000A1E5A" w:rsidP="000A1E5A">
      <w:pPr>
        <w:widowControl w:val="0"/>
        <w:autoSpaceDE w:val="0"/>
        <w:autoSpaceDN w:val="0"/>
        <w:adjustRightInd w:val="0"/>
        <w:spacing w:after="0" w:line="240" w:lineRule="auto"/>
        <w:ind w:right="1133" w:firstLine="5103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A1E5A" w:rsidRPr="000A1E5A" w:rsidRDefault="000A1E5A" w:rsidP="000A1E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РЕШАЕТ:</w:t>
      </w:r>
    </w:p>
    <w:p w:rsidR="000A1E5A" w:rsidRPr="000A1E5A" w:rsidRDefault="000A1E5A" w:rsidP="000A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A1E5A" w:rsidRPr="000A1E5A" w:rsidRDefault="000A1E5A" w:rsidP="000A1E5A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1.Внести в  </w:t>
      </w:r>
      <w:hyperlink r:id="rId6" w:anchor="Par66" w:history="1">
        <w:r w:rsidRPr="000A1E5A">
          <w:rPr>
            <w:rFonts w:ascii="Times New Roman" w:eastAsia="Calibri" w:hAnsi="Times New Roman" w:cs="Times New Roman"/>
            <w:sz w:val="26"/>
            <w:u w:val="single"/>
            <w:lang w:eastAsia="en-US"/>
          </w:rPr>
          <w:t>Положение</w:t>
        </w:r>
      </w:hyperlink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Комиссии Совета депутатов </w:t>
      </w:r>
      <w:proofErr w:type="spellStart"/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>Толстинского</w:t>
      </w:r>
      <w:proofErr w:type="spellEnd"/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proofErr w:type="spellStart"/>
      <w:r w:rsidRPr="000A1E5A">
        <w:rPr>
          <w:rFonts w:ascii="Times New Roman" w:eastAsia="Calibri" w:hAnsi="Times New Roman" w:cs="Times New Roman"/>
          <w:sz w:val="26"/>
          <w:szCs w:val="26"/>
        </w:rPr>
        <w:t>Варненского</w:t>
      </w:r>
      <w:proofErr w:type="spellEnd"/>
      <w:r w:rsidRPr="000A1E5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</w:t>
      </w:r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</w:t>
      </w:r>
      <w:proofErr w:type="gramStart"/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контролю за</w:t>
      </w:r>
      <w:proofErr w:type="gramEnd"/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достоверностью сведений о доходах, об имуществе и обязательствах имущественного характера, представляемых депутатами Совета депутатов </w:t>
      </w:r>
      <w:proofErr w:type="spellStart"/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>Толстинского</w:t>
      </w:r>
      <w:proofErr w:type="spellEnd"/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proofErr w:type="spellStart"/>
      <w:r w:rsidRPr="000A1E5A">
        <w:rPr>
          <w:rFonts w:ascii="Times New Roman" w:eastAsia="Calibri" w:hAnsi="Times New Roman" w:cs="Times New Roman"/>
          <w:sz w:val="26"/>
          <w:szCs w:val="26"/>
        </w:rPr>
        <w:t>Варненского</w:t>
      </w:r>
      <w:proofErr w:type="spellEnd"/>
      <w:r w:rsidRPr="000A1E5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</w:t>
      </w:r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следующие изменения:</w:t>
      </w:r>
    </w:p>
    <w:p w:rsidR="000A1E5A" w:rsidRPr="000A1E5A" w:rsidRDefault="000A1E5A" w:rsidP="000A1E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1E5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lastRenderedPageBreak/>
        <w:t>- Пункт 21 Положения изложить в следующей редакции:</w:t>
      </w:r>
    </w:p>
    <w:p w:rsidR="000A1E5A" w:rsidRPr="000A1E5A" w:rsidRDefault="000A1E5A" w:rsidP="000A1E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1E5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«21.   Ответственным за организационно-техническое, информационное  обеспечение работы Комиссии является секретарь, назначаемый из состава Комиссии.</w:t>
      </w:r>
    </w:p>
    <w:p w:rsidR="000A1E5A" w:rsidRPr="000A1E5A" w:rsidRDefault="000A1E5A" w:rsidP="000A1E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1E5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Секретарь:</w:t>
      </w:r>
    </w:p>
    <w:p w:rsidR="000A1E5A" w:rsidRPr="000A1E5A" w:rsidRDefault="000A1E5A" w:rsidP="000A1E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1E5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1) осуществляет подготовку заседаний комиссии, извещает лиц, принимающих участие в работе Комиссии, о времени и месте проведения заседаний не менее чем за три рабочих дня до их начала;</w:t>
      </w:r>
    </w:p>
    <w:p w:rsidR="000A1E5A" w:rsidRPr="000A1E5A" w:rsidRDefault="000A1E5A" w:rsidP="000A1E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0A1E5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2) ведёт и оформляет протоколы заседаний Комиссии</w:t>
      </w:r>
      <w:proofErr w:type="gramStart"/>
      <w:r w:rsidRPr="000A1E5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.».</w:t>
      </w:r>
      <w:proofErr w:type="gramEnd"/>
    </w:p>
    <w:p w:rsidR="000A1E5A" w:rsidRPr="000A1E5A" w:rsidRDefault="000A1E5A" w:rsidP="000A1E5A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A1E5A" w:rsidRPr="000A1E5A" w:rsidRDefault="000A1E5A" w:rsidP="000A1E5A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1E5A" w:rsidRPr="000A1E5A" w:rsidRDefault="000A1E5A" w:rsidP="000A1E5A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1E5A">
        <w:rPr>
          <w:rFonts w:ascii="Times New Roman" w:eastAsia="Calibri" w:hAnsi="Times New Roman" w:cs="Times New Roman"/>
          <w:sz w:val="26"/>
          <w:szCs w:val="26"/>
        </w:rPr>
        <w:t xml:space="preserve">2.Обнародовать настоящее Решение  на информационном стенде и  официальном сайте администрации </w:t>
      </w:r>
      <w:proofErr w:type="spellStart"/>
      <w:r w:rsidRPr="000A1E5A">
        <w:rPr>
          <w:rFonts w:ascii="Times New Roman" w:eastAsia="Calibri" w:hAnsi="Times New Roman" w:cs="Times New Roman"/>
          <w:sz w:val="26"/>
          <w:szCs w:val="26"/>
        </w:rPr>
        <w:t>Толстинского</w:t>
      </w:r>
      <w:proofErr w:type="spellEnd"/>
      <w:r w:rsidRPr="000A1E5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0A1E5A">
        <w:rPr>
          <w:rFonts w:ascii="Times New Roman" w:eastAsia="Calibri" w:hAnsi="Times New Roman" w:cs="Times New Roman"/>
          <w:sz w:val="26"/>
          <w:szCs w:val="26"/>
        </w:rPr>
        <w:t>Варненского</w:t>
      </w:r>
      <w:proofErr w:type="spellEnd"/>
      <w:r w:rsidRPr="000A1E5A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в сети «Интернет».</w:t>
      </w:r>
    </w:p>
    <w:p w:rsidR="000A1E5A" w:rsidRPr="000A1E5A" w:rsidRDefault="000A1E5A" w:rsidP="000A1E5A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A1E5A" w:rsidRPr="000A1E5A" w:rsidRDefault="000A1E5A" w:rsidP="000A1E5A">
      <w:pPr>
        <w:spacing w:after="0" w:line="240" w:lineRule="auto"/>
        <w:ind w:right="-1" w:firstLine="540"/>
        <w:jc w:val="both"/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zh-CN" w:bidi="ru-RU"/>
        </w:rPr>
      </w:pPr>
      <w:r w:rsidRPr="000A1E5A">
        <w:rPr>
          <w:rFonts w:ascii="Times New Roman" w:eastAsia="Calibri" w:hAnsi="Times New Roman" w:cs="Times New Roman"/>
          <w:sz w:val="26"/>
          <w:szCs w:val="26"/>
        </w:rPr>
        <w:t>3.</w:t>
      </w:r>
      <w:r w:rsidRPr="000A1E5A">
        <w:rPr>
          <w:rFonts w:ascii="Times New Roman" w:eastAsia="Courier New" w:hAnsi="Times New Roman" w:cs="Times New Roman"/>
          <w:bCs/>
          <w:color w:val="000000"/>
          <w:sz w:val="26"/>
          <w:szCs w:val="26"/>
          <w:lang w:eastAsia="en-US" w:bidi="ru-RU"/>
        </w:rPr>
        <w:t>Настоящее Решение вступает в силу со дня его официального обнародования.</w:t>
      </w:r>
    </w:p>
    <w:p w:rsidR="000A1E5A" w:rsidRPr="000A1E5A" w:rsidRDefault="000A1E5A" w:rsidP="000A1E5A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A1E5A" w:rsidRPr="000A1E5A" w:rsidRDefault="000A1E5A" w:rsidP="000A1E5A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4.Контроль исполнения настоящего Решения возложить на председателя  Совета депутатов  </w:t>
      </w:r>
      <w:proofErr w:type="spellStart"/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>Толстинского</w:t>
      </w:r>
      <w:proofErr w:type="spellEnd"/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proofErr w:type="spellStart"/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>Варненского</w:t>
      </w:r>
      <w:proofErr w:type="spellEnd"/>
      <w:r w:rsidRPr="000A1E5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 </w:t>
      </w:r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Артемьева Сергея Викторовича. </w:t>
      </w:r>
    </w:p>
    <w:p w:rsidR="000A1E5A" w:rsidRPr="000A1E5A" w:rsidRDefault="000A1E5A" w:rsidP="000A1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zh-CN"/>
        </w:rPr>
      </w:pPr>
    </w:p>
    <w:p w:rsidR="000A1E5A" w:rsidRPr="000A1E5A" w:rsidRDefault="000A1E5A" w:rsidP="000A1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A1E5A" w:rsidRPr="000A1E5A" w:rsidRDefault="000A1E5A" w:rsidP="000A1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A1E5A" w:rsidRPr="000A1E5A" w:rsidRDefault="000A1E5A" w:rsidP="000A1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A1E5A" w:rsidRPr="000A1E5A" w:rsidRDefault="000A1E5A" w:rsidP="000A1E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A1E5A" w:rsidRPr="000A1E5A" w:rsidRDefault="000A1E5A" w:rsidP="000A1E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Глава </w:t>
      </w:r>
      <w:proofErr w:type="spellStart"/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Толстинского</w:t>
      </w:r>
      <w:proofErr w:type="spellEnd"/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                                  Председатель Совета депутатов</w:t>
      </w:r>
    </w:p>
    <w:p w:rsidR="000A1E5A" w:rsidRPr="000A1E5A" w:rsidRDefault="000A1E5A" w:rsidP="000A1E5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сельского поселения </w:t>
      </w:r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ab/>
        <w:t xml:space="preserve">                            </w:t>
      </w:r>
      <w:proofErr w:type="spellStart"/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Толстинского</w:t>
      </w:r>
      <w:proofErr w:type="spellEnd"/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сельского поселения</w:t>
      </w:r>
    </w:p>
    <w:p w:rsidR="000A1E5A" w:rsidRPr="000A1E5A" w:rsidRDefault="000A1E5A" w:rsidP="000A1E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A1E5A" w:rsidRPr="000A1E5A" w:rsidRDefault="000A1E5A" w:rsidP="000A1E5A">
      <w:pPr>
        <w:tabs>
          <w:tab w:val="left" w:pos="5160"/>
        </w:tabs>
        <w:spacing w:after="0" w:line="240" w:lineRule="auto"/>
        <w:jc w:val="both"/>
        <w:rPr>
          <w:rFonts w:ascii="Calibri" w:eastAsia="Calibri" w:hAnsi="Calibri" w:cs="Times New Roman"/>
          <w:b/>
          <w:sz w:val="26"/>
          <w:szCs w:val="26"/>
          <w:lang w:eastAsia="en-US"/>
        </w:rPr>
      </w:pPr>
      <w:r w:rsidRPr="000A1E5A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______________ Белоус В.А.                                   _____________ Артемьев С.В.</w:t>
      </w:r>
    </w:p>
    <w:p w:rsidR="000A1E5A" w:rsidRPr="000A1E5A" w:rsidRDefault="000A1E5A" w:rsidP="000A1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A1E5A">
        <w:rPr>
          <w:rFonts w:ascii="Times New Roman" w:eastAsia="Calibri" w:hAnsi="Times New Roman" w:cs="Times New Roman"/>
          <w:b/>
          <w:sz w:val="26"/>
          <w:szCs w:val="26"/>
        </w:rPr>
        <w:t xml:space="preserve">        </w:t>
      </w:r>
    </w:p>
    <w:p w:rsidR="000A1E5A" w:rsidRPr="000A1E5A" w:rsidRDefault="000A1E5A" w:rsidP="000A1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E5A" w:rsidRPr="000A1E5A" w:rsidRDefault="000A1E5A" w:rsidP="000A1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E5A" w:rsidRPr="000A1E5A" w:rsidRDefault="000A1E5A" w:rsidP="000A1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A1E5A" w:rsidRPr="000A1E5A" w:rsidRDefault="000A1E5A" w:rsidP="000A1E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C5370" w:rsidRDefault="00AC5370"/>
    <w:sectPr w:rsidR="00AC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A1E5A"/>
    <w:rsid w:val="000A1E5A"/>
    <w:rsid w:val="00AC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82;&#1086;&#1084;&#1087;\Desktop\&#1093;&#1080;&#1089;&#1084;&#1072;&#1090;&#1091;&#1083;&#1080;&#1085;&#1072;%20&#1102;%20&#1074;\&#1044;&#1083;&#1103;%20&#1044;&#1045;&#1055;&#1059;&#1058;&#1040;&#1058;&#1054;&#1042;\&#1056;&#1077;&#1096;&#1077;&#1085;&#1080;&#1077;_245.doc" TargetMode="External"/><Relationship Id="rId5" Type="http://schemas.openxmlformats.org/officeDocument/2006/relationships/hyperlink" Target="consultantplus://offline/ref=58ADE8E6E49177CB40795FAF6D878CF30529313F44A3FB457103B6491EgAOF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2018-04-24T11:50:00Z</dcterms:created>
  <dcterms:modified xsi:type="dcterms:W3CDTF">2018-04-24T11:50:00Z</dcterms:modified>
</cp:coreProperties>
</file>