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ind w:left="708" w:firstLine="708"/>
        <w:jc w:val="left"/>
        <w:rPr>
          <w:sz w:val="36"/>
        </w:rPr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2442210</wp:posOffset>
            </wp:positionH>
            <wp:positionV relativeFrom="paragraph">
              <wp:posOffset>-254000</wp:posOffset>
            </wp:positionV>
            <wp:extent cx="769620" cy="914400"/>
            <wp:effectExtent l="0" t="0" r="0" b="0"/>
            <wp:wrapTight wrapText="bothSides">
              <wp:wrapPolygon edited="0">
                <wp:start x="-689" y="0"/>
                <wp:lineTo x="-689" y="20930"/>
                <wp:lineTo x="21320" y="20930"/>
                <wp:lineTo x="21320" y="0"/>
                <wp:lineTo x="-689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"/>
        <w:ind w:left="708" w:hanging="708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"/>
        <w:ind w:left="708" w:hanging="708"/>
        <w:jc w:val="center"/>
        <w:rPr>
          <w:szCs w:val="28"/>
        </w:rPr>
      </w:pPr>
      <w:r>
        <w:rPr>
          <w:szCs w:val="28"/>
        </w:rPr>
      </w:r>
    </w:p>
    <w:p>
      <w:pPr>
        <w:pStyle w:val="1"/>
        <w:ind w:left="708" w:hanging="708"/>
        <w:jc w:val="center"/>
        <w:rPr>
          <w:szCs w:val="28"/>
        </w:rPr>
      </w:pPr>
      <w:r>
        <w:rPr>
          <w:szCs w:val="28"/>
        </w:rPr>
      </w:r>
    </w:p>
    <w:p>
      <w:pPr>
        <w:pStyle w:val="1"/>
        <w:ind w:left="708" w:hanging="708"/>
        <w:jc w:val="center"/>
        <w:rPr>
          <w:szCs w:val="28"/>
        </w:rPr>
      </w:pPr>
      <w:r>
        <w:rPr>
          <w:szCs w:val="28"/>
        </w:rPr>
        <w:t>СОБРАНИЕ ДЕПУТАТОВ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ВАРНЕНСКОГО МУНИЦИПАЛЬНОГО РАЙОНА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ЧЕЛЯБИНСКОЙ ОБЛАСТИ</w:t>
      </w:r>
    </w:p>
    <w:p>
      <w:pPr>
        <w:pStyle w:val="1"/>
        <w:ind w:left="708" w:firstLine="708"/>
        <w:rPr>
          <w:szCs w:val="28"/>
        </w:rPr>
      </w:pPr>
      <w:r>
        <w:rPr>
          <w:szCs w:val="28"/>
        </w:rPr>
        <w:t xml:space="preserve">                                  </w:t>
      </w:r>
      <w:r>
        <w:rPr>
          <w:szCs w:val="28"/>
        </w:rPr>
        <w:t>РЕШЕНИЕ</w:t>
      </w:r>
    </w:p>
    <w:p>
      <w:pPr>
        <w:pStyle w:val="Normal"/>
        <w:rPr/>
      </w:pPr>
      <w:r>
        <w:rPr/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07 июня</w:t>
      </w:r>
      <w:r>
        <w:rPr>
          <w:sz w:val="26"/>
          <w:szCs w:val="26"/>
        </w:rPr>
        <w:t xml:space="preserve"> 2023 года                                    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 xml:space="preserve">с.Варна                                                  № </w:t>
      </w:r>
      <w:r>
        <w:rPr>
          <w:sz w:val="26"/>
          <w:szCs w:val="26"/>
        </w:rPr>
        <w:t>49</w:t>
      </w:r>
    </w:p>
    <w:p>
      <w:pPr>
        <w:pStyle w:val="Normal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 xml:space="preserve">О награждении Почетной грамотой </w:t>
      </w:r>
    </w:p>
    <w:p>
      <w:pPr>
        <w:pStyle w:val="Normal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 xml:space="preserve">Собрания депутатов </w:t>
      </w:r>
    </w:p>
    <w:p>
      <w:pPr>
        <w:pStyle w:val="Normal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Варненского муниципального района</w:t>
      </w:r>
    </w:p>
    <w:p>
      <w:pPr>
        <w:pStyle w:val="Normal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 w:val="false"/>
          <w:bCs w:val="false"/>
          <w:sz w:val="26"/>
          <w:szCs w:val="26"/>
        </w:rPr>
        <w:t xml:space="preserve">Рассмотрев представленные ходатайства </w:t>
      </w:r>
      <w:r>
        <w:rPr>
          <w:rFonts w:eastAsia="Times New Roman" w:cs="Times New Roman"/>
          <w:b w:val="false"/>
          <w:bCs w:val="false"/>
          <w:color w:val="auto"/>
          <w:kern w:val="0"/>
          <w:sz w:val="26"/>
          <w:szCs w:val="26"/>
          <w:lang w:val="ru-RU" w:eastAsia="ru-RU" w:bidi="ar-SA"/>
        </w:rPr>
        <w:t>председателя</w:t>
      </w:r>
      <w:r>
        <w:rPr>
          <w:b w:val="false"/>
          <w:bCs w:val="false"/>
          <w:sz w:val="26"/>
          <w:szCs w:val="26"/>
        </w:rPr>
        <w:t xml:space="preserve"> Собрания депутатов           </w:t>
      </w:r>
      <w:r>
        <w:rPr>
          <w:rFonts w:eastAsia="Times New Roman" w:cs="Times New Roman"/>
          <w:b w:val="false"/>
          <w:bCs w:val="false"/>
          <w:color w:val="auto"/>
          <w:kern w:val="0"/>
          <w:sz w:val="26"/>
          <w:szCs w:val="26"/>
          <w:lang w:val="ru-RU" w:eastAsia="ru-RU" w:bidi="ar-SA"/>
        </w:rPr>
        <w:t>Кормилицына А.А.</w:t>
      </w:r>
      <w:r>
        <w:rPr>
          <w:b w:val="false"/>
          <w:bCs w:val="false"/>
          <w:sz w:val="26"/>
          <w:szCs w:val="26"/>
        </w:rPr>
        <w:t xml:space="preserve"> (Новоуральский избирательный округ № 7) и депутата Собрания депутатов Ушаковой В.Л. (Варненский Северный избирательный округ № 13)  о награждении Почетной грамотой Собрания депутатов в соответствии с Положением о Почетной грамоте Собрания депутатов Варненского муниципального района (</w:t>
      </w:r>
      <w:r>
        <w:rPr>
          <w:rFonts w:eastAsia="Times New Roman" w:cs="Times New Roman"/>
          <w:b w:val="false"/>
          <w:bCs w:val="false"/>
          <w:color w:val="auto"/>
          <w:kern w:val="0"/>
          <w:sz w:val="26"/>
          <w:szCs w:val="26"/>
          <w:lang w:val="ru-RU" w:eastAsia="ru-RU" w:bidi="ar-SA"/>
        </w:rPr>
        <w:t>Решение</w:t>
      </w:r>
      <w:r>
        <w:rPr>
          <w:b w:val="false"/>
          <w:bCs w:val="false"/>
          <w:sz w:val="26"/>
          <w:szCs w:val="26"/>
        </w:rPr>
        <w:t xml:space="preserve"> Собрания депутатов № 46 от 28.04.2021 года), Собрание депутатов Варненского муниципального района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РЕШАЕТ:</w:t>
      </w:r>
    </w:p>
    <w:p>
      <w:pPr>
        <w:pStyle w:val="Normal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b/>
          <w:b/>
          <w:i/>
          <w:i/>
          <w:sz w:val="26"/>
          <w:szCs w:val="26"/>
        </w:rPr>
      </w:pPr>
      <w:r>
        <w:rPr>
          <w:b w:val="false"/>
          <w:bCs w:val="false"/>
          <w:i w:val="false"/>
          <w:iCs w:val="false"/>
          <w:sz w:val="26"/>
          <w:szCs w:val="26"/>
        </w:rPr>
        <w:tab/>
        <w:t xml:space="preserve"> 1. За добросовестный труд, </w:t>
      </w:r>
      <w:r>
        <w:rPr>
          <w:rFonts w:eastAsia="Times New Roman" w:cs="Times New Roman"/>
          <w:b w:val="false"/>
          <w:bCs w:val="false"/>
          <w:i w:val="false"/>
          <w:iCs w:val="false"/>
          <w:color w:val="auto"/>
          <w:kern w:val="0"/>
          <w:sz w:val="26"/>
          <w:szCs w:val="26"/>
          <w:lang w:val="ru-RU" w:eastAsia="ru-RU" w:bidi="ar-SA"/>
        </w:rPr>
        <w:t>высокие профессиональные достижения</w:t>
      </w:r>
      <w:r>
        <w:rPr>
          <w:b w:val="false"/>
          <w:bCs w:val="false"/>
          <w:i w:val="false"/>
          <w:iCs w:val="false"/>
          <w:sz w:val="26"/>
          <w:szCs w:val="26"/>
        </w:rPr>
        <w:t xml:space="preserve">, а также в связи с профессиональным праздником – Днем социального работника </w:t>
      </w:r>
      <w:r>
        <w:rPr>
          <w:b/>
          <w:i/>
          <w:sz w:val="26"/>
          <w:szCs w:val="26"/>
        </w:rPr>
        <w:t xml:space="preserve"> НАГРАДИТЬ:</w:t>
      </w:r>
    </w:p>
    <w:p>
      <w:pPr>
        <w:pStyle w:val="Normal"/>
        <w:jc w:val="both"/>
        <w:rPr>
          <w:b/>
          <w:b/>
          <w:i/>
          <w:i/>
          <w:sz w:val="26"/>
          <w:szCs w:val="26"/>
        </w:rPr>
      </w:pPr>
      <w:r>
        <w:rPr>
          <w:b/>
          <w:i/>
          <w:sz w:val="26"/>
          <w:szCs w:val="26"/>
        </w:rPr>
      </w:r>
    </w:p>
    <w:p>
      <w:pPr>
        <w:pStyle w:val="Normal"/>
        <w:jc w:val="both"/>
        <w:rPr>
          <w:b/>
          <w:b/>
          <w:i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1) Кудинову Елену Михайловну — </w:t>
      </w:r>
      <w:r>
        <w:rPr>
          <w:b w:val="false"/>
          <w:bCs w:val="false"/>
          <w:i w:val="false"/>
          <w:iCs w:val="false"/>
          <w:sz w:val="26"/>
          <w:szCs w:val="26"/>
        </w:rPr>
        <w:t>ведущего специалиста Управления социальной защиты населения администрации Варненского муниципального района;</w:t>
      </w:r>
    </w:p>
    <w:p>
      <w:pPr>
        <w:pStyle w:val="Normal"/>
        <w:jc w:val="both"/>
        <w:rPr>
          <w:b/>
          <w:b/>
          <w:i/>
          <w:i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2)</w:t>
      </w:r>
      <w:r>
        <w:rPr>
          <w:b w:val="false"/>
          <w:bCs w:val="false"/>
          <w:i w:val="false"/>
          <w:iCs w:val="false"/>
          <w:sz w:val="26"/>
          <w:szCs w:val="26"/>
        </w:rPr>
        <w:t xml:space="preserve"> </w:t>
      </w:r>
      <w:r>
        <w:rPr>
          <w:b/>
          <w:bCs/>
          <w:i/>
          <w:iCs/>
          <w:sz w:val="26"/>
          <w:szCs w:val="26"/>
        </w:rPr>
        <w:t xml:space="preserve">Рачкову Надежду Николаевну </w:t>
      </w:r>
      <w:r>
        <w:rPr>
          <w:b w:val="false"/>
          <w:bCs w:val="false"/>
          <w:i w:val="false"/>
          <w:iCs w:val="false"/>
          <w:sz w:val="26"/>
          <w:szCs w:val="26"/>
        </w:rPr>
        <w:t>— специалиста 2 категории отдела семьи и выплаты детских пособий Управления социальной защиты населения администрации Варненского муниципального района;</w:t>
      </w:r>
    </w:p>
    <w:p>
      <w:pPr>
        <w:pStyle w:val="Normal"/>
        <w:jc w:val="both"/>
        <w:rPr>
          <w:b/>
          <w:b/>
          <w:i/>
          <w:i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3) Зазулинскую Анну Михайловну —</w:t>
      </w:r>
      <w:r>
        <w:rPr>
          <w:b w:val="false"/>
          <w:bCs w:val="false"/>
          <w:i w:val="false"/>
          <w:iCs w:val="false"/>
          <w:sz w:val="26"/>
          <w:szCs w:val="26"/>
        </w:rPr>
        <w:t xml:space="preserve"> архивариуса-завхоза Управления социальной защиты населения администрации Варненского муниципального района;</w:t>
      </w:r>
    </w:p>
    <w:p>
      <w:pPr>
        <w:pStyle w:val="Normal"/>
        <w:jc w:val="both"/>
        <w:rPr>
          <w:b/>
          <w:b/>
          <w:i/>
          <w:i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4) Акиньшину Александру Дмитриевну —</w:t>
      </w:r>
      <w:r>
        <w:rPr>
          <w:b w:val="false"/>
          <w:bCs w:val="false"/>
          <w:i w:val="false"/>
          <w:iCs w:val="false"/>
          <w:sz w:val="26"/>
          <w:szCs w:val="26"/>
        </w:rPr>
        <w:t xml:space="preserve"> социального педагога МКУ «Центр помощи детям, оставшимся без попечения родителей»;</w:t>
      </w:r>
    </w:p>
    <w:p>
      <w:pPr>
        <w:pStyle w:val="Normal"/>
        <w:jc w:val="both"/>
        <w:rPr>
          <w:b/>
          <w:b/>
          <w:i/>
          <w:i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5) Корьякину Наталью Васильевну —</w:t>
      </w:r>
      <w:r>
        <w:rPr>
          <w:b w:val="false"/>
          <w:bCs w:val="false"/>
          <w:i w:val="false"/>
          <w:iCs w:val="false"/>
          <w:sz w:val="26"/>
          <w:szCs w:val="26"/>
        </w:rPr>
        <w:t xml:space="preserve"> воспитателя МКУ «Центр помощи детям, оставшимся без попечения родителей»;</w:t>
      </w:r>
    </w:p>
    <w:p>
      <w:pPr>
        <w:pStyle w:val="Normal"/>
        <w:jc w:val="both"/>
        <w:rPr>
          <w:b/>
          <w:b/>
          <w:i/>
          <w:i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6) Ковалеву Нину Ивановну —</w:t>
      </w:r>
      <w:r>
        <w:rPr>
          <w:b w:val="false"/>
          <w:bCs w:val="false"/>
          <w:i w:val="false"/>
          <w:iCs w:val="false"/>
          <w:sz w:val="26"/>
          <w:szCs w:val="26"/>
        </w:rPr>
        <w:t xml:space="preserve"> бухгалтера МУ КЦСОН Варненского муниципального района;</w:t>
      </w:r>
    </w:p>
    <w:p>
      <w:pPr>
        <w:pStyle w:val="Normal"/>
        <w:jc w:val="both"/>
        <w:rPr>
          <w:b/>
          <w:b/>
          <w:i/>
          <w:i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7) Танерову Татьяну Анатольевну —</w:t>
      </w:r>
      <w:r>
        <w:rPr>
          <w:b w:val="false"/>
          <w:bCs w:val="false"/>
          <w:i w:val="false"/>
          <w:iCs w:val="false"/>
          <w:sz w:val="26"/>
          <w:szCs w:val="26"/>
        </w:rPr>
        <w:t xml:space="preserve"> заведующую отделением срочного социального обслуживания МУ КЦСОН Варненского муниципального района;</w:t>
      </w:r>
    </w:p>
    <w:p>
      <w:pPr>
        <w:pStyle w:val="Normal"/>
        <w:jc w:val="both"/>
        <w:rPr>
          <w:b/>
          <w:b/>
          <w:i/>
          <w:i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8) Бову Галину Михайловну</w:t>
      </w:r>
      <w:r>
        <w:rPr>
          <w:b w:val="false"/>
          <w:bCs w:val="false"/>
          <w:i w:val="false"/>
          <w:iCs w:val="false"/>
          <w:sz w:val="26"/>
          <w:szCs w:val="26"/>
        </w:rPr>
        <w:t xml:space="preserve"> — социального работника отделения социального обслуживания на дому МУ КЦСОН Варненского муниципального района.</w:t>
      </w:r>
    </w:p>
    <w:p>
      <w:pPr>
        <w:pStyle w:val="Normal"/>
        <w:jc w:val="both"/>
        <w:rPr>
          <w:b/>
          <w:b/>
          <w:i/>
          <w:i/>
          <w:sz w:val="26"/>
          <w:szCs w:val="26"/>
        </w:rPr>
      </w:pPr>
      <w:r>
        <w:rPr>
          <w:b/>
          <w:i/>
          <w:sz w:val="26"/>
          <w:szCs w:val="26"/>
        </w:rPr>
      </w:r>
    </w:p>
    <w:p>
      <w:pPr>
        <w:pStyle w:val="Normal"/>
        <w:jc w:val="both"/>
        <w:rPr>
          <w:b/>
          <w:b/>
          <w:i/>
          <w:i/>
          <w:sz w:val="26"/>
          <w:szCs w:val="26"/>
        </w:rPr>
      </w:pPr>
      <w:r>
        <w:rPr>
          <w:b/>
          <w:i/>
          <w:sz w:val="26"/>
          <w:szCs w:val="26"/>
        </w:rPr>
      </w:r>
    </w:p>
    <w:p>
      <w:pPr>
        <w:pStyle w:val="Normal"/>
        <w:jc w:val="both"/>
        <w:rPr>
          <w:b/>
          <w:b/>
          <w:i/>
          <w:i/>
          <w:sz w:val="26"/>
          <w:szCs w:val="26"/>
        </w:rPr>
      </w:pPr>
      <w:r>
        <w:rPr>
          <w:b/>
          <w:i/>
          <w:sz w:val="26"/>
          <w:szCs w:val="26"/>
        </w:rPr>
      </w:r>
    </w:p>
    <w:p>
      <w:pPr>
        <w:pStyle w:val="Normal"/>
        <w:jc w:val="both"/>
        <w:rPr>
          <w:b/>
          <w:b/>
          <w:i/>
          <w:i/>
          <w:sz w:val="26"/>
          <w:szCs w:val="26"/>
        </w:rPr>
      </w:pPr>
      <w:r>
        <w:rPr>
          <w:b/>
          <w:i/>
          <w:sz w:val="26"/>
          <w:szCs w:val="26"/>
        </w:rPr>
      </w:r>
    </w:p>
    <w:p>
      <w:pPr>
        <w:pStyle w:val="Normal"/>
        <w:jc w:val="both"/>
        <w:rPr>
          <w:b/>
          <w:b/>
          <w:i/>
          <w:i/>
          <w:sz w:val="26"/>
          <w:szCs w:val="26"/>
        </w:rPr>
      </w:pPr>
      <w:r>
        <w:rPr>
          <w:b w:val="false"/>
          <w:bCs w:val="false"/>
          <w:i w:val="false"/>
          <w:iCs w:val="false"/>
          <w:sz w:val="26"/>
          <w:szCs w:val="26"/>
        </w:rPr>
        <w:tab/>
        <w:t xml:space="preserve">2. За добросовестный труд, образцовое выполнение должностных обязанностей и безупречную работу, а также в связи с профессиональным праздником – Днем </w:t>
      </w:r>
      <w:r>
        <w:rPr>
          <w:rFonts w:eastAsia="Times New Roman" w:cs="Times New Roman"/>
          <w:b w:val="false"/>
          <w:bCs w:val="false"/>
          <w:i w:val="false"/>
          <w:iCs w:val="false"/>
          <w:color w:val="auto"/>
          <w:kern w:val="0"/>
          <w:sz w:val="26"/>
          <w:szCs w:val="26"/>
          <w:lang w:val="ru-RU" w:eastAsia="ru-RU" w:bidi="ar-SA"/>
        </w:rPr>
        <w:t>медицинского</w:t>
      </w:r>
      <w:r>
        <w:rPr>
          <w:b w:val="false"/>
          <w:bCs w:val="false"/>
          <w:i w:val="false"/>
          <w:iCs w:val="false"/>
          <w:sz w:val="26"/>
          <w:szCs w:val="26"/>
        </w:rPr>
        <w:t xml:space="preserve"> работника </w:t>
      </w:r>
      <w:r>
        <w:rPr>
          <w:b/>
          <w:bCs w:val="false"/>
          <w:i/>
          <w:iCs w:val="false"/>
          <w:sz w:val="26"/>
          <w:szCs w:val="26"/>
        </w:rPr>
        <w:t xml:space="preserve"> НАГРАДИТЬ:</w:t>
      </w:r>
    </w:p>
    <w:p>
      <w:pPr>
        <w:pStyle w:val="Normal"/>
        <w:jc w:val="both"/>
        <w:rPr>
          <w:b/>
          <w:b/>
          <w:i/>
          <w:i/>
          <w:sz w:val="26"/>
          <w:szCs w:val="26"/>
        </w:rPr>
      </w:pPr>
      <w:r>
        <w:rPr>
          <w:b/>
          <w:i/>
          <w:sz w:val="26"/>
          <w:szCs w:val="26"/>
        </w:rPr>
      </w:r>
    </w:p>
    <w:p>
      <w:pPr>
        <w:pStyle w:val="Style17"/>
        <w:spacing w:before="0" w:after="0"/>
        <w:jc w:val="both"/>
        <w:rPr>
          <w:b/>
          <w:b/>
          <w:i/>
          <w:i/>
          <w:sz w:val="26"/>
          <w:szCs w:val="26"/>
        </w:rPr>
      </w:pPr>
      <w:r>
        <w:rPr>
          <w:rFonts w:ascii="Times New Roman;serif" w:hAnsi="Times New Roman;serif"/>
          <w:b/>
          <w:bCs w:val="false"/>
          <w:i/>
          <w:iCs w:val="false"/>
          <w:caps w:val="false"/>
          <w:smallCaps w:val="false"/>
          <w:color w:val="2C2D2E"/>
          <w:spacing w:val="0"/>
          <w:sz w:val="26"/>
          <w:szCs w:val="26"/>
        </w:rPr>
        <w:t xml:space="preserve">1) Бабашалину Альфию Энмаровну – </w:t>
      </w:r>
      <w:r>
        <w:rPr>
          <w:rFonts w:ascii="Times New Roman;serif" w:hAnsi="Times New Roman;serif"/>
          <w:b w:val="false"/>
          <w:bCs w:val="false"/>
          <w:i w:val="false"/>
          <w:iCs w:val="false"/>
          <w:caps w:val="false"/>
          <w:smallCaps w:val="false"/>
          <w:color w:val="2C2D2E"/>
          <w:spacing w:val="0"/>
          <w:sz w:val="26"/>
          <w:szCs w:val="26"/>
        </w:rPr>
        <w:t>врача офтальмолога поликлиники ГБУЗ «Районная больница» с.Варна;</w:t>
      </w:r>
    </w:p>
    <w:p>
      <w:pPr>
        <w:pStyle w:val="Style17"/>
        <w:spacing w:before="0" w:after="0"/>
        <w:jc w:val="both"/>
        <w:rPr>
          <w:b/>
          <w:b/>
          <w:i/>
          <w:i/>
          <w:sz w:val="26"/>
          <w:szCs w:val="26"/>
        </w:rPr>
      </w:pPr>
      <w:r>
        <w:rPr>
          <w:rFonts w:ascii="Times New Roman;serif" w:hAnsi="Times New Roman;serif"/>
          <w:b/>
          <w:bCs/>
          <w:i/>
          <w:iCs/>
          <w:caps w:val="false"/>
          <w:smallCaps w:val="false"/>
          <w:color w:val="2C2D2E"/>
          <w:spacing w:val="0"/>
          <w:sz w:val="26"/>
          <w:szCs w:val="26"/>
        </w:rPr>
        <w:t xml:space="preserve">2) </w:t>
      </w:r>
      <w:r>
        <w:rPr>
          <w:rFonts w:ascii="Times New Roman;serif" w:hAnsi="Times New Roman;serif"/>
          <w:b/>
          <w:bCs/>
          <w:i/>
          <w:iCs/>
          <w:caps w:val="false"/>
          <w:smallCaps w:val="false"/>
          <w:color w:val="2C2D2E"/>
          <w:spacing w:val="0"/>
          <w:sz w:val="26"/>
        </w:rPr>
        <w:t xml:space="preserve">Егорова Евгения Юрьевича </w:t>
      </w:r>
      <w:r>
        <w:rPr>
          <w:rFonts w:ascii="Times New Roman;serif" w:hAnsi="Times New Roman;serif"/>
          <w:b w:val="false"/>
          <w:i w:val="false"/>
          <w:caps w:val="false"/>
          <w:smallCaps w:val="false"/>
          <w:color w:val="2C2D2E"/>
          <w:spacing w:val="0"/>
          <w:sz w:val="26"/>
        </w:rPr>
        <w:t xml:space="preserve">– зубного врача поликлиники </w:t>
      </w:r>
      <w:r>
        <w:rPr>
          <w:rFonts w:ascii="Times New Roman;serif" w:hAnsi="Times New Roman;serif"/>
          <w:b w:val="false"/>
          <w:bCs w:val="false"/>
          <w:i w:val="false"/>
          <w:iCs w:val="false"/>
          <w:caps w:val="false"/>
          <w:smallCaps w:val="false"/>
          <w:color w:val="2C2D2E"/>
          <w:spacing w:val="0"/>
          <w:sz w:val="26"/>
          <w:szCs w:val="26"/>
        </w:rPr>
        <w:t>ГБУЗ «Районная больница» с.Варна;</w:t>
      </w:r>
    </w:p>
    <w:p>
      <w:pPr>
        <w:pStyle w:val="Style17"/>
        <w:spacing w:before="0" w:after="0"/>
        <w:jc w:val="both"/>
        <w:rPr>
          <w:b/>
          <w:b/>
          <w:i/>
          <w:i/>
          <w:sz w:val="26"/>
          <w:szCs w:val="26"/>
        </w:rPr>
      </w:pPr>
      <w:r>
        <w:rPr>
          <w:rFonts w:ascii="Times New Roman;serif" w:hAnsi="Times New Roman;serif"/>
          <w:b/>
          <w:bCs/>
          <w:i/>
          <w:iCs/>
          <w:caps w:val="false"/>
          <w:smallCaps w:val="false"/>
          <w:color w:val="2C2D2E"/>
          <w:spacing w:val="0"/>
          <w:sz w:val="26"/>
        </w:rPr>
        <w:t>3) Калкабаеву Галину Дмитриевну</w:t>
      </w:r>
      <w:r>
        <w:rPr>
          <w:rFonts w:ascii="Times New Roman;serif" w:hAnsi="Times New Roman;serif"/>
          <w:b w:val="false"/>
          <w:i w:val="false"/>
          <w:caps w:val="false"/>
          <w:smallCaps w:val="false"/>
          <w:color w:val="2C2D2E"/>
          <w:spacing w:val="0"/>
          <w:sz w:val="26"/>
        </w:rPr>
        <w:t xml:space="preserve"> – медицинскую сестру палатную терапевтического отделения </w:t>
      </w:r>
      <w:r>
        <w:rPr>
          <w:rFonts w:ascii="Times New Roman;serif" w:hAnsi="Times New Roman;serif"/>
          <w:b w:val="false"/>
          <w:bCs w:val="false"/>
          <w:i w:val="false"/>
          <w:iCs w:val="false"/>
          <w:caps w:val="false"/>
          <w:smallCaps w:val="false"/>
          <w:color w:val="2C2D2E"/>
          <w:spacing w:val="0"/>
          <w:sz w:val="26"/>
          <w:szCs w:val="26"/>
        </w:rPr>
        <w:t>ГБУЗ «Районная больница» с.Варна;</w:t>
      </w:r>
    </w:p>
    <w:p>
      <w:pPr>
        <w:pStyle w:val="Style17"/>
        <w:spacing w:before="0" w:after="0"/>
        <w:jc w:val="both"/>
        <w:rPr>
          <w:b/>
          <w:b/>
          <w:i/>
          <w:i/>
          <w:sz w:val="26"/>
          <w:szCs w:val="26"/>
        </w:rPr>
      </w:pPr>
      <w:r>
        <w:rPr>
          <w:rFonts w:ascii="Times New Roman;serif" w:hAnsi="Times New Roman;serif"/>
          <w:b/>
          <w:bCs/>
          <w:i/>
          <w:iCs/>
          <w:caps w:val="false"/>
          <w:smallCaps w:val="false"/>
          <w:color w:val="2C2D2E"/>
          <w:spacing w:val="0"/>
          <w:sz w:val="26"/>
        </w:rPr>
        <w:t>4) Базаркина Светлана Сергеевна</w:t>
      </w:r>
      <w:r>
        <w:rPr>
          <w:rFonts w:ascii="Times New Roman;serif" w:hAnsi="Times New Roman;serif"/>
          <w:b w:val="false"/>
          <w:i w:val="false"/>
          <w:caps w:val="false"/>
          <w:smallCaps w:val="false"/>
          <w:color w:val="2C2D2E"/>
          <w:spacing w:val="0"/>
          <w:sz w:val="26"/>
        </w:rPr>
        <w:t xml:space="preserve"> – уборщик служебных помещений неврологического отделения </w:t>
      </w:r>
      <w:r>
        <w:rPr>
          <w:rFonts w:ascii="Times New Roman;serif" w:hAnsi="Times New Roman;serif"/>
          <w:b w:val="false"/>
          <w:bCs w:val="false"/>
          <w:i w:val="false"/>
          <w:iCs w:val="false"/>
          <w:caps w:val="false"/>
          <w:smallCaps w:val="false"/>
          <w:color w:val="2C2D2E"/>
          <w:spacing w:val="0"/>
          <w:sz w:val="26"/>
          <w:szCs w:val="26"/>
        </w:rPr>
        <w:t>ГБУЗ «Районная больница» с.Варна;</w:t>
      </w:r>
    </w:p>
    <w:p>
      <w:pPr>
        <w:pStyle w:val="Style17"/>
        <w:spacing w:before="0" w:after="0"/>
        <w:jc w:val="both"/>
        <w:rPr>
          <w:b/>
          <w:b/>
          <w:i/>
          <w:i/>
          <w:sz w:val="26"/>
          <w:szCs w:val="26"/>
        </w:rPr>
      </w:pPr>
      <w:r>
        <w:rPr>
          <w:rFonts w:ascii="Times New Roman;serif" w:hAnsi="Times New Roman;serif"/>
          <w:b/>
          <w:bCs/>
          <w:i/>
          <w:iCs/>
          <w:caps w:val="false"/>
          <w:smallCaps w:val="false"/>
          <w:color w:val="2C2D2E"/>
          <w:spacing w:val="0"/>
          <w:sz w:val="26"/>
        </w:rPr>
        <w:t>5) Молчанова Светлана Муратовна</w:t>
      </w:r>
      <w:r>
        <w:rPr>
          <w:rFonts w:ascii="Times New Roman;serif" w:hAnsi="Times New Roman;serif"/>
          <w:b w:val="false"/>
          <w:i w:val="false"/>
          <w:caps w:val="false"/>
          <w:smallCaps w:val="false"/>
          <w:color w:val="2C2D2E"/>
          <w:spacing w:val="0"/>
          <w:sz w:val="26"/>
        </w:rPr>
        <w:t xml:space="preserve"> – уборщик служебных помещений (пищеблок) </w:t>
      </w:r>
      <w:r>
        <w:rPr>
          <w:rFonts w:ascii="Times New Roman;serif" w:hAnsi="Times New Roman;serif"/>
          <w:b w:val="false"/>
          <w:bCs w:val="false"/>
          <w:i w:val="false"/>
          <w:iCs w:val="false"/>
          <w:caps w:val="false"/>
          <w:smallCaps w:val="false"/>
          <w:color w:val="2C2D2E"/>
          <w:spacing w:val="0"/>
          <w:sz w:val="26"/>
          <w:szCs w:val="26"/>
        </w:rPr>
        <w:t>ГБУЗ «Районная больница» с.Варна;</w:t>
      </w:r>
    </w:p>
    <w:p>
      <w:pPr>
        <w:pStyle w:val="Style17"/>
        <w:spacing w:before="0" w:after="0"/>
        <w:jc w:val="both"/>
        <w:rPr>
          <w:b/>
          <w:b/>
          <w:i/>
          <w:i/>
          <w:sz w:val="26"/>
          <w:szCs w:val="26"/>
        </w:rPr>
      </w:pPr>
      <w:r>
        <w:rPr>
          <w:rFonts w:ascii="Times New Roman;serif" w:hAnsi="Times New Roman;serif"/>
          <w:b/>
          <w:bCs w:val="false"/>
          <w:i/>
          <w:iCs w:val="false"/>
          <w:caps w:val="false"/>
          <w:smallCaps w:val="false"/>
          <w:color w:val="2C2D2E"/>
          <w:spacing w:val="0"/>
          <w:sz w:val="26"/>
          <w:szCs w:val="26"/>
        </w:rPr>
        <w:t xml:space="preserve">6) Лычагин Сергей Михайлович – </w:t>
      </w:r>
      <w:r>
        <w:rPr>
          <w:rFonts w:ascii="Times New Roman;serif" w:hAnsi="Times New Roman;serif"/>
          <w:b w:val="false"/>
          <w:bCs w:val="false"/>
          <w:i w:val="false"/>
          <w:iCs w:val="false"/>
          <w:caps w:val="false"/>
          <w:smallCaps w:val="false"/>
          <w:color w:val="2C2D2E"/>
          <w:spacing w:val="0"/>
          <w:sz w:val="26"/>
          <w:szCs w:val="26"/>
        </w:rPr>
        <w:t>водитель скорой медицинской помощи ОСМП с.Варна ГБУЗ «Районная больница» с.Варна.</w:t>
      </w:r>
    </w:p>
    <w:p>
      <w:pPr>
        <w:pStyle w:val="Normal"/>
        <w:jc w:val="both"/>
        <w:rPr>
          <w:b/>
          <w:b/>
          <w:i/>
          <w:i/>
          <w:sz w:val="26"/>
          <w:szCs w:val="26"/>
        </w:rPr>
      </w:pPr>
      <w:r>
        <w:rPr>
          <w:b/>
          <w:i/>
          <w:sz w:val="26"/>
          <w:szCs w:val="26"/>
        </w:rPr>
      </w:r>
    </w:p>
    <w:p>
      <w:pPr>
        <w:pStyle w:val="Normal"/>
        <w:jc w:val="both"/>
        <w:rPr>
          <w:b/>
          <w:b/>
          <w:i/>
          <w:i/>
          <w:sz w:val="26"/>
          <w:szCs w:val="26"/>
        </w:rPr>
      </w:pPr>
      <w:r>
        <w:rPr>
          <w:b w:val="false"/>
          <w:bCs w:val="false"/>
          <w:i w:val="false"/>
          <w:iCs w:val="false"/>
          <w:sz w:val="26"/>
          <w:szCs w:val="26"/>
        </w:rPr>
        <w:tab/>
      </w:r>
      <w:r>
        <w:rPr>
          <w:b/>
          <w:bCs w:val="false"/>
          <w:i/>
          <w:iCs w:val="false"/>
          <w:sz w:val="26"/>
          <w:szCs w:val="26"/>
        </w:rPr>
        <w:t xml:space="preserve">  </w:t>
      </w:r>
      <w:r>
        <w:rPr>
          <w:b w:val="false"/>
          <w:bCs w:val="false"/>
          <w:i w:val="false"/>
          <w:iCs w:val="false"/>
          <w:sz w:val="26"/>
          <w:szCs w:val="26"/>
        </w:rPr>
        <w:t xml:space="preserve">3. Организацию выполнения настоящего Решения возложить на </w:t>
      </w:r>
      <w:r>
        <w:rPr>
          <w:rFonts w:eastAsia="Times New Roman" w:cs="Times New Roman"/>
          <w:b w:val="false"/>
          <w:bCs w:val="false"/>
          <w:i w:val="false"/>
          <w:iCs w:val="false"/>
          <w:sz w:val="26"/>
          <w:szCs w:val="26"/>
          <w:lang w:eastAsia="ru-RU"/>
        </w:rPr>
        <w:t>главного специалиста</w:t>
      </w:r>
      <w:r>
        <w:rPr>
          <w:b w:val="false"/>
          <w:bCs w:val="false"/>
          <w:i w:val="false"/>
          <w:iCs w:val="false"/>
          <w:sz w:val="26"/>
          <w:szCs w:val="26"/>
        </w:rPr>
        <w:t xml:space="preserve"> отдела организации и обеспечения деятельности Собрания депутатов Варненского муниципального района Чиркову И.П.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Председатель Собрания депутатов</w:t>
      </w:r>
    </w:p>
    <w:p>
      <w:pPr>
        <w:pStyle w:val="Normal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Варненского муниципального района                                        </w:t>
      </w:r>
      <w:r>
        <w:rPr>
          <w:rFonts w:eastAsia="Times New Roman" w:cs="Times New Roman"/>
          <w:b/>
          <w:sz w:val="26"/>
          <w:szCs w:val="26"/>
          <w:lang w:eastAsia="ru-RU"/>
        </w:rPr>
        <w:t>А.А.Кормилицын</w:t>
      </w:r>
    </w:p>
    <w:p>
      <w:pPr>
        <w:pStyle w:val="Normal"/>
        <w:jc w:val="both"/>
        <w:rPr>
          <w:sz w:val="26"/>
          <w:szCs w:val="26"/>
        </w:rPr>
      </w:pPr>
      <w:r>
        <w:rPr/>
      </w:r>
    </w:p>
    <w:sectPr>
      <w:type w:val="nextPage"/>
      <w:pgSz w:w="11906" w:h="16838"/>
      <w:pgMar w:left="1701" w:right="991" w:header="0" w:top="851" w:footer="0" w:bottom="28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altName w:val="serif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9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4469d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b4469d"/>
    <w:pPr>
      <w:keepNext w:val="true"/>
      <w:outlineLvl w:val="0"/>
    </w:pPr>
    <w:rPr>
      <w:b/>
      <w:bCs/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b4469d"/>
    <w:rPr>
      <w:rFonts w:ascii="Times New Roman" w:hAnsi="Times New Roman" w:eastAsia="Times New Roman" w:cs="Times New Roman"/>
      <w:b/>
      <w:bCs/>
      <w:sz w:val="28"/>
      <w:szCs w:val="20"/>
      <w:lang w:eastAsia="ru-RU"/>
    </w:rPr>
  </w:style>
  <w:style w:type="character" w:styleId="Style13" w:customStyle="1">
    <w:name w:val="Верхний колонтитул Знак"/>
    <w:basedOn w:val="DefaultParagraphFont"/>
    <w:link w:val="a4"/>
    <w:uiPriority w:val="99"/>
    <w:semiHidden/>
    <w:qFormat/>
    <w:rsid w:val="00fb301f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6"/>
    <w:uiPriority w:val="99"/>
    <w:semiHidden/>
    <w:qFormat/>
    <w:rsid w:val="00fb301f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>
    <w:name w:val="Символ нумерации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bb010a"/>
    <w:pPr>
      <w:spacing w:before="0" w:after="0"/>
      <w:ind w:left="720" w:hanging="0"/>
      <w:contextualSpacing/>
    </w:pPr>
    <w:rPr/>
  </w:style>
  <w:style w:type="paragraph" w:styleId="Style21">
    <w:name w:val="Верхний и нижний колонтитулы"/>
    <w:basedOn w:val="Normal"/>
    <w:qFormat/>
    <w:pPr/>
    <w:rPr/>
  </w:style>
  <w:style w:type="paragraph" w:styleId="Style22">
    <w:name w:val="Header"/>
    <w:basedOn w:val="Normal"/>
    <w:link w:val="a5"/>
    <w:uiPriority w:val="99"/>
    <w:semiHidden/>
    <w:unhideWhenUsed/>
    <w:rsid w:val="00fb301f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23">
    <w:name w:val="Footer"/>
    <w:basedOn w:val="Normal"/>
    <w:link w:val="a7"/>
    <w:uiPriority w:val="99"/>
    <w:semiHidden/>
    <w:unhideWhenUsed/>
    <w:rsid w:val="00fb301f"/>
    <w:pPr>
      <w:tabs>
        <w:tab w:val="clear" w:pos="709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Application>LibreOffice/6.4.0.3$Windows_X86_64 LibreOffice_project/b0a288ab3d2d4774cb44b62f04d5d28733ac6df8</Application>
  <Pages>2</Pages>
  <Words>339</Words>
  <Characters>2634</Characters>
  <CharactersWithSpaces>3139</CharactersWithSpaces>
  <Paragraphs>30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dc:description/>
  <dc:language>ru-RU</dc:language>
  <cp:lastModifiedBy/>
  <cp:lastPrinted>2022-07-04T16:41:11Z</cp:lastPrinted>
  <dcterms:modified xsi:type="dcterms:W3CDTF">2023-06-07T12:07:23Z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