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Style22"/>
        <w:jc w:val="right"/>
        <w:rPr/>
      </w:pPr>
      <w:r>
        <w:rPr/>
        <w:drawing>
          <wp:anchor behindDoc="0" distT="0" distB="0" distL="114300" distR="114300" simplePos="0" locked="0" layoutInCell="1" allowOverlap="1" relativeHeight="25">
            <wp:simplePos x="0" y="0"/>
            <wp:positionH relativeFrom="margin">
              <wp:align>center</wp:align>
            </wp:positionH>
            <wp:positionV relativeFrom="paragraph">
              <wp:posOffset>15240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2"/>
        <w:jc w:val="right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СОБРАНИЕ ДЕПУТАТОВ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ВАРНЕНСКОГО МУНИЦИПАЛЬНОГО РАЙОНА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ЧЕЛЯБИНСКОЙ ОБЛАСТИ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РЕШЕНИЕ</w:t>
      </w:r>
    </w:p>
    <w:p>
      <w:pPr>
        <w:pStyle w:val="Style22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 xml:space="preserve">от </w:t>
      </w:r>
      <w:r>
        <w:rPr>
          <w:rFonts w:eastAsia="Times New Roman" w:cs="Times New Roman" w:ascii="Times New Roman" w:hAnsi="Times New Roman"/>
          <w:b w:val="false"/>
          <w:bCs/>
          <w:color w:val="auto"/>
          <w:sz w:val="28"/>
          <w:szCs w:val="20"/>
          <w:lang w:eastAsia="ru-RU"/>
        </w:rPr>
        <w:t>14 мая</w:t>
      </w: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 xml:space="preserve"> 2025 года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>с. Варна</w:t>
        <w:tab/>
        <w:tab/>
        <w:tab/>
        <w:tab/>
        <w:t xml:space="preserve">      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Cs w:val="20"/>
          <w:lang w:eastAsia="ru-RU"/>
        </w:rPr>
        <w:t>№ 43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 xml:space="preserve">Об утверждении структуры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 xml:space="preserve">администрации Варненского  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 xml:space="preserve">муниципального района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>Челябинской области в новой редакции</w:t>
      </w:r>
    </w:p>
    <w:p>
      <w:pPr>
        <w:pStyle w:val="Normal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</w:r>
    </w:p>
    <w:p>
      <w:pPr>
        <w:pStyle w:val="1"/>
        <w:keepLines w:val="false"/>
        <w:spacing w:before="0" w:after="0"/>
        <w:ind w:firstLine="851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cs="Times New Roman" w:ascii="Times New Roman" w:hAnsi="Times New Roman"/>
          <w:b w:val="false"/>
          <w:color w:val="auto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Федераций», Уставом Варненского муниципального района Челябинской области, в целях совершенствования структуры администрации муниципального района, повышения эффективного управления деятельностью администрации, </w:t>
      </w: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>Собрание депутатов Варненского муниципального района Челябинской области</w:t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РЕШАЕТ: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 xml:space="preserve">1. Утвердить структуру администрации Варненского муниципального района Челябинской области в новой редакции (прилагается) </w:t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>2. Считать Решение Собрания депутатов Варненского муниципального района от 13.12.2023 № 120 «Об утверждении структуры администрации Варненского муниципального района Челябинской области в новой редакции» утратившим силу.</w:t>
      </w:r>
    </w:p>
    <w:p>
      <w:pPr>
        <w:pStyle w:val="1"/>
        <w:keepLines w:val="false"/>
        <w:numPr>
          <w:ilvl w:val="0"/>
          <w:numId w:val="1"/>
        </w:numPr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 xml:space="preserve">Настоящее Решение вступает в силу с </w:t>
      </w: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>18</w:t>
      </w: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 xml:space="preserve"> июня 2025 года.</w:t>
      </w:r>
    </w:p>
    <w:p>
      <w:pPr>
        <w:pStyle w:val="Normal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</w:r>
    </w:p>
    <w:p>
      <w:pPr>
        <w:pStyle w:val="Normal"/>
        <w:ind w:hanging="0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Глава Варненского                            Председатель Собрания депутатов 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 xml:space="preserve">муниципального района                  Варненского муниципального района    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ind w:hanging="0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______________ К.Ю. Моисеев         ________________ А.А. Кормилицын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sectPr>
          <w:type w:val="nextPage"/>
          <w:pgSz w:w="11906" w:h="16838"/>
          <w:pgMar w:left="1701" w:right="991" w:header="0" w:top="425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Spacing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cs="Times New Roman" w:ascii="Times New Roman" w:hAnsi="Times New Roman"/>
          <w:b/>
          <w:sz w:val="16"/>
          <w:szCs w:val="16"/>
        </w:rPr>
        <w:tab/>
        <w:tab/>
        <w:tab/>
        <w:tab/>
        <w:tab/>
        <w:tab/>
        <w:tab/>
        <w:t xml:space="preserve">                 </w:t>
      </w:r>
      <w:bookmarkStart w:id="0" w:name="_GoBack"/>
      <w:bookmarkEnd w:id="0"/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6" wp14:anchorId="5A013F89">
                <wp:simplePos x="0" y="0"/>
                <wp:positionH relativeFrom="column">
                  <wp:posOffset>8364220</wp:posOffset>
                </wp:positionH>
                <wp:positionV relativeFrom="paragraph">
                  <wp:posOffset>-325755</wp:posOffset>
                </wp:positionV>
                <wp:extent cx="1901190" cy="712470"/>
                <wp:effectExtent l="0" t="0" r="5715" b="0"/>
                <wp:wrapNone/>
                <wp:docPr id="2" name="Rectangle 1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440" cy="711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jc w:val="right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4"/>
                                <w:szCs w:val="14"/>
                              </w:rPr>
                              <w:t xml:space="preserve">Приложение к Решению Собрания депутатов Варненского муниципального района Челябинской области </w:t>
                            </w:r>
                          </w:p>
                          <w:p>
                            <w:pPr>
                              <w:pStyle w:val="Style26"/>
                              <w:jc w:val="right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4"/>
                                <w:szCs w:val="14"/>
                              </w:rPr>
                              <w:t xml:space="preserve">от 14 мая 2025 года № 43  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27" fillcolor="white" stroked="f" style="position:absolute;margin-left:658.6pt;margin-top:-25.65pt;width:149.6pt;height:56pt" wp14:anchorId="5A013F89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6"/>
                        <w:jc w:val="right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4"/>
                          <w:szCs w:val="14"/>
                        </w:rPr>
                        <w:t xml:space="preserve">Приложение к Решению Собрания депутатов Варненского муниципального района Челябинской области </w:t>
                      </w:r>
                    </w:p>
                    <w:p>
                      <w:pPr>
                        <w:pStyle w:val="Style26"/>
                        <w:jc w:val="right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4"/>
                          <w:szCs w:val="14"/>
                        </w:rPr>
                        <w:t xml:space="preserve">от 14 мая 2025 года № 43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  <w:t>СТРУКТУРА АДМИНИСТРАЦИИ ВАРНЕНСКОГО МУНИЦИПАЛЬНОГО РАЙОНА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2" wp14:anchorId="018CAD55">
                <wp:simplePos x="0" y="0"/>
                <wp:positionH relativeFrom="column">
                  <wp:posOffset>1955800</wp:posOffset>
                </wp:positionH>
                <wp:positionV relativeFrom="paragraph">
                  <wp:posOffset>42545</wp:posOffset>
                </wp:positionV>
                <wp:extent cx="2935605" cy="469900"/>
                <wp:effectExtent l="0" t="0" r="19050" b="27305"/>
                <wp:wrapNone/>
                <wp:docPr id="4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5080" cy="46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hanging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color w:val="C00000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color w:val="C00000"/>
                                <w:lang w:eastAsia="ru-RU"/>
                              </w:rPr>
                              <w:t>ГЛАВА ВАРНЕНСКОГО МУНИЦИПАЛЬНОГО РАЙОНА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2" fillcolor="white" stroked="t" style="position:absolute;margin-left:154pt;margin-top:3.35pt;width:231.05pt;height:36.9pt" wp14:anchorId="018CAD55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hanging="0"/>
                        <w:jc w:val="center"/>
                        <w:rPr>
                          <w:rFonts w:ascii="Times New Roman" w:hAnsi="Times New Roman" w:eastAsia="Times New Roman" w:cs="Times New Roman"/>
                          <w:b/>
                          <w:b/>
                          <w:color w:val="C00000"/>
                          <w:lang w:eastAsia="ru-RU"/>
                        </w:rPr>
                      </w:pPr>
                      <w:r>
                        <w:rPr>
                          <w:rFonts w:eastAsia="Times New Roman" w:cs="Times New Roman" w:ascii="Times New Roman" w:hAnsi="Times New Roman"/>
                          <w:b/>
                          <w:color w:val="C00000"/>
                          <w:lang w:eastAsia="ru-RU"/>
                        </w:rPr>
                        <w:t>ГЛАВА ВАРНЕНСКОГО МУНИЦИПАЛЬНОГО РАЙОНА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" wp14:anchorId="5EEE87B2">
                <wp:simplePos x="0" y="0"/>
                <wp:positionH relativeFrom="column">
                  <wp:posOffset>-1270</wp:posOffset>
                </wp:positionH>
                <wp:positionV relativeFrom="paragraph">
                  <wp:posOffset>42545</wp:posOffset>
                </wp:positionV>
                <wp:extent cx="1280160" cy="469900"/>
                <wp:effectExtent l="0" t="0" r="17145" b="27305"/>
                <wp:wrapNone/>
                <wp:docPr id="6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9440" cy="46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Отдел исполнения сметы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4" fillcolor="white" stroked="t" style="position:absolute;margin-left:-0.1pt;margin-top:3.35pt;width:100.7pt;height:36.9pt" wp14:anchorId="5EEE87B2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Отдел исполнения сметы 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7" wp14:anchorId="377028AA">
                <wp:simplePos x="0" y="0"/>
                <wp:positionH relativeFrom="column">
                  <wp:posOffset>5555615</wp:posOffset>
                </wp:positionH>
                <wp:positionV relativeFrom="paragraph">
                  <wp:posOffset>53340</wp:posOffset>
                </wp:positionV>
                <wp:extent cx="1990090" cy="459105"/>
                <wp:effectExtent l="0" t="0" r="12700" b="19685"/>
                <wp:wrapNone/>
                <wp:docPr id="8" name="Rectangle 1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360" cy="45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Отдел внутреннего муниципального финансового контроля 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32" fillcolor="white" stroked="t" style="position:absolute;margin-left:437.45pt;margin-top:4.2pt;width:156.6pt;height:36.05pt" wp14:anchorId="377028AA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Отдел внутреннего муниципального финансового контроля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5235" w:leader="none"/>
        </w:tabs>
        <w:rPr>
          <w:rFonts w:ascii="Times New Roman" w:hAnsi="Times New Roman" w:cs="Times New Roman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6" wp14:anchorId="0FA086B0">
                <wp:simplePos x="0" y="0"/>
                <wp:positionH relativeFrom="column">
                  <wp:posOffset>1276350</wp:posOffset>
                </wp:positionH>
                <wp:positionV relativeFrom="paragraph">
                  <wp:posOffset>105410</wp:posOffset>
                </wp:positionV>
                <wp:extent cx="681990" cy="1270"/>
                <wp:effectExtent l="0" t="0" r="0" b="0"/>
                <wp:wrapNone/>
                <wp:docPr id="10" name="Прямая соединительная линия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48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0.5pt,8.3pt" to="154.1pt,8.3pt" ID="Прямая соединительная линия 28" stroked="t" style="position:absolute" wp14:anchorId="0FA086B0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7" wp14:anchorId="4E2751C7">
                <wp:simplePos x="0" y="0"/>
                <wp:positionH relativeFrom="column">
                  <wp:posOffset>4890770</wp:posOffset>
                </wp:positionH>
                <wp:positionV relativeFrom="paragraph">
                  <wp:posOffset>107315</wp:posOffset>
                </wp:positionV>
                <wp:extent cx="667385" cy="3175"/>
                <wp:effectExtent l="0" t="0" r="20955" b="36830"/>
                <wp:wrapNone/>
                <wp:docPr id="11" name="Прямая соединительная линия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20" cy="180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85.1pt,8.4pt" to="437.55pt,8.5pt" ID="Прямая соединительная линия 34" stroked="t" style="position:absolute" wp14:anchorId="4E2751C7">
                <v:stroke color="#c00000" weight="19080" joinstyle="round" endcap="flat"/>
                <v:fill o:detectmouseclick="t" on="false"/>
              </v:line>
            </w:pict>
          </mc:Fallback>
        </mc:AlternateContent>
      </w:r>
      <w:r>
        <w:rPr>
          <w:rFonts w:cs="Times New Roman" w:ascii="Times New Roman" w:hAnsi="Times New Roman"/>
        </w:rPr>
        <w:tab/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47" wp14:anchorId="668D63B4">
                <wp:simplePos x="0" y="0"/>
                <wp:positionH relativeFrom="column">
                  <wp:posOffset>3561715</wp:posOffset>
                </wp:positionH>
                <wp:positionV relativeFrom="paragraph">
                  <wp:posOffset>13335</wp:posOffset>
                </wp:positionV>
                <wp:extent cx="1905" cy="1270"/>
                <wp:effectExtent l="0" t="0" r="38100" b="22225"/>
                <wp:wrapNone/>
                <wp:docPr id="12" name="Прямая соединительная линия 8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0.45pt,1.05pt" to="280.5pt,1.05pt" ID="Прямая соединительная линия 81" stroked="t" style="position:absolute;flip:x" wp14:anchorId="668D63B4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8" wp14:anchorId="0D30DB05">
                <wp:simplePos x="0" y="0"/>
                <wp:positionH relativeFrom="column">
                  <wp:posOffset>558800</wp:posOffset>
                </wp:positionH>
                <wp:positionV relativeFrom="paragraph">
                  <wp:posOffset>128905</wp:posOffset>
                </wp:positionV>
                <wp:extent cx="8942705" cy="1270"/>
                <wp:effectExtent l="0" t="0" r="0" b="0"/>
                <wp:wrapNone/>
                <wp:docPr id="13" name="Прямая соединительная линия 8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204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4pt,10.15pt" to="748.05pt,10.15pt" ID="Прямая соединительная линия 82" stroked="t" style="position:absolute" wp14:anchorId="0D30DB05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9" wp14:anchorId="4C2BCCB2">
                <wp:simplePos x="0" y="0"/>
                <wp:positionH relativeFrom="column">
                  <wp:posOffset>447675</wp:posOffset>
                </wp:positionH>
                <wp:positionV relativeFrom="paragraph">
                  <wp:posOffset>241300</wp:posOffset>
                </wp:positionV>
                <wp:extent cx="2540" cy="635"/>
                <wp:effectExtent l="0" t="0" r="38100" b="27305"/>
                <wp:wrapNone/>
                <wp:docPr id="14" name="Прямая соединительная линия 8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0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5.25pt,19pt" to="35.35pt,19pt" ID="Прямая соединительная линия 83" stroked="t" style="position:absolute;flip:x" wp14:anchorId="4C2BCCB2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0" wp14:anchorId="5D2D0B3E">
                <wp:simplePos x="0" y="0"/>
                <wp:positionH relativeFrom="column">
                  <wp:posOffset>2052955</wp:posOffset>
                </wp:positionH>
                <wp:positionV relativeFrom="paragraph">
                  <wp:posOffset>251460</wp:posOffset>
                </wp:positionV>
                <wp:extent cx="2540" cy="1270"/>
                <wp:effectExtent l="0" t="0" r="38100" b="27305"/>
                <wp:wrapNone/>
                <wp:docPr id="15" name="Прямая соединительная линия 9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61.65pt,19.8pt" to="161.8pt,19.8pt" ID="Прямая соединительная линия 91" stroked="t" style="position:absolute;flip:x" wp14:anchorId="5D2D0B3E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1" wp14:anchorId="364DEDA7">
                <wp:simplePos x="0" y="0"/>
                <wp:positionH relativeFrom="column">
                  <wp:posOffset>4850765</wp:posOffset>
                </wp:positionH>
                <wp:positionV relativeFrom="paragraph">
                  <wp:posOffset>241300</wp:posOffset>
                </wp:positionV>
                <wp:extent cx="2540" cy="1270"/>
                <wp:effectExtent l="0" t="0" r="38100" b="27305"/>
                <wp:wrapNone/>
                <wp:docPr id="16" name="Прямая соединительная линия 9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0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81.95pt,19pt" to="382.05pt,19pt" ID="Прямая соединительная линия 92" stroked="t" style="position:absolute;flip:x" wp14:anchorId="364DEDA7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2" wp14:anchorId="4A9F3659">
                <wp:simplePos x="0" y="0"/>
                <wp:positionH relativeFrom="column">
                  <wp:posOffset>6448425</wp:posOffset>
                </wp:positionH>
                <wp:positionV relativeFrom="paragraph">
                  <wp:posOffset>238125</wp:posOffset>
                </wp:positionV>
                <wp:extent cx="2540" cy="1270"/>
                <wp:effectExtent l="0" t="0" r="38100" b="27305"/>
                <wp:wrapNone/>
                <wp:docPr id="17" name="Прямая соединительная линия 9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0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07.75pt,18.75pt" to="507.85pt,18.75pt" ID="Прямая соединительная линия 93" stroked="t" style="position:absolute;flip:x" wp14:anchorId="4A9F3659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3" wp14:anchorId="30FAE481">
                <wp:simplePos x="0" y="0"/>
                <wp:positionH relativeFrom="column">
                  <wp:posOffset>7999095</wp:posOffset>
                </wp:positionH>
                <wp:positionV relativeFrom="paragraph">
                  <wp:posOffset>252095</wp:posOffset>
                </wp:positionV>
                <wp:extent cx="2540" cy="1270"/>
                <wp:effectExtent l="0" t="0" r="38100" b="27305"/>
                <wp:wrapNone/>
                <wp:docPr id="18" name="Прямая соединительная линия 9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29.85pt,19.85pt" to="630pt,19.85pt" ID="Прямая соединительная линия 94" stroked="t" style="position:absolute;flip:x" wp14:anchorId="30FAE481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4" wp14:anchorId="187BA65A">
                <wp:simplePos x="0" y="0"/>
                <wp:positionH relativeFrom="column">
                  <wp:posOffset>9378315</wp:posOffset>
                </wp:positionH>
                <wp:positionV relativeFrom="paragraph">
                  <wp:posOffset>246380</wp:posOffset>
                </wp:positionV>
                <wp:extent cx="2540" cy="1270"/>
                <wp:effectExtent l="0" t="0" r="38100" b="27305"/>
                <wp:wrapNone/>
                <wp:docPr id="19" name="Прямая соединительная линия 9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38.45pt,19.4pt" to="738.6pt,19.4pt" ID="Прямая соединительная линия 95" stroked="t" style="position:absolute;flip:x" wp14:anchorId="187BA65A">
                <v:stroke color="#c00000" weight="1908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5" wp14:anchorId="2E6E1305">
                <wp:simplePos x="0" y="0"/>
                <wp:positionH relativeFrom="column">
                  <wp:posOffset>635</wp:posOffset>
                </wp:positionH>
                <wp:positionV relativeFrom="paragraph">
                  <wp:posOffset>33655</wp:posOffset>
                </wp:positionV>
                <wp:extent cx="1258570" cy="668655"/>
                <wp:effectExtent l="0" t="0" r="19685" b="19050"/>
                <wp:wrapNone/>
                <wp:docPr id="20" name="Rectangl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840" cy="66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10"/>
                                <w:szCs w:val="10"/>
                              </w:rPr>
                            </w:r>
                          </w:p>
                          <w:p>
                            <w:pPr>
                              <w:pStyle w:val="Style26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Первый заместитель Главы района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7" fillcolor="white" stroked="t" style="position:absolute;margin-left:0.05pt;margin-top:2.65pt;width:99pt;height:52.55pt" wp14:anchorId="2E6E1305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10"/>
                          <w:szCs w:val="10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10"/>
                          <w:szCs w:val="10"/>
                        </w:rPr>
                      </w:r>
                    </w:p>
                    <w:p>
                      <w:pPr>
                        <w:pStyle w:val="Style26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Первый заместитель Главы района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7" wp14:anchorId="489E60EB">
                <wp:simplePos x="0" y="0"/>
                <wp:positionH relativeFrom="column">
                  <wp:posOffset>1534795</wp:posOffset>
                </wp:positionH>
                <wp:positionV relativeFrom="paragraph">
                  <wp:posOffset>34290</wp:posOffset>
                </wp:positionV>
                <wp:extent cx="1261745" cy="901700"/>
                <wp:effectExtent l="0" t="0" r="16510" b="14605"/>
                <wp:wrapNone/>
                <wp:docPr id="22" name="Rectangl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080" cy="90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left="-142" w:right="-53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Заместитель главы района по финансовым и экономическим вопросам - начальник финансового управления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9" fillcolor="white" stroked="t" style="position:absolute;margin-left:120.85pt;margin-top:2.7pt;width:99.25pt;height:70.9pt" wp14:anchorId="489E60EB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left="-142" w:right="-53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Заместитель главы района по финансовым и экономическим вопросам - начальник финансового управления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8" wp14:anchorId="2CB55409">
                <wp:simplePos x="0" y="0"/>
                <wp:positionH relativeFrom="column">
                  <wp:posOffset>3072765</wp:posOffset>
                </wp:positionH>
                <wp:positionV relativeFrom="paragraph">
                  <wp:posOffset>34290</wp:posOffset>
                </wp:positionV>
                <wp:extent cx="974090" cy="1045845"/>
                <wp:effectExtent l="0" t="0" r="19050" b="22860"/>
                <wp:wrapNone/>
                <wp:docPr id="24" name="Rectangle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3440" cy="1045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Заместитель главы района по вопросам образования, начальник Управления образования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20" fillcolor="white" stroked="t" style="position:absolute;margin-left:241.95pt;margin-top:2.7pt;width:76.6pt;height:82.25pt" wp14:anchorId="2CB55409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Заместитель главы района по вопросам образования, начальник Управления образования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9" wp14:anchorId="41D2EB8F">
                <wp:simplePos x="0" y="0"/>
                <wp:positionH relativeFrom="column">
                  <wp:posOffset>5868035</wp:posOffset>
                </wp:positionH>
                <wp:positionV relativeFrom="paragraph">
                  <wp:posOffset>34290</wp:posOffset>
                </wp:positionV>
                <wp:extent cx="1437005" cy="574675"/>
                <wp:effectExtent l="0" t="0" r="12700" b="17780"/>
                <wp:wrapNone/>
                <wp:docPr id="26" name="Rectangle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0" cy="57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10"/>
                                <w:szCs w:val="10"/>
                              </w:rPr>
                            </w:r>
                          </w:p>
                          <w:p>
                            <w:pPr>
                              <w:pStyle w:val="Style26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Управляющий делами администрации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21" fillcolor="white" stroked="t" style="position:absolute;margin-left:462.05pt;margin-top:2.7pt;width:113.05pt;height:45.15pt" wp14:anchorId="41D2EB8F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10"/>
                          <w:szCs w:val="10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10"/>
                          <w:szCs w:val="10"/>
                        </w:rPr>
                      </w:r>
                    </w:p>
                    <w:p>
                      <w:pPr>
                        <w:pStyle w:val="Style26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Управляющий делами администрации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0" wp14:anchorId="24BD6BFC">
                <wp:simplePos x="0" y="0"/>
                <wp:positionH relativeFrom="margin">
                  <wp:posOffset>4330700</wp:posOffset>
                </wp:positionH>
                <wp:positionV relativeFrom="paragraph">
                  <wp:posOffset>33020</wp:posOffset>
                </wp:positionV>
                <wp:extent cx="1261110" cy="690880"/>
                <wp:effectExtent l="0" t="0" r="17145" b="16510"/>
                <wp:wrapNone/>
                <wp:docPr id="28" name="Rectangle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360" cy="69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Заместитель Главы района по социальным вопросам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22" fillcolor="white" stroked="t" style="position:absolute;margin-left:341pt;margin-top:2.6pt;width:99.2pt;height:54.3pt;mso-position-horizontal-relative:margin" wp14:anchorId="24BD6BFC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Заместитель Главы района по социальным вопросам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1" wp14:anchorId="05007997">
                <wp:simplePos x="0" y="0"/>
                <wp:positionH relativeFrom="column">
                  <wp:posOffset>7676515</wp:posOffset>
                </wp:positionH>
                <wp:positionV relativeFrom="paragraph">
                  <wp:posOffset>35560</wp:posOffset>
                </wp:positionV>
                <wp:extent cx="982980" cy="808355"/>
                <wp:effectExtent l="0" t="0" r="28575" b="12700"/>
                <wp:wrapNone/>
                <wp:docPr id="30" name="Rectangl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440" cy="80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Отдел по мобилизационной работе и бронированию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23" fillcolor="white" stroked="t" style="position:absolute;margin-left:604.45pt;margin-top:2.8pt;width:77.3pt;height:63.55pt" wp14:anchorId="05007997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Отдел по мобилизационной работе и бронированию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 wp14:anchorId="25F4112D">
                <wp:simplePos x="0" y="0"/>
                <wp:positionH relativeFrom="margin">
                  <wp:posOffset>8916035</wp:posOffset>
                </wp:positionH>
                <wp:positionV relativeFrom="paragraph">
                  <wp:posOffset>42545</wp:posOffset>
                </wp:positionV>
                <wp:extent cx="1144270" cy="803275"/>
                <wp:effectExtent l="0" t="0" r="19685" b="17780"/>
                <wp:wrapNone/>
                <wp:docPr id="32" name="Rectangle 5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720" cy="80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right="49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Отдел</w:t>
                            </w:r>
                          </w:p>
                          <w:p>
                            <w:pPr>
                              <w:pStyle w:val="Style26"/>
                              <w:ind w:right="49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информационных технологий и технической защиты информации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56" fillcolor="white" stroked="t" style="position:absolute;margin-left:702.05pt;margin-top:3.35pt;width:90pt;height:63.15pt;mso-position-horizontal-relative:margin" wp14:anchorId="25F4112D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right="49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Отдел</w:t>
                      </w:r>
                    </w:p>
                    <w:p>
                      <w:pPr>
                        <w:pStyle w:val="Style26"/>
                        <w:ind w:right="49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информационных технологий и технической защиты информации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42" wp14:anchorId="23CF1637">
                <wp:simplePos x="0" y="0"/>
                <wp:positionH relativeFrom="column">
                  <wp:posOffset>10372090</wp:posOffset>
                </wp:positionH>
                <wp:positionV relativeFrom="paragraph">
                  <wp:posOffset>-3401060</wp:posOffset>
                </wp:positionV>
                <wp:extent cx="6350" cy="2305050"/>
                <wp:effectExtent l="0" t="0" r="34925" b="19685"/>
                <wp:wrapNone/>
                <wp:docPr id="34" name="Прямая соединительная линия 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0" cy="14965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26.2pt,-177.65pt" to="727.3pt,-59.85pt" ID="Прямая соединительная линия 46" stroked="t" style="position:absolute" wp14:anchorId="23CF1637">
                <v:stroke color="#c00000" weight="1908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34" wp14:anchorId="4B6FE56C">
                <wp:simplePos x="0" y="0"/>
                <wp:positionH relativeFrom="column">
                  <wp:posOffset>1185545</wp:posOffset>
                </wp:positionH>
                <wp:positionV relativeFrom="paragraph">
                  <wp:posOffset>59055</wp:posOffset>
                </wp:positionV>
                <wp:extent cx="1905" cy="1270"/>
                <wp:effectExtent l="0" t="0" r="38100" b="24765"/>
                <wp:wrapNone/>
                <wp:docPr id="35" name="Прямая соединительная линия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3.35pt,4.65pt" to="93.4pt,4.65pt" ID="Прямая соединительная линия 21" stroked="t" style="position:absolute;flip:x" wp14:anchorId="4B6FE56C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38" wp14:anchorId="736537D3">
                <wp:simplePos x="0" y="0"/>
                <wp:positionH relativeFrom="column">
                  <wp:posOffset>10109835</wp:posOffset>
                </wp:positionH>
                <wp:positionV relativeFrom="paragraph">
                  <wp:posOffset>-5530215</wp:posOffset>
                </wp:positionV>
                <wp:extent cx="23495" cy="5333365"/>
                <wp:effectExtent l="0" t="0" r="27940" b="24130"/>
                <wp:wrapNone/>
                <wp:docPr id="36" name="Прямая соединительная линия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600" cy="212616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87.05pt,-228.7pt" to="588.7pt,-61.35pt" ID="Прямая соединительная линия 35" stroked="t" style="position:absolute;flip:x" wp14:anchorId="736537D3">
                <v:stroke color="#c00000" weight="1908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3" wp14:anchorId="273AFF7B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1049020" cy="567690"/>
                <wp:effectExtent l="0" t="0" r="20320" b="24765"/>
                <wp:wrapNone/>
                <wp:docPr id="37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8320" cy="5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Отдел строительства и инфраструктуры 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3" fillcolor="white" stroked="t" style="position:absolute;margin-left:0pt;margin-top:0.35pt;width:82.5pt;height:44.6pt;mso-position-horizontal:left;mso-position-horizontal-relative:margin" wp14:anchorId="273AFF7B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Отдел строительства и инфраструктуры 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1" wp14:anchorId="61ACCC5E">
                <wp:simplePos x="0" y="0"/>
                <wp:positionH relativeFrom="column">
                  <wp:posOffset>9568815</wp:posOffset>
                </wp:positionH>
                <wp:positionV relativeFrom="paragraph">
                  <wp:posOffset>-7726680</wp:posOffset>
                </wp:positionV>
                <wp:extent cx="8255" cy="9967595"/>
                <wp:effectExtent l="0" t="0" r="20320" b="20955"/>
                <wp:wrapNone/>
                <wp:docPr id="39" name="Прямая соединительная линия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3920" cy="206136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61.4pt,-217.75pt" to="364.8pt,-55.5pt" ID="Прямая соединительная линия 12" stroked="t" style="position:absolute;flip:x" wp14:anchorId="61ACCC5E">
                <v:stroke color="#c00000" weight="1908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23" wp14:anchorId="2B42799C">
                <wp:simplePos x="0" y="0"/>
                <wp:positionH relativeFrom="page">
                  <wp:posOffset>4936490</wp:posOffset>
                </wp:positionH>
                <wp:positionV relativeFrom="paragraph">
                  <wp:posOffset>5715</wp:posOffset>
                </wp:positionV>
                <wp:extent cx="976630" cy="794385"/>
                <wp:effectExtent l="0" t="0" r="15875" b="26670"/>
                <wp:wrapNone/>
                <wp:docPr id="40" name="Rectangle 10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960" cy="7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right="10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Главный специалист по делам несовершеннолетних и защите их прав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01" fillcolor="white" stroked="t" style="position:absolute;margin-left:388.7pt;margin-top:0.45pt;width:76.8pt;height:62.45pt;mso-position-horizontal-relative:page" wp14:anchorId="2B42799C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right="10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Главный специалист по делам несовершеннолетних и защите их прав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8" wp14:anchorId="0F0115D2">
                <wp:simplePos x="0" y="0"/>
                <wp:positionH relativeFrom="column">
                  <wp:posOffset>6973570</wp:posOffset>
                </wp:positionH>
                <wp:positionV relativeFrom="paragraph">
                  <wp:posOffset>39370</wp:posOffset>
                </wp:positionV>
                <wp:extent cx="1550035" cy="289560"/>
                <wp:effectExtent l="0" t="0" r="13970" b="17145"/>
                <wp:wrapNone/>
                <wp:docPr id="42" name="Rectangle 1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40" cy="28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Контрактный отдел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39" fillcolor="white" stroked="t" style="position:absolute;margin-left:549.1pt;margin-top:3.1pt;width:121.95pt;height:22.7pt" wp14:anchorId="0F0115D2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Контрактный отдел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9" wp14:anchorId="30E64595">
                <wp:simplePos x="0" y="0"/>
                <wp:positionH relativeFrom="column">
                  <wp:posOffset>3904615</wp:posOffset>
                </wp:positionH>
                <wp:positionV relativeFrom="paragraph">
                  <wp:posOffset>109855</wp:posOffset>
                </wp:positionV>
                <wp:extent cx="1905" cy="1270"/>
                <wp:effectExtent l="0" t="0" r="38100" b="35560"/>
                <wp:wrapNone/>
                <wp:docPr id="44" name="Прямая соединительная линия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07.45pt,8.65pt" to="307.5pt,8.65pt" ID="Прямая соединительная линия 9" stroked="t" style="position:absolute;flip:x" wp14:anchorId="30E64595">
                <v:stroke color="#c00000" weight="1908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14" wp14:anchorId="37A0896B">
                <wp:simplePos x="0" y="0"/>
                <wp:positionH relativeFrom="column">
                  <wp:posOffset>1824990</wp:posOffset>
                </wp:positionH>
                <wp:positionV relativeFrom="paragraph">
                  <wp:posOffset>54610</wp:posOffset>
                </wp:positionV>
                <wp:extent cx="972185" cy="685800"/>
                <wp:effectExtent l="0" t="0" r="20320" b="20955"/>
                <wp:wrapNone/>
                <wp:docPr id="45" name="Rectangle 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640" cy="685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</w:p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экономики и сельского хозяйства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65" fillcolor="white" stroked="t" style="position:absolute;margin-left:143.7pt;margin-top:4.3pt;width:76.45pt;height:53.9pt" wp14:anchorId="37A0896B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Отдел </w:t>
                      </w:r>
                    </w:p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экономики и сельского хозяйства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5" wp14:anchorId="164CF2F9">
                <wp:simplePos x="0" y="0"/>
                <wp:positionH relativeFrom="column">
                  <wp:posOffset>1037590</wp:posOffset>
                </wp:positionH>
                <wp:positionV relativeFrom="paragraph">
                  <wp:posOffset>1905</wp:posOffset>
                </wp:positionV>
                <wp:extent cx="146050" cy="1270"/>
                <wp:effectExtent l="0" t="0" r="0" b="0"/>
                <wp:wrapNone/>
                <wp:docPr id="47" name="Прямая соединительная линия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4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81.7pt,0.15pt" to="93.1pt,0.15pt" ID="Прямая соединительная линия 23" stroked="t" style="position:absolute" wp14:anchorId="164CF2F9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3" wp14:anchorId="4B0B0AAA">
                <wp:simplePos x="0" y="0"/>
                <wp:positionH relativeFrom="column">
                  <wp:posOffset>6843395</wp:posOffset>
                </wp:positionH>
                <wp:positionV relativeFrom="paragraph">
                  <wp:posOffset>52705</wp:posOffset>
                </wp:positionV>
                <wp:extent cx="132080" cy="1270"/>
                <wp:effectExtent l="0" t="0" r="0" b="0"/>
                <wp:wrapNone/>
                <wp:docPr id="48" name="Прямая соединительная линия 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0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38.85pt,4.15pt" to="549.15pt,4.15pt" ID="Прямая соединительная линия 51" stroked="t" style="position:absolute" wp14:anchorId="4B0B0AAA">
                <v:stroke color="#c00000" weight="1908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40" wp14:anchorId="311D4DE7">
                <wp:simplePos x="0" y="0"/>
                <wp:positionH relativeFrom="column">
                  <wp:posOffset>4481195</wp:posOffset>
                </wp:positionH>
                <wp:positionV relativeFrom="paragraph">
                  <wp:posOffset>72390</wp:posOffset>
                </wp:positionV>
                <wp:extent cx="172720" cy="1270"/>
                <wp:effectExtent l="0" t="0" r="0" b="0"/>
                <wp:wrapNone/>
                <wp:docPr id="49" name="Прямая соединительная линия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208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52.85pt,5.7pt" to="366.35pt,5.7pt" ID="Прямая соединительная линия 38" stroked="t" style="position:absolute;flip:x" wp14:anchorId="311D4DE7">
                <v:stroke color="#c00000" weight="1908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16" wp14:anchorId="21F1BE21">
                <wp:simplePos x="0" y="0"/>
                <wp:positionH relativeFrom="column">
                  <wp:posOffset>6977380</wp:posOffset>
                </wp:positionH>
                <wp:positionV relativeFrom="paragraph">
                  <wp:posOffset>73025</wp:posOffset>
                </wp:positionV>
                <wp:extent cx="1549400" cy="560705"/>
                <wp:effectExtent l="0" t="0" r="14605" b="12700"/>
                <wp:wrapNone/>
                <wp:docPr id="50" name="Rectangle 8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8720" cy="56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right="11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Отдел по связям с общественностью и организационной работе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85" fillcolor="white" stroked="t" style="position:absolute;margin-left:549.4pt;margin-top:5.75pt;width:121.9pt;height:44.05pt" wp14:anchorId="21F1BE21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right="11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Отдел по связям с общественностью и организационной работе 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3" wp14:anchorId="1B20052C">
                <wp:simplePos x="0" y="0"/>
                <wp:positionH relativeFrom="column">
                  <wp:posOffset>1674495</wp:posOffset>
                </wp:positionH>
                <wp:positionV relativeFrom="paragraph">
                  <wp:posOffset>73025</wp:posOffset>
                </wp:positionV>
                <wp:extent cx="146050" cy="3175"/>
                <wp:effectExtent l="0" t="0" r="27940" b="36830"/>
                <wp:wrapNone/>
                <wp:docPr id="52" name="Прямая соединительная линия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40" cy="180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31.85pt,5.7pt" to="143.25pt,5.8pt" ID="Прямая соединительная линия 19" stroked="t" style="position:absolute" wp14:anchorId="1B20052C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7" wp14:anchorId="72648565">
                <wp:simplePos x="0" y="0"/>
                <wp:positionH relativeFrom="margin">
                  <wp:posOffset>11430</wp:posOffset>
                </wp:positionH>
                <wp:positionV relativeFrom="paragraph">
                  <wp:posOffset>128270</wp:posOffset>
                </wp:positionV>
                <wp:extent cx="1019810" cy="804545"/>
                <wp:effectExtent l="0" t="0" r="10795" b="16510"/>
                <wp:wrapNone/>
                <wp:docPr id="53" name="Прямоугольник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60" cy="80388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NoSpacing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1" w:name="_Hlk142917864"/>
                            <w:bookmarkStart w:id="2" w:name="_Hlk142917863"/>
                            <w:bookmarkStart w:id="3" w:name="_Hlk142917854"/>
                            <w:bookmarkStart w:id="4" w:name="_Hlk142917853"/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Отдел по делам гражданской обороны и чрезвычайным ситуациям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3" fillcolor="white" stroked="t" style="position:absolute;margin-left:0.9pt;margin-top:10.1pt;width:80.2pt;height:63.25pt;mso-position-horizontal-relative:margin" wp14:anchorId="72648565">
                <w10:wrap type="square"/>
                <v:fill o:detectmouseclick="t" type="solid" color2="black"/>
                <v:stroke color="#c00000" weight="25560" joinstyle="round" endcap="flat"/>
                <v:textbox>
                  <w:txbxContent>
                    <w:p>
                      <w:pPr>
                        <w:pStyle w:val="NoSpacing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5" w:name="_Hlk142917864"/>
                      <w:bookmarkStart w:id="6" w:name="_Hlk142917863"/>
                      <w:bookmarkStart w:id="7" w:name="_Hlk142917854"/>
                      <w:bookmarkStart w:id="8" w:name="_Hlk142917853"/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Отдел по делам гражданской обороны и чрезвычайным ситуациям</w:t>
                      </w:r>
                      <w:bookmarkEnd w:id="5"/>
                      <w:bookmarkEnd w:id="6"/>
                      <w:bookmarkEnd w:id="7"/>
                      <w:bookmarkEnd w:id="8"/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44" wp14:anchorId="00F57759">
                <wp:simplePos x="0" y="0"/>
                <wp:positionH relativeFrom="column">
                  <wp:posOffset>6847205</wp:posOffset>
                </wp:positionH>
                <wp:positionV relativeFrom="paragraph">
                  <wp:posOffset>36830</wp:posOffset>
                </wp:positionV>
                <wp:extent cx="132080" cy="1270"/>
                <wp:effectExtent l="0" t="0" r="0" b="0"/>
                <wp:wrapNone/>
                <wp:docPr id="55" name="Прямая соединительная линия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0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39.15pt,2.9pt" to="549.45pt,2.9pt" ID="Прямая соединительная линия 52" stroked="t" style="position:absolute" wp14:anchorId="00F57759">
                <v:stroke color="#c00000" weight="1908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58" wp14:anchorId="67D0258B">
                <wp:simplePos x="0" y="0"/>
                <wp:positionH relativeFrom="column">
                  <wp:posOffset>1035050</wp:posOffset>
                </wp:positionH>
                <wp:positionV relativeFrom="paragraph">
                  <wp:posOffset>40640</wp:posOffset>
                </wp:positionV>
                <wp:extent cx="149860" cy="6985"/>
                <wp:effectExtent l="0" t="0" r="23495" b="33020"/>
                <wp:wrapNone/>
                <wp:docPr id="56" name="Прямая соединительная линия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9400" cy="504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81.5pt,3pt" to="93.2pt,3.35pt" ID="Прямая соединительная линия 4" stroked="t" style="position:absolute;flip:y" wp14:anchorId="67D0258B">
                <v:stroke color="#c00000" weight="936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17" wp14:anchorId="2D6CC826">
                <wp:simplePos x="0" y="0"/>
                <wp:positionH relativeFrom="column">
                  <wp:posOffset>6975475</wp:posOffset>
                </wp:positionH>
                <wp:positionV relativeFrom="paragraph">
                  <wp:posOffset>118110</wp:posOffset>
                </wp:positionV>
                <wp:extent cx="1549400" cy="433705"/>
                <wp:effectExtent l="0" t="0" r="14605" b="25400"/>
                <wp:wrapNone/>
                <wp:docPr id="57" name="Rectangle 8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8720" cy="43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right="35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Отдел муниципальной службы и кадров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86" fillcolor="white" stroked="t" style="position:absolute;margin-left:549.25pt;margin-top:9.3pt;width:121.9pt;height:34.05pt" wp14:anchorId="2D6CC826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right="35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Отдел муниципальной службы и кадров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8" wp14:anchorId="42AF820E">
                <wp:simplePos x="0" y="0"/>
                <wp:positionH relativeFrom="column">
                  <wp:posOffset>4624070</wp:posOffset>
                </wp:positionH>
                <wp:positionV relativeFrom="paragraph">
                  <wp:posOffset>12065</wp:posOffset>
                </wp:positionV>
                <wp:extent cx="1621790" cy="290195"/>
                <wp:effectExtent l="0" t="0" r="18415" b="17145"/>
                <wp:wrapNone/>
                <wp:docPr id="59" name="Rectangle 8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080" cy="28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Отдел ЗАГС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88" fillcolor="white" stroked="t" style="position:absolute;margin-left:364.1pt;margin-top:0.95pt;width:127.6pt;height:22.75pt" wp14:anchorId="42AF820E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Отдел ЗАГС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45" wp14:anchorId="4F537363">
                <wp:simplePos x="0" y="0"/>
                <wp:positionH relativeFrom="column">
                  <wp:posOffset>4464050</wp:posOffset>
                </wp:positionH>
                <wp:positionV relativeFrom="paragraph">
                  <wp:posOffset>8890</wp:posOffset>
                </wp:positionV>
                <wp:extent cx="151130" cy="6350"/>
                <wp:effectExtent l="0" t="0" r="22225" b="33655"/>
                <wp:wrapNone/>
                <wp:docPr id="61" name="Прямая соединительная линия 6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80" cy="43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51.5pt,0.55pt" to="363.3pt,0.85pt" ID="Прямая соединительная линия 62" stroked="t" style="position:absolute" wp14:anchorId="4F537363">
                <v:stroke color="#c00000" weight="1908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55" wp14:anchorId="1F059ECC">
                <wp:simplePos x="0" y="0"/>
                <wp:positionH relativeFrom="column">
                  <wp:posOffset>6856095</wp:posOffset>
                </wp:positionH>
                <wp:positionV relativeFrom="paragraph">
                  <wp:posOffset>15875</wp:posOffset>
                </wp:positionV>
                <wp:extent cx="123825" cy="1270"/>
                <wp:effectExtent l="0" t="0" r="0" b="0"/>
                <wp:wrapNone/>
                <wp:docPr id="62" name="Прямая соединительная линия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231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39.85pt,1.25pt" to="549.5pt,1.25pt" ID="Прямая соединительная линия 2" stroked="t" style="position:absolute;flip:x" wp14:anchorId="1F059ECC">
                <v:stroke color="#c00000" weight="19080" joinstyle="round" endcap="flat"/>
                <v:fill o:detectmouseclick="t" on="false"/>
              </v:line>
            </w:pict>
          </mc:Fallback>
        </mc:AlternateContent>
      </w: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tabs>
          <w:tab w:val="clear" w:pos="708"/>
          <w:tab w:val="left" w:pos="752" w:leader="none"/>
          <w:tab w:val="center" w:pos="8016" w:leader="none"/>
        </w:tabs>
        <w:ind w:left="-142" w:right="-188" w:hanging="0"/>
        <w:jc w:val="left"/>
        <w:rPr>
          <w:rFonts w:ascii="Times New Roman" w:hAnsi="Times New Roman" w:cs="Times New Roman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59" wp14:anchorId="04C37C8E">
                <wp:simplePos x="0" y="0"/>
                <wp:positionH relativeFrom="margin">
                  <wp:align>left</wp:align>
                </wp:positionH>
                <wp:positionV relativeFrom="paragraph">
                  <wp:posOffset>129540</wp:posOffset>
                </wp:positionV>
                <wp:extent cx="1009015" cy="471805"/>
                <wp:effectExtent l="0" t="0" r="21590" b="25400"/>
                <wp:wrapNone/>
                <wp:docPr id="63" name="Прямоугольник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60" cy="47124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NoSpacing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Ведущий</w:t>
                            </w:r>
                          </w:p>
                          <w:p>
                            <w:pPr>
                              <w:pStyle w:val="NoSpacing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специалист по охране труда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fillcolor="white" stroked="t" style="position:absolute;margin-left:0pt;margin-top:10.2pt;width:79.35pt;height:37.05pt;mso-position-horizontal:left;mso-position-horizontal-relative:margin" wp14:anchorId="04C37C8E">
                <w10:wrap type="square"/>
                <v:fill o:detectmouseclick="t" type="solid" color2="black"/>
                <v:stroke color="#c00000" weight="25560" joinstyle="round" endcap="flat"/>
                <v:textbox>
                  <w:txbxContent>
                    <w:p>
                      <w:pPr>
                        <w:pStyle w:val="NoSpacing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Ведущий</w:t>
                      </w:r>
                    </w:p>
                    <w:p>
                      <w:pPr>
                        <w:pStyle w:val="NoSpacing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специалист по охране труда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 w:ascii="Times New Roman" w:hAnsi="Times New Roman"/>
        </w:rPr>
        <w:tab/>
        <w:tab/>
      </w:r>
    </w:p>
    <w:p>
      <w:pPr>
        <w:pStyle w:val="Normal"/>
        <w:ind w:left="-142" w:right="-18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19" wp14:anchorId="548389CF">
                <wp:simplePos x="0" y="0"/>
                <wp:positionH relativeFrom="column">
                  <wp:posOffset>6974205</wp:posOffset>
                </wp:positionH>
                <wp:positionV relativeFrom="paragraph">
                  <wp:posOffset>46355</wp:posOffset>
                </wp:positionV>
                <wp:extent cx="1550035" cy="288925"/>
                <wp:effectExtent l="0" t="0" r="14605" b="17780"/>
                <wp:wrapNone/>
                <wp:docPr id="65" name="Rectangle 8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40" cy="28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Юридический отдел</w:t>
                            </w:r>
                          </w:p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89" fillcolor="white" stroked="t" style="position:absolute;margin-left:549.15pt;margin-top:3.65pt;width:121.95pt;height:22.65pt" wp14:anchorId="548389CF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Юридический отдел</w:t>
                      </w:r>
                    </w:p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ind w:left="-142" w:right="-18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60" wp14:anchorId="12CDC37B">
                <wp:simplePos x="0" y="0"/>
                <wp:positionH relativeFrom="column">
                  <wp:posOffset>1016000</wp:posOffset>
                </wp:positionH>
                <wp:positionV relativeFrom="paragraph">
                  <wp:posOffset>55880</wp:posOffset>
                </wp:positionV>
                <wp:extent cx="167005" cy="7620"/>
                <wp:effectExtent l="0" t="0" r="26035" b="32385"/>
                <wp:wrapNone/>
                <wp:docPr id="67" name="Прямая соединительная линия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66320" cy="576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80pt,4.2pt" to="93.05pt,4.6pt" ID="Прямая соединительная линия 6" stroked="t" style="position:absolute;flip:y" wp14:anchorId="12CDC37B">
                <v:stroke color="#c00000" weight="936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ind w:left="-142" w:right="-18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21" wp14:anchorId="2D1EB4AE">
                <wp:simplePos x="0" y="0"/>
                <wp:positionH relativeFrom="column">
                  <wp:posOffset>5085080</wp:posOffset>
                </wp:positionH>
                <wp:positionV relativeFrom="paragraph">
                  <wp:posOffset>107950</wp:posOffset>
                </wp:positionV>
                <wp:extent cx="1621790" cy="418465"/>
                <wp:effectExtent l="0" t="0" r="18415" b="21590"/>
                <wp:wrapNone/>
                <wp:docPr id="68" name="Rectangle 9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080" cy="41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Административно – хозяйственная группа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91" fillcolor="white" stroked="t" style="position:absolute;margin-left:400.4pt;margin-top:8.5pt;width:127.6pt;height:32.85pt" wp14:anchorId="2D1EB4AE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Административно – хозяйственная группа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ind w:left="-142" w:right="-18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20" wp14:anchorId="24977982">
                <wp:simplePos x="0" y="0"/>
                <wp:positionH relativeFrom="column">
                  <wp:posOffset>6973570</wp:posOffset>
                </wp:positionH>
                <wp:positionV relativeFrom="paragraph">
                  <wp:posOffset>25400</wp:posOffset>
                </wp:positionV>
                <wp:extent cx="1549400" cy="341630"/>
                <wp:effectExtent l="0" t="0" r="14605" b="22225"/>
                <wp:wrapNone/>
                <wp:docPr id="70" name="Rectangle 9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8720" cy="340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right="33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Архивный отдел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90" fillcolor="white" stroked="t" style="position:absolute;margin-left:549.1pt;margin-top:2pt;width:121.9pt;height:26.8pt" wp14:anchorId="24977982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right="33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Архивный отдел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6" wp14:anchorId="0A2D6196">
                <wp:simplePos x="0" y="0"/>
                <wp:positionH relativeFrom="column">
                  <wp:posOffset>6699885</wp:posOffset>
                </wp:positionH>
                <wp:positionV relativeFrom="paragraph">
                  <wp:posOffset>137795</wp:posOffset>
                </wp:positionV>
                <wp:extent cx="274320" cy="1270"/>
                <wp:effectExtent l="0" t="0" r="0" b="0"/>
                <wp:wrapNone/>
                <wp:docPr id="72" name="Прямая соединительная линия 7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0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27.55pt,10.85pt" to="549.05pt,10.85pt" ID="Прямая соединительная линия 78" stroked="t" style="position:absolute" wp14:anchorId="0A2D6196">
                <v:stroke color="#c00000" weight="1908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ind w:left="-142" w:right="-18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-142" w:right="-188" w:hanging="0"/>
        <w:jc w:val="left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  </w:t>
      </w:r>
    </w:p>
    <w:p>
      <w:pPr>
        <w:pStyle w:val="Normal"/>
        <w:ind w:left="-142" w:right="-188" w:hanging="0"/>
        <w:jc w:val="left"/>
        <w:rPr>
          <w:rFonts w:ascii="Times New Roman" w:hAnsi="Times New Roman" w:cs="Times New Roman"/>
          <w:b/>
          <w:b/>
          <w:bCs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56" wp14:anchorId="0A945CEC">
                <wp:simplePos x="0" y="0"/>
                <wp:positionH relativeFrom="margin">
                  <wp:align>left</wp:align>
                </wp:positionH>
                <wp:positionV relativeFrom="paragraph">
                  <wp:posOffset>139065</wp:posOffset>
                </wp:positionV>
                <wp:extent cx="9504680" cy="465455"/>
                <wp:effectExtent l="0" t="0" r="0" b="0"/>
                <wp:wrapNone/>
                <wp:docPr id="73" name="Надпись 9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4000" cy="464760"/>
                        </a:xfrm>
                        <a:prstGeom prst="rect">
                          <a:avLst/>
                        </a:prstGeom>
                        <a:noFill/>
                        <a:ln w="648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26"/>
                              <w:ind w:left="-142" w:right="-188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t xml:space="preserve">         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t>Структурные подразделения администрации Варненского муниципального района, имеющие статус юридического лица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96" stroked="f" style="position:absolute;margin-left:0pt;margin-top:10.95pt;width:748.3pt;height:36.55pt;mso-position-horizontal:left;mso-position-horizontal-relative:margin" wp14:anchorId="0A945CEC">
                <w10:wrap type="square"/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b/>
                          <w:b/>
                          <w:bCs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</w:rPr>
                      </w:r>
                    </w:p>
                    <w:p>
                      <w:pPr>
                        <w:pStyle w:val="Style26"/>
                        <w:ind w:left="-142" w:right="-188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</w:rPr>
                        <w:t xml:space="preserve">         </w:t>
                      </w: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</w:rPr>
                        <w:t>Структурные подразделения администрации Варненского муниципального района, имеющие статус юридического лица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 w:ascii="Times New Roman" w:hAnsi="Times New Roman"/>
          <w:b/>
          <w:bCs/>
        </w:rPr>
        <w:t xml:space="preserve">-----------------------------------------------------------------------------------------------------------------------------------------------------------------------------------------------------------------------------                                                                             </w:t>
      </w:r>
    </w:p>
    <w:p>
      <w:pPr>
        <w:pStyle w:val="Normal"/>
        <w:ind w:left="-142" w:right="-188" w:hanging="0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-142" w:right="-18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-142" w:right="-18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-142" w:right="-188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6" wp14:anchorId="7EE8B319">
                <wp:simplePos x="0" y="0"/>
                <wp:positionH relativeFrom="margin">
                  <wp:align>left</wp:align>
                </wp:positionH>
                <wp:positionV relativeFrom="paragraph">
                  <wp:posOffset>160655</wp:posOffset>
                </wp:positionV>
                <wp:extent cx="1562100" cy="806450"/>
                <wp:effectExtent l="0" t="0" r="20955" b="14605"/>
                <wp:wrapNone/>
                <wp:docPr id="75" name="Rectangl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1320" cy="805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Управление по имущественной политике и координации деятельности в сфере государственных и муниципальных услуг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8" fillcolor="white" stroked="t" style="position:absolute;margin-left:0pt;margin-top:12.65pt;width:122.9pt;height:63.4pt;mso-position-horizontal:left;mso-position-horizontal-relative:margin" wp14:anchorId="7EE8B319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Управление по имущественной политике и координации деятельности в сфере государственных и муниципальных услуг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1" wp14:anchorId="3C3A0892">
                <wp:simplePos x="0" y="0"/>
                <wp:positionH relativeFrom="column">
                  <wp:posOffset>4464050</wp:posOffset>
                </wp:positionH>
                <wp:positionV relativeFrom="paragraph">
                  <wp:posOffset>18415</wp:posOffset>
                </wp:positionV>
                <wp:extent cx="1985010" cy="10160"/>
                <wp:effectExtent l="0" t="0" r="17145" b="29845"/>
                <wp:wrapNone/>
                <wp:docPr id="77" name="Прямая соединительная линия 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984320" cy="828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51.5pt,1.15pt" to="507.7pt,1.75pt" ID="Прямая соединительная линия 41" stroked="t" style="position:absolute;flip:xy" wp14:anchorId="3C3A0892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1" wp14:anchorId="111A20F5">
                <wp:simplePos x="0" y="0"/>
                <wp:positionH relativeFrom="column">
                  <wp:posOffset>6363335</wp:posOffset>
                </wp:positionH>
                <wp:positionV relativeFrom="paragraph">
                  <wp:posOffset>97790</wp:posOffset>
                </wp:positionV>
                <wp:extent cx="2540" cy="1270"/>
                <wp:effectExtent l="0" t="0" r="38100" b="23495"/>
                <wp:wrapNone/>
                <wp:docPr id="78" name="Прямая соединительная линия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00" cy="0"/>
                        </a:xfrm>
                        <a:prstGeom prst="line">
                          <a:avLst/>
                        </a:prstGeom>
                        <a:ln w="1584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01.05pt,7.7pt" to="501.15pt,7.7pt" ID="Прямая соединительная линия 8" stroked="t" style="position:absolute;flip:x" wp14:anchorId="111A20F5">
                <v:stroke color="#c00000" weight="1584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ind w:left="-142" w:right="-188" w:hanging="0"/>
        <w:jc w:val="center"/>
        <w:rPr>
          <w:rFonts w:ascii="Times New Roman" w:hAnsi="Times New Roman" w:cs="Times New Roman"/>
        </w:rPr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13" wp14:anchorId="32A6F701">
                <wp:simplePos x="0" y="0"/>
                <wp:positionH relativeFrom="column">
                  <wp:posOffset>1847215</wp:posOffset>
                </wp:positionH>
                <wp:positionV relativeFrom="paragraph">
                  <wp:posOffset>17780</wp:posOffset>
                </wp:positionV>
                <wp:extent cx="972185" cy="466725"/>
                <wp:effectExtent l="0" t="0" r="20320" b="11430"/>
                <wp:wrapNone/>
                <wp:docPr id="79" name="Rectangle 6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640" cy="46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right="-1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Финансовое управление 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63" fillcolor="white" stroked="t" style="position:absolute;margin-left:145.45pt;margin-top:1.4pt;width:76.45pt;height:36.65pt" wp14:anchorId="32A6F701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right="-1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Финансовое управление 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 wp14:anchorId="301B01BC">
                <wp:simplePos x="0" y="0"/>
                <wp:positionH relativeFrom="column">
                  <wp:posOffset>2931795</wp:posOffset>
                </wp:positionH>
                <wp:positionV relativeFrom="paragraph">
                  <wp:posOffset>22225</wp:posOffset>
                </wp:positionV>
                <wp:extent cx="839470" cy="459740"/>
                <wp:effectExtent l="0" t="0" r="20320" b="18415"/>
                <wp:wrapNone/>
                <wp:docPr id="81" name="Rectangle 7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800" cy="45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right="9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Управление образования 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77" fillcolor="white" stroked="t" style="position:absolute;margin-left:230.85pt;margin-top:1.75pt;width:66pt;height:36.1pt" wp14:anchorId="301B01BC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right="9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Управление образования 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 wp14:anchorId="49793B49">
                <wp:simplePos x="0" y="0"/>
                <wp:positionH relativeFrom="page">
                  <wp:posOffset>4882515</wp:posOffset>
                </wp:positionH>
                <wp:positionV relativeFrom="paragraph">
                  <wp:posOffset>36195</wp:posOffset>
                </wp:positionV>
                <wp:extent cx="1110615" cy="544830"/>
                <wp:effectExtent l="0" t="0" r="15240" b="28575"/>
                <wp:wrapNone/>
                <wp:docPr id="83" name="Rectangle 10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9880" cy="54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</w:p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социальной </w:t>
                            </w:r>
                          </w:p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защиты населения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00" fillcolor="white" stroked="t" style="position:absolute;margin-left:384.45pt;margin-top:2.85pt;width:87.35pt;height:42.8pt;mso-position-horizontal-relative:page" wp14:anchorId="49793B49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Управление </w:t>
                      </w:r>
                    </w:p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социальной </w:t>
                      </w:r>
                    </w:p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защиты населения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4" wp14:anchorId="45D93B3F">
                <wp:simplePos x="0" y="0"/>
                <wp:positionH relativeFrom="page">
                  <wp:posOffset>6112510</wp:posOffset>
                </wp:positionH>
                <wp:positionV relativeFrom="paragraph">
                  <wp:posOffset>36830</wp:posOffset>
                </wp:positionV>
                <wp:extent cx="1166495" cy="553085"/>
                <wp:effectExtent l="0" t="0" r="17145" b="20955"/>
                <wp:wrapNone/>
                <wp:docPr id="85" name="Rectangle 10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6040" cy="5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80">
                          <a:solidFill>
                            <a:srgbClr val="c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Управление</w:t>
                            </w:r>
                          </w:p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культуры, спорта и </w:t>
                            </w:r>
                          </w:p>
                          <w:p>
                            <w:pPr>
                              <w:pStyle w:val="Style26"/>
                              <w:ind w:left="-142" w:right="-188" w:hanging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туризма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03" fillcolor="white" stroked="t" style="position:absolute;margin-left:481.3pt;margin-top:2.9pt;width:91.75pt;height:43.45pt;mso-position-horizontal-relative:page" wp14:anchorId="45D93B3F">
                <w10:wrap type="square"/>
                <v:fill o:detectmouseclick="t" type="solid" color2="black"/>
                <v:stroke color="#c00000" weight="19080" joinstyle="miter" endcap="flat"/>
                <v:textbox>
                  <w:txbxContent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Управление</w:t>
                      </w:r>
                    </w:p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культуры, спорта и </w:t>
                      </w:r>
                    </w:p>
                    <w:p>
                      <w:pPr>
                        <w:pStyle w:val="Style26"/>
                        <w:ind w:left="-142" w:right="-188" w:hanging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туризма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0" wp14:anchorId="413673B9">
                <wp:simplePos x="0" y="0"/>
                <wp:positionH relativeFrom="column">
                  <wp:posOffset>3768090</wp:posOffset>
                </wp:positionH>
                <wp:positionV relativeFrom="paragraph">
                  <wp:posOffset>300990</wp:posOffset>
                </wp:positionV>
                <wp:extent cx="146050" cy="1270"/>
                <wp:effectExtent l="0" t="0" r="0" b="0"/>
                <wp:wrapNone/>
                <wp:docPr id="87" name="Прямая соединительная линия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4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96.7pt,23.7pt" to="308.1pt,23.7pt" ID="Прямая соединительная линия 11" stroked="t" style="position:absolute;flip:x" wp14:anchorId="413673B9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2" wp14:anchorId="5B6DEAB5">
                <wp:simplePos x="0" y="0"/>
                <wp:positionH relativeFrom="column">
                  <wp:posOffset>1692910</wp:posOffset>
                </wp:positionH>
                <wp:positionV relativeFrom="paragraph">
                  <wp:posOffset>282575</wp:posOffset>
                </wp:positionV>
                <wp:extent cx="145415" cy="1270"/>
                <wp:effectExtent l="0" t="0" r="0" b="0"/>
                <wp:wrapNone/>
                <wp:docPr id="88" name="Прямая соединительная линия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7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33.3pt,22.25pt" to="144.65pt,22.25pt" ID="Прямая соединительная линия 18" stroked="t" style="position:absolute;flip:x" wp14:anchorId="5B6DEAB5">
                <v:stroke color="#c00000" weight="190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9" wp14:anchorId="08358A13">
                <wp:simplePos x="0" y="0"/>
                <wp:positionH relativeFrom="column">
                  <wp:posOffset>4460875</wp:posOffset>
                </wp:positionH>
                <wp:positionV relativeFrom="paragraph">
                  <wp:posOffset>294640</wp:posOffset>
                </wp:positionV>
                <wp:extent cx="145415" cy="1270"/>
                <wp:effectExtent l="0" t="0" r="0" b="0"/>
                <wp:wrapNone/>
                <wp:docPr id="89" name="Прямая соединительная линия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51.25pt,23.2pt" to="362.6pt,23.2pt" ID="Прямая соединительная линия 37" stroked="t" style="position:absolute" wp14:anchorId="08358A13">
                <v:stroke color="#c00000" weight="19080" joinstyle="round" endcap="flat"/>
                <v:fill o:detectmouseclick="t" on="false"/>
              </v:line>
            </w:pict>
          </mc:Fallback>
        </mc:AlternateContent>
      </w:r>
    </w:p>
    <w:sectPr>
      <w:type w:val="nextPage"/>
      <w:pgSz w:orient="landscape" w:w="16838" w:h="11906"/>
      <w:pgMar w:left="426" w:right="425" w:header="0" w:top="993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3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6556"/>
    <w:pPr>
      <w:widowControl/>
      <w:suppressAutoHyphens w:val="false"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b96556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9655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styleId="Style14" w:customStyle="1">
    <w:name w:val="Заголовок Знак"/>
    <w:basedOn w:val="DefaultParagraphFont"/>
    <w:link w:val="a6"/>
    <w:qFormat/>
    <w:rsid w:val="0063323c"/>
    <w:rPr>
      <w:rFonts w:ascii="Times New Roman" w:hAnsi="Times New Roman" w:eastAsia="Times New Roman" w:cs="Times New Roman"/>
      <w:b/>
      <w:sz w:val="28"/>
      <w:szCs w:val="20"/>
    </w:rPr>
  </w:style>
  <w:style w:type="character" w:styleId="Style15" w:customStyle="1">
    <w:name w:val="Верхний колонтитул Знак"/>
    <w:basedOn w:val="DefaultParagraphFont"/>
    <w:link w:val="aa"/>
    <w:uiPriority w:val="99"/>
    <w:qFormat/>
    <w:rsid w:val="007d55a6"/>
    <w:rPr/>
  </w:style>
  <w:style w:type="character" w:styleId="Style16" w:customStyle="1">
    <w:name w:val="Нижний колонтитул Знак"/>
    <w:basedOn w:val="DefaultParagraphFont"/>
    <w:link w:val="ac"/>
    <w:uiPriority w:val="99"/>
    <w:qFormat/>
    <w:rsid w:val="007d55a6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b582e"/>
    <w:pPr/>
    <w:rPr>
      <w:rFonts w:ascii="Tahoma" w:hAnsi="Tahoma" w:cs="Tahoma"/>
      <w:sz w:val="16"/>
      <w:szCs w:val="16"/>
    </w:rPr>
  </w:style>
  <w:style w:type="paragraph" w:styleId="Style22">
    <w:name w:val="Title"/>
    <w:basedOn w:val="Normal"/>
    <w:link w:val="a7"/>
    <w:qFormat/>
    <w:rsid w:val="0063323c"/>
    <w:pPr>
      <w:ind w:hanging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d050b6"/>
    <w:pPr>
      <w:spacing w:before="0" w:after="0"/>
      <w:ind w:left="720" w:firstLine="567"/>
      <w:contextualSpacing/>
    </w:pPr>
    <w:rPr/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b"/>
    <w:uiPriority w:val="99"/>
    <w:unhideWhenUsed/>
    <w:rsid w:val="007d55a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d"/>
    <w:uiPriority w:val="99"/>
    <w:unhideWhenUsed/>
    <w:rsid w:val="007d55a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5a09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4D907-F505-4DDA-9292-0C76C3545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Application>LibreOffice/6.4.0.3$Windows_X86_64 LibreOffice_project/b0a288ab3d2d4774cb44b62f04d5d28733ac6df8</Application>
  <Pages>2</Pages>
  <Words>313</Words>
  <Characters>2595</Characters>
  <CharactersWithSpaces>3074</CharactersWithSpaces>
  <Paragraphs>63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2020-02-03T09:59:00Z</dcterms:created>
  <dc:creator>oper</dc:creator>
  <dc:description/>
  <dc:language>ru-RU</dc:language>
  <cp:lastModifiedBy/>
  <cp:lastPrinted>2025-06-10T15:01:27Z</cp:lastPrinted>
  <dcterms:modified xsi:type="dcterms:W3CDTF">2025-06-10T15:27:05Z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