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0D23" w14:textId="77777777" w:rsidR="001355CC" w:rsidRDefault="009212E5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7D4BA865" wp14:editId="5A882DAA">
            <wp:simplePos x="0" y="0"/>
            <wp:positionH relativeFrom="column">
              <wp:posOffset>2463165</wp:posOffset>
            </wp:positionH>
            <wp:positionV relativeFrom="paragraph">
              <wp:posOffset>-234315</wp:posOffset>
            </wp:positionV>
            <wp:extent cx="772160" cy="914400"/>
            <wp:effectExtent l="0" t="0" r="0" b="0"/>
            <wp:wrapTight wrapText="bothSides">
              <wp:wrapPolygon edited="0">
                <wp:start x="-554" y="0"/>
                <wp:lineTo x="-554" y="21120"/>
                <wp:lineTo x="21843" y="21120"/>
                <wp:lineTo x="21843" y="0"/>
                <wp:lineTo x="-55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86BB60" w14:textId="77777777" w:rsidR="001355CC" w:rsidRDefault="001355CC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2FCF2C8A" w14:textId="77777777" w:rsidR="001355CC" w:rsidRDefault="001355CC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39EC7BBB" w14:textId="77777777" w:rsidR="001355CC" w:rsidRDefault="001355CC">
      <w:pPr>
        <w:pStyle w:val="a5"/>
      </w:pPr>
    </w:p>
    <w:p w14:paraId="4053875B" w14:textId="77777777" w:rsidR="001355CC" w:rsidRDefault="001355CC">
      <w:pPr>
        <w:pStyle w:val="a5"/>
      </w:pPr>
    </w:p>
    <w:p w14:paraId="5F7C8067" w14:textId="77777777" w:rsidR="001355CC" w:rsidRDefault="009212E5">
      <w:pPr>
        <w:pStyle w:val="a5"/>
      </w:pPr>
      <w:r>
        <w:t>СОБРАНИЕ  ДЕПУТАТОВ</w:t>
      </w:r>
    </w:p>
    <w:p w14:paraId="4656E129" w14:textId="77777777" w:rsidR="001355CC" w:rsidRDefault="009212E5">
      <w:pPr>
        <w:pStyle w:val="a5"/>
      </w:pPr>
      <w:r>
        <w:t>ВАРНЕНСКОГО МУНИЦИПАЛЬНОГО РАЙОНА</w:t>
      </w:r>
    </w:p>
    <w:p w14:paraId="0E08B166" w14:textId="77777777" w:rsidR="001355CC" w:rsidRDefault="009212E5">
      <w:pPr>
        <w:pStyle w:val="a5"/>
      </w:pPr>
      <w:r>
        <w:t>ЧЕЛЯБИНСКОЙ ОБЛАСТИ</w:t>
      </w:r>
    </w:p>
    <w:p w14:paraId="7E8A3ED0" w14:textId="77777777" w:rsidR="001355CC" w:rsidRDefault="001355CC">
      <w:pPr>
        <w:pStyle w:val="a5"/>
      </w:pPr>
    </w:p>
    <w:p w14:paraId="1898AA93" w14:textId="77777777" w:rsidR="001355CC" w:rsidRDefault="009212E5">
      <w:pPr>
        <w:pStyle w:val="a5"/>
      </w:pPr>
      <w:r>
        <w:t>РЕШЕНИЕ</w:t>
      </w:r>
    </w:p>
    <w:p w14:paraId="33D48A5E" w14:textId="77777777" w:rsidR="001355CC" w:rsidRDefault="001355CC">
      <w:pPr>
        <w:pStyle w:val="a5"/>
      </w:pPr>
    </w:p>
    <w:p w14:paraId="7BCCFE21" w14:textId="77777777" w:rsidR="001355CC" w:rsidRDefault="009212E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eastAsia="Calibri" w:hAnsi="Times New Roman"/>
          <w:sz w:val="26"/>
          <w:szCs w:val="26"/>
        </w:rPr>
        <w:t xml:space="preserve">21 января </w:t>
      </w:r>
      <w:r>
        <w:rPr>
          <w:rFonts w:ascii="Times New Roman" w:hAnsi="Times New Roman"/>
          <w:sz w:val="26"/>
          <w:szCs w:val="26"/>
        </w:rPr>
        <w:t>2025 года</w:t>
      </w:r>
    </w:p>
    <w:p w14:paraId="023E2ADC" w14:textId="77777777" w:rsidR="001355CC" w:rsidRDefault="009212E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с. Варна                                                 № 7</w:t>
      </w:r>
    </w:p>
    <w:p w14:paraId="25FED892" w14:textId="77777777" w:rsidR="001355CC" w:rsidRDefault="001355CC">
      <w:pPr>
        <w:spacing w:after="0"/>
        <w:rPr>
          <w:rFonts w:ascii="Times New Roman" w:hAnsi="Times New Roman"/>
          <w:sz w:val="28"/>
          <w:szCs w:val="28"/>
        </w:rPr>
      </w:pPr>
    </w:p>
    <w:p w14:paraId="3CC717AF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Положение об оплате</w:t>
      </w:r>
    </w:p>
    <w:p w14:paraId="3CE4595C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труда работников, </w:t>
      </w:r>
      <w:r>
        <w:rPr>
          <w:rFonts w:ascii="Times New Roman" w:hAnsi="Times New Roman"/>
          <w:b/>
          <w:bCs/>
          <w:sz w:val="26"/>
          <w:szCs w:val="26"/>
        </w:rPr>
        <w:t>занимающих должности,</w:t>
      </w:r>
    </w:p>
    <w:p w14:paraId="1F44EE86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не отнесенные к должностям муниципальной </w:t>
      </w:r>
    </w:p>
    <w:p w14:paraId="327F44D3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службы Варненского муниципального района,</w:t>
      </w:r>
    </w:p>
    <w:p w14:paraId="57802AB1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 осуществляющих техническое обеспечение </w:t>
      </w:r>
    </w:p>
    <w:p w14:paraId="6AF2B28C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деятельности органов  местного самоуправления </w:t>
      </w:r>
    </w:p>
    <w:p w14:paraId="7BB8946D" w14:textId="77777777" w:rsidR="001355CC" w:rsidRDefault="009212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Варненского муниципального района</w:t>
      </w:r>
    </w:p>
    <w:p w14:paraId="73230544" w14:textId="77777777" w:rsidR="001355CC" w:rsidRDefault="001355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8E02A8" w14:textId="77777777" w:rsidR="001355CC" w:rsidRDefault="009212E5">
      <w:pPr>
        <w:keepNext/>
        <w:spacing w:after="0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В соответствии Трудовым к</w:t>
      </w:r>
      <w:r>
        <w:rPr>
          <w:rFonts w:ascii="Times New Roman" w:hAnsi="Times New Roman"/>
          <w:sz w:val="26"/>
          <w:szCs w:val="26"/>
        </w:rPr>
        <w:t>одексом Российской Федерации, Распоряжением Правительства Челябинской области № 1439-рп от 19.12.2024 г. «Об увеличении окладов (должностных окладов, ставок заработной платы) работников областных государственных учреждений» Собрание депутатов Варненского м</w:t>
      </w:r>
      <w:r>
        <w:rPr>
          <w:rFonts w:ascii="Times New Roman" w:hAnsi="Times New Roman"/>
          <w:sz w:val="26"/>
          <w:szCs w:val="26"/>
        </w:rPr>
        <w:t>униципального района</w:t>
      </w:r>
    </w:p>
    <w:p w14:paraId="6008B1BC" w14:textId="77777777" w:rsidR="001355CC" w:rsidRDefault="009212E5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 w14:paraId="489756CF" w14:textId="77777777" w:rsidR="001355CC" w:rsidRDefault="001355CC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0EA110C" w14:textId="77777777" w:rsidR="001355CC" w:rsidRDefault="009212E5">
      <w:pPr>
        <w:keepNext/>
        <w:spacing w:after="0"/>
        <w:ind w:firstLine="284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1. Внести изменение в Приложение 1 Положения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</w:t>
      </w:r>
      <w:r>
        <w:rPr>
          <w:rFonts w:ascii="Times New Roman" w:hAnsi="Times New Roman"/>
          <w:sz w:val="26"/>
          <w:szCs w:val="26"/>
        </w:rPr>
        <w:t xml:space="preserve">равления  Варненского муниципального района, утвержденное решением Собрания депутатов Варненского муниципального района Челябинской области № 92 от 02.10.2024 г., изложив в новой редакции  (Прилагается); </w:t>
      </w:r>
    </w:p>
    <w:p w14:paraId="5E9CEEFF" w14:textId="77777777" w:rsidR="001355CC" w:rsidRDefault="009212E5">
      <w:pPr>
        <w:pStyle w:val="11"/>
        <w:spacing w:line="307" w:lineRule="exact"/>
        <w:ind w:right="20" w:firstLine="284"/>
        <w:rPr>
          <w:sz w:val="28"/>
          <w:szCs w:val="28"/>
        </w:rPr>
      </w:pPr>
      <w:r>
        <w:rPr>
          <w:sz w:val="26"/>
          <w:szCs w:val="26"/>
        </w:rPr>
        <w:t xml:space="preserve">2.Финансирование расходов на реализацию настоящего </w:t>
      </w:r>
      <w:r>
        <w:rPr>
          <w:sz w:val="26"/>
          <w:szCs w:val="26"/>
        </w:rPr>
        <w:t>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 w14:paraId="45898D5E" w14:textId="77777777" w:rsidR="001355CC" w:rsidRDefault="009212E5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3.  Настоящее Решение  вступает в силу с 1 января  2025 года.</w:t>
      </w:r>
    </w:p>
    <w:p w14:paraId="49013C18" w14:textId="77777777" w:rsidR="001355CC" w:rsidRDefault="009212E5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4. Настоящее Решение направить Главе Варненского муниципал</w:t>
      </w:r>
      <w:r>
        <w:rPr>
          <w:rFonts w:ascii="Times New Roman" w:hAnsi="Times New Roman"/>
          <w:sz w:val="26"/>
          <w:szCs w:val="26"/>
        </w:rPr>
        <w:t>ьного района для подписания и обнародования.</w:t>
      </w:r>
    </w:p>
    <w:p w14:paraId="4F6B429A" w14:textId="77777777" w:rsidR="001355CC" w:rsidRDefault="001355C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E6FEA3" w14:textId="77777777" w:rsidR="001355CC" w:rsidRDefault="009212E5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 Председатель Собрания депутатов муниципального района                                 Варненского муниципального района</w:t>
      </w:r>
    </w:p>
    <w:p w14:paraId="18C39440" w14:textId="77777777" w:rsidR="001355CC" w:rsidRDefault="001355CC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5078A26" w14:textId="451C5B7F" w:rsidR="001355CC" w:rsidRPr="009212E5" w:rsidRDefault="009212E5" w:rsidP="009212E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____________ К.Ю.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Моисеев                                       ____________ А.А. Кормилицы</w:t>
      </w:r>
      <w:bookmarkStart w:id="0" w:name="Par40"/>
      <w:bookmarkEnd w:id="0"/>
      <w:r>
        <w:rPr>
          <w:rFonts w:ascii="Times New Roman" w:hAnsi="Times New Roman"/>
          <w:b/>
          <w:color w:val="000000" w:themeColor="text1"/>
          <w:sz w:val="26"/>
          <w:szCs w:val="26"/>
        </w:rPr>
        <w:t>н</w:t>
      </w:r>
    </w:p>
    <w:sectPr w:rsidR="001355CC" w:rsidRPr="009212E5">
      <w:pgSz w:w="11906" w:h="16838"/>
      <w:pgMar w:top="851" w:right="850" w:bottom="851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5CC"/>
    <w:rsid w:val="001355CC"/>
    <w:rsid w:val="0092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199A1"/>
  <w15:docId w15:val="{1C2225AD-9E18-4229-ACE0-AFBA2DE9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1391B"/>
    <w:rPr>
      <w:color w:val="0563C1" w:themeColor="hyperlink"/>
      <w:u w:val="single"/>
    </w:rPr>
  </w:style>
  <w:style w:type="paragraph" w:styleId="a5">
    <w:name w:val="Title"/>
    <w:basedOn w:val="a"/>
    <w:next w:val="a6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ConsPlusNormal">
    <w:name w:val="ConsPlusNormal"/>
    <w:qFormat/>
    <w:rsid w:val="00FC100E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PlusNonformat">
    <w:name w:val="ConsPlusNonformat"/>
    <w:qFormat/>
    <w:rsid w:val="00FC100E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a">
    <w:name w:val="List Paragraph"/>
    <w:basedOn w:val="a"/>
    <w:uiPriority w:val="34"/>
    <w:qFormat/>
    <w:rsid w:val="00EE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F7841-016F-416D-966A-178B1DD1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278</Words>
  <Characters>1589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IT-SPEC</cp:lastModifiedBy>
  <cp:revision>56</cp:revision>
  <cp:lastPrinted>2025-01-27T15:23:00Z</cp:lastPrinted>
  <dcterms:created xsi:type="dcterms:W3CDTF">2022-05-20T03:54:00Z</dcterms:created>
  <dcterms:modified xsi:type="dcterms:W3CDTF">2025-02-19T06:45:00Z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