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1F7FC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3D216F">
        <w:rPr>
          <w:b/>
          <w:color w:val="000000"/>
          <w:sz w:val="22"/>
          <w:szCs w:val="22"/>
        </w:rPr>
        <w:t>Форма (</w:t>
      </w:r>
      <w:r w:rsidRPr="003D216F">
        <w:rPr>
          <w:i/>
          <w:color w:val="000000"/>
          <w:sz w:val="22"/>
          <w:szCs w:val="22"/>
        </w:rPr>
        <w:t>рекомендуемая</w:t>
      </w:r>
      <w:r w:rsidRPr="003D216F">
        <w:rPr>
          <w:b/>
          <w:color w:val="000000"/>
          <w:sz w:val="22"/>
          <w:szCs w:val="22"/>
        </w:rPr>
        <w:t>)</w:t>
      </w:r>
    </w:p>
    <w:p w14:paraId="756355E9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14:paraId="7EE3C3E7" w14:textId="77777777"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14:paraId="02DF634B" w14:textId="77777777"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4EF0D6CA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086CD31D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51EBADD7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5978F4AF" w14:textId="2D08B68B" w:rsidR="002E375F" w:rsidRPr="003D216F" w:rsidRDefault="00B31DE8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>г.</w:t>
      </w:r>
    </w:p>
    <w:p w14:paraId="104FC6C7" w14:textId="77777777" w:rsidR="00111FD7" w:rsidRDefault="00111FD7" w:rsidP="00111FD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7"/>
        <w:gridCol w:w="1108"/>
        <w:gridCol w:w="2169"/>
        <w:gridCol w:w="1401"/>
        <w:gridCol w:w="899"/>
        <w:gridCol w:w="1371"/>
        <w:gridCol w:w="900"/>
        <w:gridCol w:w="899"/>
        <w:gridCol w:w="1371"/>
        <w:gridCol w:w="1385"/>
        <w:gridCol w:w="1139"/>
        <w:gridCol w:w="1529"/>
      </w:tblGrid>
      <w:tr w:rsidR="00B31DE8" w:rsidRPr="00111FD7" w14:paraId="14E1E384" w14:textId="77777777" w:rsidTr="00B31DE8">
        <w:tc>
          <w:tcPr>
            <w:tcW w:w="1297" w:type="dxa"/>
            <w:vMerge w:val="restart"/>
          </w:tcPr>
          <w:p w14:paraId="5F8974AB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374D9CB0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3780DA3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08" w:type="dxa"/>
            <w:vMerge w:val="restart"/>
          </w:tcPr>
          <w:p w14:paraId="654128E1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840" w:type="dxa"/>
            <w:gridSpan w:val="4"/>
          </w:tcPr>
          <w:p w14:paraId="0FCA2DF6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5A51F142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70" w:type="dxa"/>
            <w:gridSpan w:val="3"/>
          </w:tcPr>
          <w:p w14:paraId="14A1685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5" w:type="dxa"/>
            <w:vMerge w:val="restart"/>
          </w:tcPr>
          <w:p w14:paraId="0F2C92A6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3C0290E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9" w:type="dxa"/>
            <w:vMerge w:val="restart"/>
          </w:tcPr>
          <w:p w14:paraId="497D69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14:paraId="6B47F1B5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29" w:type="dxa"/>
            <w:vMerge w:val="restart"/>
          </w:tcPr>
          <w:p w14:paraId="4210ADA1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B31DE8" w:rsidRPr="00111FD7" w14:paraId="538D0B5C" w14:textId="77777777" w:rsidTr="00B31DE8">
        <w:tc>
          <w:tcPr>
            <w:tcW w:w="1297" w:type="dxa"/>
            <w:vMerge/>
          </w:tcPr>
          <w:p w14:paraId="38E1F341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14:paraId="4F3DD636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69" w:type="dxa"/>
          </w:tcPr>
          <w:p w14:paraId="124FA8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14EE59F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01" w:type="dxa"/>
          </w:tcPr>
          <w:p w14:paraId="16FEBD9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45BB0CD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99" w:type="dxa"/>
          </w:tcPr>
          <w:p w14:paraId="33E756B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4CF57095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71" w:type="dxa"/>
          </w:tcPr>
          <w:p w14:paraId="7EECEB6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</w:tcPr>
          <w:p w14:paraId="620ECD9D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899" w:type="dxa"/>
          </w:tcPr>
          <w:p w14:paraId="6CF2F718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FFE459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71" w:type="dxa"/>
          </w:tcPr>
          <w:p w14:paraId="18C14F1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85" w:type="dxa"/>
            <w:vMerge/>
          </w:tcPr>
          <w:p w14:paraId="4B04AC0E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0D49687C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14:paraId="543A16E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B31DE8" w:rsidRPr="00111FD7" w14:paraId="10EBF8A0" w14:textId="77777777" w:rsidTr="00B31DE8">
        <w:tc>
          <w:tcPr>
            <w:tcW w:w="1297" w:type="dxa"/>
          </w:tcPr>
          <w:p w14:paraId="64F99CCA" w14:textId="229D4DAB" w:rsidR="00111FD7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Искаков А.Т.</w:t>
            </w:r>
          </w:p>
        </w:tc>
        <w:tc>
          <w:tcPr>
            <w:tcW w:w="1108" w:type="dxa"/>
          </w:tcPr>
          <w:p w14:paraId="6E4E7220" w14:textId="77777777" w:rsidR="00B31DE8" w:rsidRDefault="003D216F" w:rsidP="00B31D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B31DE8">
              <w:rPr>
                <w:sz w:val="18"/>
                <w:szCs w:val="18"/>
              </w:rPr>
              <w:t>Катенинского</w:t>
            </w:r>
          </w:p>
          <w:p w14:paraId="5700DF74" w14:textId="07B9646E" w:rsidR="00111FD7" w:rsidRPr="00111FD7" w:rsidRDefault="003D216F" w:rsidP="00B31D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2169" w:type="dxa"/>
          </w:tcPr>
          <w:p w14:paraId="3D4FC7FB" w14:textId="7C4D9557" w:rsid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D216F">
              <w:rPr>
                <w:sz w:val="18"/>
                <w:szCs w:val="18"/>
              </w:rPr>
              <w:t>вартира</w:t>
            </w:r>
          </w:p>
          <w:p w14:paraId="57893876" w14:textId="085FAF8E" w:rsidR="00B31DE8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01" w:type="dxa"/>
          </w:tcPr>
          <w:p w14:paraId="59DE8285" w14:textId="2C083447" w:rsid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14:paraId="4647E01B" w14:textId="51CA42B0" w:rsidR="00B31DE8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99" w:type="dxa"/>
          </w:tcPr>
          <w:p w14:paraId="576D2AEF" w14:textId="77777777" w:rsid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  <w:p w14:paraId="4E6D5276" w14:textId="1214FA3A" w:rsidR="00B31DE8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9801</w:t>
            </w:r>
          </w:p>
        </w:tc>
        <w:tc>
          <w:tcPr>
            <w:tcW w:w="1371" w:type="dxa"/>
          </w:tcPr>
          <w:p w14:paraId="49D05005" w14:textId="77777777" w:rsid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3014CDC" w14:textId="579ABE8F" w:rsidR="00B31DE8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0" w:type="dxa"/>
          </w:tcPr>
          <w:p w14:paraId="73EE8583" w14:textId="589A3146" w:rsidR="00111FD7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99" w:type="dxa"/>
          </w:tcPr>
          <w:p w14:paraId="2084DA85" w14:textId="661BA8AC" w:rsidR="00111FD7" w:rsidRPr="00111FD7" w:rsidRDefault="00AB4E0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71" w:type="dxa"/>
          </w:tcPr>
          <w:p w14:paraId="23BFD166" w14:textId="26D35975" w:rsidR="00111FD7" w:rsidRPr="00111FD7" w:rsidRDefault="00AB4E0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85" w:type="dxa"/>
          </w:tcPr>
          <w:p w14:paraId="10D0E88F" w14:textId="3D885C0F" w:rsidR="00111FD7" w:rsidRPr="00111FD7" w:rsidRDefault="00B31DE8" w:rsidP="00111FD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Фольсфаген</w:t>
            </w:r>
            <w:proofErr w:type="spellEnd"/>
            <w:r>
              <w:rPr>
                <w:sz w:val="18"/>
                <w:szCs w:val="18"/>
              </w:rPr>
              <w:t xml:space="preserve"> Пассат, Комбайн зерновой Енисей -1200-1НМ, прицеп тракторный 2ПТС-И</w:t>
            </w:r>
          </w:p>
        </w:tc>
        <w:tc>
          <w:tcPr>
            <w:tcW w:w="1139" w:type="dxa"/>
          </w:tcPr>
          <w:p w14:paraId="397679C3" w14:textId="4EB62900" w:rsidR="00111FD7" w:rsidRPr="00111FD7" w:rsidRDefault="00B31DE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1755551.23</w:t>
            </w:r>
          </w:p>
        </w:tc>
        <w:tc>
          <w:tcPr>
            <w:tcW w:w="1529" w:type="dxa"/>
          </w:tcPr>
          <w:p w14:paraId="1129F014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1DE8" w:rsidRPr="00111FD7" w14:paraId="05CB180D" w14:textId="77777777" w:rsidTr="00B31DE8">
        <w:tc>
          <w:tcPr>
            <w:tcW w:w="2405" w:type="dxa"/>
            <w:gridSpan w:val="2"/>
          </w:tcPr>
          <w:p w14:paraId="47ADBEEF" w14:textId="527D2F3C"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169" w:type="dxa"/>
          </w:tcPr>
          <w:p w14:paraId="6F82A220" w14:textId="77777777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01" w:type="dxa"/>
          </w:tcPr>
          <w:p w14:paraId="5D68A21E" w14:textId="796F6102" w:rsidR="003D216F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</w:t>
            </w:r>
          </w:p>
          <w:p w14:paraId="01929486" w14:textId="6508A557" w:rsidR="00AB4E0F" w:rsidRPr="00111FD7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приусадебный </w:t>
            </w:r>
          </w:p>
        </w:tc>
        <w:tc>
          <w:tcPr>
            <w:tcW w:w="899" w:type="dxa"/>
          </w:tcPr>
          <w:p w14:paraId="17BBDCB0" w14:textId="77777777" w:rsidR="003D216F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68.5</w:t>
            </w:r>
          </w:p>
          <w:p w14:paraId="6F58858F" w14:textId="1D0E1CDD" w:rsidR="00AB4E0F" w:rsidRPr="00111FD7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386.0</w:t>
            </w:r>
          </w:p>
        </w:tc>
        <w:tc>
          <w:tcPr>
            <w:tcW w:w="1371" w:type="dxa"/>
          </w:tcPr>
          <w:p w14:paraId="3208B796" w14:textId="77777777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00" w:type="dxa"/>
          </w:tcPr>
          <w:p w14:paraId="1377C572" w14:textId="6791E821" w:rsidR="003D216F" w:rsidRPr="00111FD7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899" w:type="dxa"/>
          </w:tcPr>
          <w:p w14:paraId="74DE529E" w14:textId="39B01A41" w:rsidR="003D216F" w:rsidRPr="00111FD7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371" w:type="dxa"/>
          </w:tcPr>
          <w:p w14:paraId="10147E0C" w14:textId="078D1DFD" w:rsidR="003D216F" w:rsidRPr="00111FD7" w:rsidRDefault="00AB4E0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bookmarkStart w:id="0" w:name="_GoBack"/>
            <w:bookmarkEnd w:id="0"/>
            <w:r>
              <w:rPr>
                <w:sz w:val="18"/>
                <w:szCs w:val="18"/>
              </w:rPr>
              <w:t>оссия</w:t>
            </w:r>
          </w:p>
        </w:tc>
        <w:tc>
          <w:tcPr>
            <w:tcW w:w="1385" w:type="dxa"/>
          </w:tcPr>
          <w:p w14:paraId="7D345591" w14:textId="77777777" w:rsidR="003D216F" w:rsidRPr="00111FD7" w:rsidRDefault="00A53D72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5BC39941" w14:textId="5D18C237" w:rsidR="003D216F" w:rsidRPr="00111FD7" w:rsidRDefault="00AB4E0F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96829.09</w:t>
            </w:r>
          </w:p>
        </w:tc>
        <w:tc>
          <w:tcPr>
            <w:tcW w:w="1529" w:type="dxa"/>
          </w:tcPr>
          <w:p w14:paraId="6ABD935C" w14:textId="77F84DE1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</w:tr>
    </w:tbl>
    <w:p w14:paraId="2BF2C96F" w14:textId="77777777" w:rsidR="00AB4E0F" w:rsidRDefault="00AB4E0F" w:rsidP="00A53D72">
      <w:pPr>
        <w:autoSpaceDE w:val="0"/>
        <w:autoSpaceDN w:val="0"/>
        <w:adjustRightInd w:val="0"/>
        <w:jc w:val="both"/>
      </w:pPr>
    </w:p>
    <w:p w14:paraId="05CD64FD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7"/>
    <w:rsid w:val="00055175"/>
    <w:rsid w:val="00111FD7"/>
    <w:rsid w:val="002E375F"/>
    <w:rsid w:val="003D216F"/>
    <w:rsid w:val="00746E6C"/>
    <w:rsid w:val="00A53D72"/>
    <w:rsid w:val="00AB4E0F"/>
    <w:rsid w:val="00B31DE8"/>
    <w:rsid w:val="00DA162D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66"/>
  <w15:docId w15:val="{03993C26-9310-4B04-A07B-96D11D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User</cp:lastModifiedBy>
  <cp:revision>4</cp:revision>
  <dcterms:created xsi:type="dcterms:W3CDTF">2022-04-26T05:24:00Z</dcterms:created>
  <dcterms:modified xsi:type="dcterms:W3CDTF">2022-04-29T03:47:00Z</dcterms:modified>
</cp:coreProperties>
</file>