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4678" w:hanging="0"/>
        <w:jc w:val="both"/>
        <w:rPr>
          <w:rFonts w:ascii="Times New Roman" w:hAnsi="Times New Roman" w:eastAsia="Times New Roman" w:cs="Times New Roman"/>
          <w:color w:val="22272F"/>
          <w:lang w:eastAsia="ru-RU"/>
        </w:rPr>
      </w:pPr>
      <w:r>
        <w:rPr>
          <w:rFonts w:eastAsia="Times New Roman" w:cs="Times New Roman" w:ascii="Times New Roman" w:hAnsi="Times New Roman"/>
          <w:color w:val="22272F"/>
          <w:lang w:eastAsia="ru-RU"/>
        </w:rPr>
        <w:t xml:space="preserve">Приложение к решению Собрания депутатов </w:t>
      </w:r>
      <w:r>
        <w:rPr>
          <w:rFonts w:eastAsia="Times New Roman" w:cs="Times New Roman" w:ascii="Times New Roman" w:hAnsi="Times New Roman"/>
          <w:color w:val="22272F"/>
          <w:lang w:eastAsia="ru-RU"/>
        </w:rPr>
        <w:t xml:space="preserve">Варненского </w:t>
      </w:r>
      <w:r>
        <w:rPr>
          <w:rFonts w:eastAsia="Times New Roman" w:cs="Times New Roman" w:ascii="Times New Roman" w:hAnsi="Times New Roman"/>
          <w:color w:val="22272F"/>
          <w:lang w:eastAsia="ru-RU"/>
        </w:rPr>
        <w:t>муниципального округа</w:t>
      </w:r>
    </w:p>
    <w:p>
      <w:pPr>
        <w:pStyle w:val="Normal"/>
        <w:spacing w:lineRule="auto" w:line="240" w:before="0" w:after="0"/>
        <w:ind w:left="4678" w:hanging="0"/>
        <w:jc w:val="both"/>
        <w:rPr>
          <w:rFonts w:ascii="Times New Roman" w:hAnsi="Times New Roman" w:eastAsia="Times New Roman" w:cs="Times New Roman"/>
          <w:color w:val="22272F"/>
          <w:lang w:eastAsia="ru-RU"/>
        </w:rPr>
      </w:pPr>
      <w:r>
        <w:rPr>
          <w:rFonts w:eastAsia="Times New Roman" w:cs="Times New Roman" w:ascii="Times New Roman" w:hAnsi="Times New Roman"/>
          <w:color w:val="22272F"/>
          <w:lang w:eastAsia="ru-RU"/>
        </w:rPr>
        <w:t>от ________________ №_________</w:t>
      </w:r>
    </w:p>
    <w:p>
      <w:pPr>
        <w:pStyle w:val="Normal"/>
        <w:spacing w:lineRule="auto" w:line="240" w:before="0" w:after="0"/>
        <w:ind w:firstLine="709"/>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60"/>
        <w:ind w:firstLine="709"/>
        <w:jc w:val="right"/>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val="false"/>
          <w:bCs w:val="false"/>
          <w:color w:val="000000"/>
          <w:sz w:val="24"/>
          <w:szCs w:val="24"/>
          <w:lang w:eastAsia="ru-RU"/>
        </w:rPr>
        <w:t>ПРОЕКТ</w:t>
      </w:r>
    </w:p>
    <w:p>
      <w:pPr>
        <w:pStyle w:val="Normal"/>
        <w:spacing w:lineRule="auto" w:line="240" w:before="240" w:after="6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УСТАВ                                                                                                    ВАРНЕНСКОГО МУНИЦИПАЛЬНОГО ОКРУГА                    ЧЕЛЯБИНСКОЙ ОБЛАСТИ</w:t>
      </w:r>
    </w:p>
    <w:p>
      <w:pPr>
        <w:pStyle w:val="Normal"/>
        <w:spacing w:lineRule="auto" w:line="240" w:before="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Настоящий Устав закрепляет правовые основы местного самоуправления на территории Варненского муниципального округа Челябинской области, перечень полномочий органов местного самоуправления по решению вопросов непосредственного обеспечения жизнедеятельности населения (далее также - вопросы местного значения), определяет структуру и порядок формирования органов местного самоуправления, наименование и полномочия органов местного самоуправления, должностных лиц местного самоуправления, формы, порядок и гарантии участия населения в решении вопросов непосредственного обеспечения жизнедеятельности населения, виды, порядок принятия (издания), обнародования, в том числе официального опубликования, и вступления в силу муниципальных правовых актов,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закрепляет порядок составления и рассмотрения проекта местного бюджета, утверждения и исполнения местного бюджета, контроля за исполнением местного бюджета, составления и утверждения отчета об исполнении местного бюджета в соответствии с Бюджетным кодексом Российской Федерации, а также порядок внесения изменений и дополнений в Устав.</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 тексту настоящего Устава, а также в иных муниципальных правовых актах используются в равной мере следующие понятия:</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«Муниципальный округ», «округ», «муниципальное образование» для обозначения Варненского муниципального округа Челябинской области;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«Глава муниципального округа», «Глава округа», «Глава муниципального образования» для обозначения Главы Варненского муниципального округа Челябинской области;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«Собрание депутатов муниципального округа», «Собрание депутатов», «представительный орган муниципального образования» для обозначения Собрания депутатов Варненского муниципального округа Челябинской области;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«Администрация муниципального округа», «Администрация округа», «местная администрация», «Администрация» для обозначения Администрации Варненского муниципального округа Челябинской области.</w:t>
      </w:r>
    </w:p>
    <w:p>
      <w:pPr>
        <w:pStyle w:val="Normal"/>
        <w:spacing w:lineRule="auto" w:line="240" w:before="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Глава I. ОБЩИЕ ПОЛОЖЕНИЯ</w:t>
      </w:r>
    </w:p>
    <w:p>
      <w:pPr>
        <w:pStyle w:val="Normal"/>
        <w:spacing w:lineRule="auto" w:line="240" w:before="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1. Наименование и статус муниципального образования</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Официальное наименование муниципального образования - Варненский муниципальный округ Челябинской области.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Сокращенное официальное наименование муниципального образования - Варненский муниципальный округ.</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Наименование муниципального образования и сокращенная форма наименования муниципального образования равнозначны.</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официальных символах муниципального образования, наименованиях органов местного самоуправления,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Варненский муниципальный округ является муниципальным образованием, находится в границах Челябинской области.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Муниципальное образование наделено статусом муниципального округа Законом Челябинской области № 33-ЗО от 19.03.2025 г. «О статусе и границах Варненского муниципального округа Челябинской области».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Административным центром Варненского муниципального округа является село Варна.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Преобразование Варненского муниципального округа может осуществляться только в порядке, предусмотренном федеральным законом.</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2. Границы и состав территории муниципального образования</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Границы Варненского муниципального округа (далее – муниципальный округ) установлены законом Челябинской области.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Территорию муниципального образования составляют населенные пункты и территории, предназначенные для развития социальной, транспортной и иной инфраструктуры муниципального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В состав Варненского муниципального округа входят населенные пункты:</w:t>
      </w:r>
    </w:p>
    <w:p>
      <w:pPr>
        <w:pStyle w:val="Normal"/>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село Варна; поселок Алакамыс; село Александровка; село Алексеевка; поселок Алтырка; поселок Арчаглы-Аят; поселок Белоглинка; поселок Большевик; село Бородиновка; село Владимировка; село Городище; поселок Дружный; поселок Заречье; поселок Казановка; поселок Камышинка; поселок Караоба; село Катенино;  поселок Кинжитай; поселок Комсомольский; поселок Красная Заря; поселок Красноармейский; поселок Красный Октябрь; село Кулевчи; поселок Кызыл- Маяк; село Лейпциг; поселок Маслоковцы; село Николаевка; поселок Нововладимировский; поселок Новокулевчи; поселок Новопокровка; поселок Новый Урал; поселок Правда; поселок Ракитный; поселок Саламат; поселок Саламат, железнодорожная станция; поселок Солнце, село Толсты.</w:t>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3. Официальные символы муниципального округа. Почетные граждане муниципального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Официальными символами округа являются герб и флаг, внесенные в Государственный геральдический регистр Российской Федерации в установленном законом порядке.</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В соответствии с федеральным законодательством и геральдическими правилами муниципальный округ вправе устанавливать и другие официальные символы, отражающие его исторические, культурные, национальные и иные местные традиции и особенности. Официальные символы округа подлежат государственной регистрации в порядке, установленном федеральным законодательством.</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Официальные символы округа и порядок их официального использования устанавливаются решениями Собрания депутатов.</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Гражданам, внесшим особый вклад в развитие Варненского муниципального округа, присваивается звание "Почетный гражданин Варненского муниципального округа". Положение о присвоении звания "Почетный гражданин Варненского муниципального округа" утверждается Собранием депутатов Варненского муниципального округа.</w:t>
      </w:r>
    </w:p>
    <w:p>
      <w:pPr>
        <w:pStyle w:val="Normal"/>
        <w:spacing w:lineRule="auto" w:line="240" w:before="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Глава II. МЕСТНОЕ САМОУПРАВЛЕНИЕ МУНИЦИПАЛЬНОГО ОКРУГА</w:t>
      </w:r>
    </w:p>
    <w:p>
      <w:pPr>
        <w:pStyle w:val="Normal"/>
        <w:spacing w:lineRule="auto" w:line="240" w:before="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4. Правовая основа местного самоуправления в муниципальном округе</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Правовую основу местного самоуправления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w:t>
      </w:r>
      <w:r>
        <w:rPr>
          <w:rFonts w:eastAsia="Times New Roman" w:cs="Times New Roman" w:ascii="Times New Roman" w:hAnsi="Times New Roman"/>
          <w:sz w:val="28"/>
          <w:szCs w:val="28"/>
          <w:lang w:eastAsia="ru-RU"/>
        </w:rPr>
        <w:t>законы, Федеральный закон от 06.10.2003 г. № 131-ФЗ «Об общих принципах организации местного самоуправления в Российской Федерации», Федеральный закон от 20.03.2025 г. № 33-ФЗ «Об общих принципах организации местного самоуправления в единой системе публичной власти», другие федеральные</w:t>
      </w:r>
      <w:r>
        <w:rPr>
          <w:rFonts w:eastAsia="Times New Roman" w:cs="Times New Roman" w:ascii="Times New Roman" w:hAnsi="Times New Roman"/>
          <w:color w:val="000000"/>
          <w:sz w:val="28"/>
          <w:szCs w:val="28"/>
          <w:lang w:eastAsia="ru-RU"/>
        </w:rPr>
        <w:t xml:space="preserve">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5. Вопросы местного значения муниципального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 вопросам местного значения муниципального округа относятся: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 установление, изменение и отмена местных налогов и сборов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 владение, пользование и распоряжение имуществом, находящимся в муниципальной собственности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11) участие в предупреждении и ликвидации последствий чрезвычайных ситуаций в границах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12) организация охраны общественного порядка на территории муниципального округа муниципальной милицией;</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15) обеспечение первичных мер пожарной безопасности в границах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16)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18)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19) создание условий для обеспечения жителей муниципального округа услугами связи, общественного питания, торговли и бытового обслуживания;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21) создание условий для организации досуга и обеспечения жителей муниципального округа услугами организаций культуры;</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25) создание условий для массового отдыха жителей муниципального округа и организация обустройства мест массового отдыха населения;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26) формирование и содержание муниципального архива;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27) организация ритуальных услуг и содержание мест захоронения;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33) осуществление мероприятий по лесоустройству в отношении лесов, расположенных на землях населенных пунктов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37) осуществление муниципального контроля в области охраны и использования особо охраняемых природных территорий местного значения;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39) осуществление мероприятий по обеспечению безопасности людей на водных объектах, охране их жизни и здоровья;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44) осуществление муниципального лесного контроля;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46) осуществление мер по противодействию коррупции в границах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47) организация в соответствии с федеральным законом выполнения комплексных кадастровых работ и утверждение карты-плана территории;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50)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pPr>
        <w:pStyle w:val="Normal"/>
        <w:spacing w:before="0" w:after="0"/>
        <w:ind w:firstLine="567"/>
        <w:jc w:val="both"/>
        <w:rPr>
          <w:rFonts w:ascii="Times New Roman" w:hAnsi="Times New Roman" w:eastAsia="Times New Roman" w:cs="Times New Roman"/>
          <w:b/>
          <w:b/>
          <w:bCs/>
          <w:color w:val="000000" w:themeColor="text1"/>
          <w:sz w:val="28"/>
          <w:szCs w:val="28"/>
        </w:rPr>
      </w:pPr>
      <w:r>
        <w:rPr>
          <w:rFonts w:eastAsia="Times New Roman" w:cs="Times New Roman" w:ascii="Times New Roman" w:hAnsi="Times New Roman"/>
          <w:b/>
          <w:bCs/>
          <w:color w:val="000000" w:themeColor="text1"/>
          <w:sz w:val="28"/>
          <w:szCs w:val="28"/>
        </w:rPr>
      </w:r>
    </w:p>
    <w:p>
      <w:pPr>
        <w:pStyle w:val="NoSpacing"/>
        <w:ind w:firstLine="709"/>
        <w:jc w:val="both"/>
        <w:rPr>
          <w:rFonts w:ascii="Times New Roman" w:hAnsi="Times New Roman" w:cs="Times New Roman"/>
          <w:b/>
          <w:b/>
          <w:sz w:val="28"/>
          <w:szCs w:val="28"/>
        </w:rPr>
      </w:pPr>
      <w:r>
        <w:rPr>
          <w:rFonts w:cs="Times New Roman" w:ascii="Times New Roman" w:hAnsi="Times New Roman"/>
          <w:b/>
          <w:sz w:val="28"/>
          <w:szCs w:val="28"/>
        </w:rPr>
        <w:t>Статья 6.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Органы местного самоуправления муниципального округа имеют право на: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 создание музеев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 создание муниципальных образовательных организаций высшего образования;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 участие в осуществлении деятельности по опеке и попечительству;</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6) создание муниципальной пожарной охраны;</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7) создание условий для развития туризма;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fldChar w:fldCharType="begin"/>
      </w:r>
      <w:r>
        <w:rPr>
          <w:sz w:val="28"/>
          <w:szCs w:val="28"/>
          <w:rFonts w:cs="Times New Roman" w:ascii="Times New Roman" w:hAnsi="Times New Roman"/>
        </w:rPr>
        <w:instrText> HYPERLINK "https://internet.garant.ru/" \l "/document/10164504/entry/331"</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Федеральным законом</w:t>
      </w:r>
      <w:r>
        <w:rPr>
          <w:sz w:val="28"/>
          <w:szCs w:val="28"/>
          <w:rFonts w:cs="Times New Roman" w:ascii="Times New Roman" w:hAnsi="Times New Roman"/>
        </w:rPr>
        <w:fldChar w:fldCharType="end"/>
      </w:r>
      <w:r>
        <w:rPr/>
        <w:t xml:space="preserve"> </w:t>
      </w:r>
      <w:r>
        <w:rPr>
          <w:rFonts w:cs="Times New Roman" w:ascii="Times New Roman" w:hAnsi="Times New Roman"/>
          <w:sz w:val="28"/>
          <w:szCs w:val="28"/>
        </w:rPr>
        <w:t>от 24.11.1995 № 181-ФЗ «О социальной защите инвалидов в Российской Федерации»;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 xml:space="preserve">10) осуществление мероприятий, предусмотренных </w:t>
      </w:r>
      <w:r>
        <w:fldChar w:fldCharType="begin"/>
      </w:r>
      <w:r>
        <w:rPr>
          <w:sz w:val="28"/>
          <w:szCs w:val="28"/>
          <w:rFonts w:cs="Times New Roman" w:ascii="Times New Roman" w:hAnsi="Times New Roman"/>
        </w:rPr>
        <w:instrText> HYPERLINK "https://internet.garant.ru/" \l "/document/70204234/entry/11"</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Федеральным законом</w:t>
      </w:r>
      <w:r>
        <w:rPr>
          <w:sz w:val="28"/>
          <w:szCs w:val="28"/>
          <w:rFonts w:cs="Times New Roman" w:ascii="Times New Roman" w:hAnsi="Times New Roman"/>
        </w:rPr>
        <w:fldChar w:fldCharType="end"/>
      </w:r>
      <w:r>
        <w:rPr/>
        <w:t xml:space="preserve"> </w:t>
      </w:r>
      <w:r>
        <w:rPr>
          <w:rFonts w:cs="Times New Roman" w:ascii="Times New Roman" w:hAnsi="Times New Roman"/>
          <w:sz w:val="28"/>
          <w:szCs w:val="28"/>
        </w:rPr>
        <w:t>от 20.07.2012 № 125-ФЗ</w:t>
      </w:r>
      <w:r>
        <w:rPr>
          <w:szCs w:val="28"/>
        </w:rPr>
        <w:t xml:space="preserve"> </w:t>
      </w:r>
      <w:r>
        <w:rPr>
          <w:rFonts w:cs="Times New Roman" w:ascii="Times New Roman" w:hAnsi="Times New Roman"/>
          <w:sz w:val="28"/>
          <w:szCs w:val="28"/>
        </w:rPr>
        <w:t>«О донорстве крови и ее компонентов»;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w:t>
      </w:r>
      <w:r>
        <w:fldChar w:fldCharType="begin"/>
      </w:r>
      <w:r>
        <w:rPr>
          <w:sz w:val="28"/>
          <w:szCs w:val="28"/>
          <w:rFonts w:cs="Times New Roman" w:ascii="Times New Roman" w:hAnsi="Times New Roman"/>
        </w:rPr>
        <w:instrText> HYPERLINK "https://internet.garant.ru/" \l "/multilink/405919181/paragraph/178/number/0"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федеральными законами</w:t>
      </w:r>
      <w:r>
        <w:rPr>
          <w:sz w:val="28"/>
          <w:szCs w:val="28"/>
          <w:rFonts w:cs="Times New Roman" w:ascii="Times New Roman" w:hAnsi="Times New Roman"/>
        </w:rPr>
        <w:fldChar w:fldCharType="end"/>
      </w:r>
      <w:r>
        <w:rPr>
          <w:rFonts w:cs="Times New Roman" w:ascii="Times New Roman" w:hAnsi="Times New Roman"/>
          <w:sz w:val="28"/>
          <w:szCs w:val="28"/>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fldChar w:fldCharType="begin"/>
      </w:r>
      <w:r>
        <w:rPr>
          <w:sz w:val="28"/>
          <w:szCs w:val="28"/>
          <w:rFonts w:cs="Times New Roman" w:ascii="Times New Roman" w:hAnsi="Times New Roman"/>
        </w:rPr>
        <w:instrText> HYPERLINK "https://internet.garant.ru/" \l "/document/12138291/entry/820"</w:instrText>
      </w:r>
      <w:r>
        <w:rPr>
          <w:sz w:val="28"/>
          <w:szCs w:val="28"/>
          <w:rFonts w:cs="Times New Roman" w:ascii="Times New Roman" w:hAnsi="Times New Roman"/>
        </w:rPr>
        <w:fldChar w:fldCharType="separate"/>
      </w:r>
      <w:r>
        <w:rPr>
          <w:rFonts w:cs="Times New Roman" w:ascii="Times New Roman" w:hAnsi="Times New Roman"/>
          <w:sz w:val="28"/>
          <w:szCs w:val="28"/>
        </w:rPr>
        <w:t>жилищным законодательством</w:t>
      </w:r>
      <w:r>
        <w:rPr>
          <w:sz w:val="28"/>
          <w:szCs w:val="28"/>
          <w:rFonts w:cs="Times New Roman" w:ascii="Times New Roman" w:hAnsi="Times New Roman"/>
        </w:rPr>
        <w:fldChar w:fldCharType="end"/>
      </w:r>
      <w:r>
        <w:rPr>
          <w:rFonts w:cs="Times New Roman" w:ascii="Times New Roman" w:hAnsi="Times New Roman"/>
          <w:sz w:val="28"/>
          <w:szCs w:val="28"/>
        </w:rPr>
        <w:t>;</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13) осуществление деятельности по обращению с животными без владельцев, обитающими на территории муниципального округа;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 xml:space="preserve">14) осуществление мероприятий в сфере профилактики правонарушений, предусмотренных </w:t>
      </w:r>
      <w:r>
        <w:fldChar w:fldCharType="begin"/>
      </w:r>
      <w:r>
        <w:rPr>
          <w:sz w:val="28"/>
          <w:szCs w:val="28"/>
          <w:rFonts w:cs="Times New Roman" w:ascii="Times New Roman" w:hAnsi="Times New Roman"/>
        </w:rPr>
        <w:instrText> HYPERLINK "https://internet.garant.ru/" \l "/document/71428030/entry/12"</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Федеральным законом</w:t>
      </w:r>
      <w:r>
        <w:rPr>
          <w:sz w:val="28"/>
          <w:szCs w:val="28"/>
          <w:rFonts w:cs="Times New Roman" w:ascii="Times New Roman" w:hAnsi="Times New Roman"/>
        </w:rPr>
        <w:fldChar w:fldCharType="end"/>
      </w:r>
      <w:r>
        <w:rPr>
          <w:rFonts w:cs="Times New Roman" w:ascii="Times New Roman" w:hAnsi="Times New Roman"/>
          <w:sz w:val="28"/>
          <w:szCs w:val="28"/>
        </w:rPr>
        <w:t xml:space="preserve"> от 23.06.2016 № 182-ФЗ «Об основах системы профилактики правонарушений в Российской Федерации»;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 xml:space="preserve">16) осуществление мероприятий по защите прав потребителей, предусмотренных </w:t>
      </w:r>
      <w:r>
        <w:fldChar w:fldCharType="begin"/>
      </w:r>
      <w:r>
        <w:rPr>
          <w:sz w:val="28"/>
          <w:szCs w:val="28"/>
          <w:rFonts w:cs="Times New Roman" w:ascii="Times New Roman" w:hAnsi="Times New Roman"/>
        </w:rPr>
        <w:instrText> HYPERLINK "https://internet.garant.ru/" \l "/document/10106035/entry/0"</w:instrText>
      </w:r>
      <w:r>
        <w:rPr>
          <w:sz w:val="28"/>
          <w:szCs w:val="28"/>
          <w:rFonts w:cs="Times New Roman" w:ascii="Times New Roman" w:hAnsi="Times New Roman"/>
        </w:rPr>
        <w:fldChar w:fldCharType="separate"/>
      </w:r>
      <w:r>
        <w:rPr>
          <w:rFonts w:cs="Times New Roman" w:ascii="Times New Roman" w:hAnsi="Times New Roman"/>
          <w:sz w:val="28"/>
          <w:szCs w:val="28"/>
        </w:rPr>
        <w:t>Законом</w:t>
      </w:r>
      <w:r>
        <w:rPr>
          <w:sz w:val="28"/>
          <w:szCs w:val="28"/>
          <w:rFonts w:cs="Times New Roman" w:ascii="Times New Roman" w:hAnsi="Times New Roman"/>
        </w:rPr>
        <w:fldChar w:fldCharType="end"/>
      </w:r>
      <w:r>
        <w:rPr/>
        <w:t xml:space="preserve"> </w:t>
      </w:r>
      <w:r>
        <w:rPr>
          <w:rFonts w:cs="Times New Roman" w:ascii="Times New Roman" w:hAnsi="Times New Roman"/>
          <w:sz w:val="28"/>
          <w:szCs w:val="28"/>
        </w:rPr>
        <w:t>Российской Федерации от 07.02.1992 года № 2300-I «О защите прав потребителей»;</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 xml:space="preserve">17) совершение нотариальных действий, предусмотренных </w:t>
      </w:r>
      <w:r>
        <w:fldChar w:fldCharType="begin"/>
      </w:r>
      <w:r>
        <w:rPr>
          <w:sz w:val="28"/>
          <w:szCs w:val="28"/>
          <w:rFonts w:cs="Times New Roman" w:ascii="Times New Roman" w:hAnsi="Times New Roman"/>
        </w:rPr>
        <w:instrText> HYPERLINK "https://internet.garant.ru/" \l "/document/10102426/entry/37"</w:instrText>
      </w:r>
      <w:r>
        <w:rPr>
          <w:sz w:val="28"/>
          <w:szCs w:val="28"/>
          <w:rFonts w:cs="Times New Roman" w:ascii="Times New Roman" w:hAnsi="Times New Roman"/>
        </w:rPr>
        <w:fldChar w:fldCharType="separate"/>
      </w:r>
      <w:r>
        <w:rPr>
          <w:rFonts w:cs="Times New Roman" w:ascii="Times New Roman" w:hAnsi="Times New Roman"/>
          <w:sz w:val="28"/>
          <w:szCs w:val="28"/>
        </w:rPr>
        <w:t>законодательством</w:t>
      </w:r>
      <w:r>
        <w:rPr>
          <w:sz w:val="28"/>
          <w:szCs w:val="28"/>
          <w:rFonts w:cs="Times New Roman" w:ascii="Times New Roman" w:hAnsi="Times New Roman"/>
        </w:rPr>
        <w:fldChar w:fldCharType="end"/>
      </w:r>
      <w:r>
        <w:rPr>
          <w:rFonts w:cs="Times New Roman" w:ascii="Times New Roman" w:hAnsi="Times New Roman"/>
          <w:sz w:val="28"/>
          <w:szCs w:val="28"/>
        </w:rPr>
        <w:t>,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NoSpacing"/>
        <w:ind w:firstLine="709"/>
        <w:jc w:val="both"/>
        <w:rPr>
          <w:rFonts w:ascii="Times New Roman" w:hAnsi="Times New Roman" w:cs="Times New Roman"/>
          <w:i/>
          <w:i/>
          <w:color w:val="C00000"/>
          <w:sz w:val="28"/>
          <w:szCs w:val="28"/>
        </w:rPr>
      </w:pPr>
      <w:r>
        <w:rPr>
          <w:rFonts w:cs="Times New Roman" w:ascii="Times New Roman" w:hAnsi="Times New Roman"/>
          <w:sz w:val="28"/>
          <w:szCs w:val="28"/>
        </w:rPr>
        <w:t xml:space="preserve">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b/>
          <w:b/>
          <w:sz w:val="28"/>
          <w:szCs w:val="28"/>
        </w:rPr>
      </w:pPr>
      <w:r>
        <w:rPr>
          <w:rFonts w:cs="Times New Roman" w:ascii="Times New Roman" w:hAnsi="Times New Roman"/>
          <w:b/>
          <w:sz w:val="28"/>
          <w:szCs w:val="28"/>
        </w:rPr>
        <w:t>Статья 7. Осуществление органами местного самоуправления отдельных государственных полномочий</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 Челябинская область вправе передавать органам местного самоуправления осуществление отдельных государственных полномочий, осуществляемых Челябинской областью на территории муниципального округа,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и с Федеральным законом от 21.12.2021 № 414-ФЗ «Об общих принципах организации публичной власти в субъектах Российской Федерации», устанавливающим общие принципы организации публичной власти в субъекте Российской Федерации, при условии передачи органам местного самоуправления необходимых для осуществления указанных полномочий материальных ресурсов и финансовых средств.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 Органы местного самоуправления несут ответственность за осуществление переданных полномочий Российской Федерации, полномочий Челябинской области в пределах субвенций, предоставленных местным бюджетам в целях финансового обеспечения осуществления соответствующих полномочий.</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Челябинской области, отдельными государственными полномочиями Челябинской области - законами Челябинской области.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 Отдельные государственные полномочия Российской Федерации, переданные для осуществления органам государственной власти Челябинской области, могут передаваться законами Челябинской области органам местного самоуправления в порядке, установленном статьей 34 Федерального закона от 20.03.2025 № 33-ФЗ «Об общих принципах организации местного самоуправления в единой системе публичной власти»,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Челябинской области, а также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6. Финансовое обеспечение осуществления переданных полномочий осуществляется за счет субвенций из соответствующего бюджета.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b/>
          <w:b/>
          <w:sz w:val="28"/>
          <w:szCs w:val="28"/>
        </w:rPr>
      </w:pPr>
      <w:r>
        <w:rPr>
          <w:rFonts w:cs="Times New Roman" w:ascii="Times New Roman" w:hAnsi="Times New Roman"/>
          <w:b/>
          <w:sz w:val="28"/>
          <w:szCs w:val="28"/>
        </w:rPr>
        <w:t>Статья 8. Участие органов местного самоуправления в осуществлении не переданных им государственных полномочий</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 xml:space="preserve">1. Органы местного самоуправления участвуют в осуществлении государственных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в случае принятия Собранием депутатов решения о реализации права на участие в осуществлении указанных полномочий. </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если возможность осуществления таких расходов предусмотрена федеральными законами.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 Органы местного самоуправления вправе устанавливать за счет средств бюджета муниципального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Normal"/>
        <w:spacing w:lineRule="auto" w:line="240" w:before="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Глава III. НЕПОСРЕДСТВЕННОЕ ОСУЩЕСТВЛЕНИЕ НАСЕЛЕНИЕМ МЕСТНОГО САМОУПРАВЛЕНИЯ И УЧАСТИЕ НАСЕЛЕНИЯ В ОСУЩЕСТВЛЕНИИ МЕСТНОГО САМОУПРАВЛЕНИЯ</w:t>
      </w:r>
    </w:p>
    <w:p>
      <w:pPr>
        <w:pStyle w:val="Normal"/>
        <w:spacing w:lineRule="auto" w:line="240" w:before="0" w:after="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Spacing"/>
        <w:ind w:firstLine="709"/>
        <w:jc w:val="both"/>
        <w:rPr>
          <w:rFonts w:ascii="Times New Roman" w:hAnsi="Times New Roman" w:cs="Times New Roman"/>
          <w:b/>
          <w:b/>
          <w:sz w:val="28"/>
          <w:szCs w:val="28"/>
        </w:rPr>
      </w:pPr>
      <w:r>
        <w:rPr>
          <w:rFonts w:cs="Times New Roman" w:ascii="Times New Roman" w:hAnsi="Times New Roman"/>
          <w:b/>
          <w:sz w:val="28"/>
          <w:szCs w:val="28"/>
        </w:rPr>
        <w:t xml:space="preserve">Статья 9. Формы непосредственного осуществления населением местного самоуправления и участия населения в осуществлении местного самоуправления </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 К формам непосредственного осуществления населением местного самоуправления относятся: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 местный референдум;</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 муниципальные выборы;</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 сход граждан.</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 К формам участия населения в осуществлении местного самоуправления относятся: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 опрос;</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 публичные слушания, общественные обсуждения;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 собрание граждан;</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 инициативные проекты;</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5) территориальное общественное самоуправление;</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6) староста сельского населенного пункта.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 Наряду с формами, предусмотренными пунктами 1 и 2 настоящей статьи, граждане, проживающие на территории муниципального округа, вправе участвовать в осуществлении местного самоуправления в иных формах, не противоречащих Конституции Российской Федерации, Федеральному закону № 33-ФЗ «Об общих принципах организации местного самоуправления в единой системе публичной власти», другим федеральным законам, законам Челябинской области и настоящему Уставу.</w:t>
      </w:r>
    </w:p>
    <w:p>
      <w:pPr>
        <w:pStyle w:val="NoSpacing"/>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непосредственного обеспечения жизнедеятельности населения.</w:t>
      </w:r>
    </w:p>
    <w:p>
      <w:pPr>
        <w:pStyle w:val="NoSpacing"/>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pPr>
        <w:pStyle w:val="NoSpacing"/>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10. Местный референдум</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 Местный референдум (далее – референдум) проводится в целях решения непосредственно населением вопросов непосредственного обеспечения жизнедеятельности населения. </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Референдум проводится на всей территории муниципального округа. В референдуме имеют право участвовать граждане, место жительства которых расположено в границах муниципального округа. Граждане участвуют в референдуме на основе всеобщего равного и прямого волеизъявления при тайном голосовании.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Решение о назначении референдума принимается Собранием депутатов в течение 30 дней со дня представления в Собрание депутатов документов, необходимых для назначения референдума. Такую инициативу могут выдвинуть:</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граждане Российской Федерации, имеющие право на участие в референдуме;</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Собрание депутатов и Глава муниципального округа совместно посредством принятия соответствующих правовых актов.</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Условием назначения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от числа участников референдума, зарегистрированных на территории муниципального округа, но не может быть менее 25 подписей.</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Сбор подписей участников референдума в поддержку инициативы проведения референдума должен быть осуществлен инициативной группой в течение 30 дней со дня, следующего за днем регистрации инициативной группы по проведению референдума.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Голосование на референдуме осуществляется тайно, контроль за волеизъявлением граждан не допускается.</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Референдум признается состоявшимся, если в голосовании приняло участие более 50 % граждан, внесенных в списки участников референдума на территории муниципального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Решения по вынесенным на референдум вопросам считаются принятыми, если за них проголосовало более 50 % граждан, принявших участие в голосовании.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Итоги голосования и принятые на референдуме решения подлежат официальному опубликованию.</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публичной власти, их должностными лицами. В случае если для его реализации дополнительно требуется издание нормативного правового акта, орган (должностное лицо) местного самоуправления муниципального округа, в компетенцию которого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нормативного правового акта. Указанный срок не может превышать три месяца.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11. Муниципальные выборы</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r>
    </w:p>
    <w:p>
      <w:pPr>
        <w:pStyle w:val="Normal"/>
        <w:spacing w:lineRule="auto" w:line="240" w:before="0" w:after="0"/>
        <w:ind w:firstLine="709"/>
        <w:jc w:val="both"/>
        <w:rPr>
          <w:rFonts w:ascii="Times New Roman" w:hAnsi="Times New Roman"/>
          <w:sz w:val="28"/>
          <w:szCs w:val="28"/>
          <w:lang w:eastAsia="ar-SA"/>
        </w:rPr>
      </w:pPr>
      <w:r>
        <w:rPr>
          <w:rFonts w:eastAsia="Times New Roman" w:ascii="Times New Roman" w:hAnsi="Times New Roman"/>
          <w:sz w:val="28"/>
          <w:szCs w:val="28"/>
          <w:lang w:eastAsia="ar-SA"/>
        </w:rPr>
        <w:t xml:space="preserve">1. </w:t>
      </w:r>
      <w:r>
        <w:rPr>
          <w:rFonts w:ascii="Times New Roman" w:hAnsi="Times New Roman"/>
          <w:sz w:val="28"/>
          <w:szCs w:val="28"/>
          <w:lang w:eastAsia="ar-SA"/>
        </w:rPr>
        <w:t>Муниципальные выборы проводятся в целях избрания депутатов Собрания депутатов на основе всеобщего равного и прямого избирательного права при тайном голосовании.</w:t>
      </w:r>
    </w:p>
    <w:p>
      <w:pPr>
        <w:pStyle w:val="Normal"/>
        <w:shd w:val="clear" w:color="auto" w:fill="FFFFFF"/>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 xml:space="preserve">2. Муниципальные выборы назначаются Собранием депутатов. В случаях, установленных федеральным законом, муниципальные выборы назначаются </w:t>
      </w:r>
      <w:r>
        <w:rPr>
          <w:rFonts w:ascii="Times New Roman" w:hAnsi="Times New Roman"/>
          <w:sz w:val="28"/>
          <w:szCs w:val="28"/>
        </w:rPr>
        <w:t>избирательной комиссией, организующей подготовку и проведение выборов в органы местного самоуправления, местного референдума</w:t>
      </w:r>
      <w:r>
        <w:rPr>
          <w:rFonts w:eastAsia="Times New Roman" w:ascii="Times New Roman" w:hAnsi="Times New Roman"/>
          <w:sz w:val="28"/>
          <w:szCs w:val="28"/>
          <w:lang w:eastAsia="ar-SA"/>
        </w:rPr>
        <w:t xml:space="preserve"> или судом.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pPr>
        <w:pStyle w:val="Normal"/>
        <w:shd w:val="clear" w:color="auto" w:fill="FFFFFF"/>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pPr>
        <w:pStyle w:val="Normal"/>
        <w:shd w:val="clear" w:color="auto" w:fill="FFFFFF"/>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 xml:space="preserve">4. </w:t>
      </w:r>
      <w:r>
        <w:rPr>
          <w:rFonts w:ascii="Times New Roman" w:hAnsi="Times New Roman"/>
          <w:sz w:val="28"/>
          <w:szCs w:val="28"/>
        </w:rPr>
        <w:t>Выборы депутатов Собрания депутатов осуществляются на основе мажоритарной избирательной системы относительного большинства.</w:t>
      </w:r>
    </w:p>
    <w:p>
      <w:pPr>
        <w:pStyle w:val="Normal"/>
        <w:shd w:val="clear" w:color="auto" w:fill="FFFFFF"/>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5. Итоги муниципальных выборов подлежат официальному опубликованию.</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 xml:space="preserve">Статья 12. Сход граждан </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Сход граждан может проводиться в муниципальном округе в следующих случаях:</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в населенном пункте, входящем в состав территории муниципального округа, по вопросу введения и использования средств самообложения граждан на территории данного населенного пункта;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в соответствии с законом Челябинской области на части территории населенного пункта, входящего в состав территории муниципального округа, по вопросу введения и использования средств самообложения граждан на данной части территории населенного пункта;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на территории муниципального округа или на части его территории по вопросу выявления мнения граждан о поддержке инициативного проекта.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Сход граждан может созываться Главой округа либо Собранием депутатов, в том числе по инициативе группы жителей соответствующей части территории населенного пункта, численностью не менее 10 человек.</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Критерии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 использования средств самообложения граждан, установлены законом Челябинской области </w:t>
      </w:r>
      <w:r>
        <w:rPr>
          <w:rFonts w:cs="Times New Roman" w:ascii="Times New Roman" w:hAnsi="Times New Roman"/>
          <w:sz w:val="28"/>
          <w:szCs w:val="28"/>
        </w:rPr>
        <w:t>от 02.07.2025 № 120-ЗО «О некоторых вопросах правового регулирования непосредственного осуществления населением местного самоуправления и участия населения в осуществлении местного самоуправления на территории Челябинской области».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В решении</w:t>
      </w:r>
      <w:r>
        <w:rPr/>
        <w:t xml:space="preserve"> </w:t>
      </w:r>
      <w:r>
        <w:rPr>
          <w:rFonts w:eastAsia="Times New Roman" w:cs="Times New Roman" w:ascii="Times New Roman" w:hAnsi="Times New Roman"/>
          <w:color w:val="000000"/>
          <w:sz w:val="28"/>
          <w:szCs w:val="28"/>
          <w:lang w:eastAsia="ru-RU"/>
        </w:rPr>
        <w:t>Собрания депутатов (постановлении Главы округа) о проведении схода граждан определяются:</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дата, место и время проведения схода граждан;</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вопросы, выносимые на рассмотрение схода граждан;</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территория, в границах которой будет проводиться сход граждан;</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численность обладающих избирательным правом жителей территории, в границах которой проводится сход граждан.</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Инициатива группы жителей о проведении схода граждан должна быть оформлена в виде подписного листа, в котором должны быть указаны:</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вопросы, выносимые на сход граждан;</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фамилия, имя, отчество, дата рождения, адрес места жительства (регистрации), серия и номер паспорта или заменяющего его документа каждого гражданина, поддерживающего инициативу о созыве схода граждан, его подпись и дата.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Подписной лист заверяется лицом, осуществляющим сбор подписей, с указанием даты, фамилии, имени, отчества, даты рождения, номера и серии паспорта или заменяющего его документа, адреса места жительства (регистрации) данного лица.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Решение Собрания депутатов (постановление Главы округа) о проведении схода по инициативе группы жителей населенного пункта принимается в течение 10 дней со дня поступления подписного листа для проведения схода граждан.</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 Решение Собрания депутатов (постановление Главы округа) об отклонении инициативы граждан принимается в случаях:</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непредставления подписного листа;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неисполнения требований, указанных в пункте 6 настоящей статьи, к оформлению подписных листов;</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если вопрос, выносимый на сход граждан, в соответствии с действующим законодательством и Уставом не относится к компетенции органов местного самоуправления;</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если вопрос, выносимый на сход граждан, противоречит Конституции Российской Федерации, федеральным законам, законам Челябинской области, Уставу.</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 Расходы, связанные с подготовкой и проведением схода граждан, производятся за счет средств бюджета муниципального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9. Проведение схода граждан обеспечивается Главой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10. Глава округа оповещает жителей населенного пункта (либо части его территории) о дате, времени и месте проведения схода граждан, вопросах, выносимых на его рассмотрение, времени и месте ознакомления с проектом муниципального правового акта и материалами по вопросам, выносимым на решение схода граждан путем обнародования информации не позднее чем за 20 дней до проведения схода граждан.</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 До начала схода граждан проводится регистрация его участников с указанием фамилии, имени, отчества, даты рождения, адреса места жительства (регистрации).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При установлении факта неправомочности схода граждан Главой округа (Собранием депутатов) назначается повторная дата проведения схода граждан.</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13. Сход граждан избирает председателя, секретаря и счетную комиссию схода граждан, утверждает повестку дня. По вопросам повестки дня председатель схода граждан организует обсуждение, предоставляет слово выступающим, ставит на голосование вопросы, по которым сход граждан принимает решение, обеспечивает соблюдение порядка в ходе проведения схода граждан, осуществляет иные функции, непосредственно связанные с проведением схода граждан. Секретарь схода граждан ведет протокол схода граждан, обеспечивает достоверность отраженных в нем сведений. Счетная комиссия дает разъяснения по вопросам голосования, подсчитывает голоса и подводит итоги голосования. Протокол подписывается председателем и секретарем схода граждан. К протоколу прикладывается список зарегистрированных участников схода граждан.</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14. Решения схода граждан принимаются открытым голосованием. Решение схода граждан считается принятым, если за него проголосовало более половины участников схода граждан. Решения, принятые на сходе граждан, оформляются и подписываются председателем схода граждан и применяются на всей территории населенного пункта (либо части его территории) муниципального округа. Решения, принятые на сходе граждан, не должны противоречить федеральным законам, законам Челябинской области, Уставу.</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16. Решения, принятые на сходе граждан, подлежат официальному опубликованию.</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13. Опрос граждан</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1. Опрос граждан может проводиться на всей территории муниципального округа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Челябинской области в части осуществления полномочий по решению вопросов установления общих принципов организации местного самоуправления.</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2. В опросе граждан имеют право участвовать жители муниципального округа, обладающие избирательным правом.</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3.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восемнадцатилетнего возраста.</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4. Опрос граждан проводится по инициативе:</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а) Собрания депутатов, Главы округа;</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б) органов государственной власти Челябинской области;</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в) жителей муниципального округа или его части, в которых предлагается реализовать инициативный проект, - для выявления мнения граждан о поддержке данного инициативного проекта.</w:t>
      </w:r>
    </w:p>
    <w:p>
      <w:pPr>
        <w:pStyle w:val="Normal"/>
        <w:spacing w:lineRule="auto" w:line="240" w:before="0" w:after="0"/>
        <w:ind w:firstLine="709"/>
        <w:jc w:val="both"/>
        <w:rPr>
          <w:rFonts w:ascii="Times New Roman" w:hAnsi="Times New Roman" w:cs="Times New Roman"/>
          <w:sz w:val="28"/>
          <w:szCs w:val="28"/>
        </w:rPr>
      </w:pPr>
      <w:r>
        <w:rPr>
          <w:rFonts w:eastAsia="Times New Roman" w:ascii="Times New Roman" w:hAnsi="Times New Roman"/>
          <w:color w:val="000000" w:themeColor="text1"/>
          <w:sz w:val="28"/>
          <w:szCs w:val="28"/>
        </w:rPr>
        <w:t xml:space="preserve">5. Порядок назначения и проведения опроса граждан определяется нормативными правовыми актами Собрания депутатов в соответствии с законом </w:t>
      </w:r>
      <w:r>
        <w:rPr>
          <w:rFonts w:cs="Times New Roman" w:ascii="Times New Roman" w:hAnsi="Times New Roman"/>
          <w:sz w:val="28"/>
          <w:szCs w:val="28"/>
        </w:rPr>
        <w:t>Челябинской области от 02.07.2025 № 120-ЗО «О некоторых вопросах правового регулирования непосредственного осуществления населением местного самоуправления и участия населения в осуществлении местного самоуправления на территории Челябинской области».</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6. Решение о назначении опроса граждан должно быть принято Собранием депутатов в течение трех месяцев с момента поступления инициативы проведения опроса граждан, с момента поступления инициативы проведения опроса граждан, предусмотренной пунктом 4 настоящей статьи.</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7. В решении Собрания депутатов о назначении опроса граждан устанавливаются:</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а) дата и сроки проведения опроса;</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б) формулировка вопроса (вопросов), предлагаемого (предлагаемых) при проведении опроса;</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в) методика проведения опроса;</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г) форма опросного листа;</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д) минимальная численность жителей муниципального округа, участвующих в опросе;</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е) порядок идентификации участников опроса в случае проведения опроса граждан с использованием официального сайта округа в информационно-телекоммуникационной сети «Интернет».</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8. Жители муниципального округа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9. Для проведения опроса граждан может использоваться официальный сайт округа в информационно-телекоммуникационной сети «Интернет».</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10. Финансирование мероприятий, связанных с подготовкой и проведением опроса граждан, осуществляется:</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а) за счет средств местного бюджета - при проведении опроса по инициативе органов местного самоуправления или жителей муниципального округа;</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б) за счет средств бюджета Челябинской области - при проведении опроса по инициативе органов государственной власти Челябинской области.</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11. Результаты опроса носят рекомендательный характер.</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ascii="Times New Roman" w:hAnsi="Times New Roman"/>
          <w:color w:val="000000" w:themeColor="text1"/>
          <w:sz w:val="28"/>
          <w:szCs w:val="28"/>
        </w:rPr>
        <w:t>12. Результаты опроса подлежат обнародованию.</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14. Публичные слушания, общественные обсуждения</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1. Публичные слушания могут проводиться на всей территории муниципального округа для обсуждения с участием жителей муниципального округа проектов муниципальных правовых актов по вопросам местного значения, а также непосредственного обеспечения жизнедеятельности населения.</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2. На публичные слушания должны выноситься:</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1) проект устава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Челябинской области в целях приведения данного устава в соответствие с этими нормативными правовыми актами;</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2) проект местного бюджета и отчет о его исполнении;</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3) вопросы о преобразовании муниципального округа.</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3. В публичных слушаниях имеют право участвовать жители муниципального округа, достигшие восемнадцатилетнего возраста.</w:t>
      </w:r>
    </w:p>
    <w:p>
      <w:pPr>
        <w:pStyle w:val="Normal"/>
        <w:spacing w:lineRule="auto" w:line="240" w:before="0" w:after="0"/>
        <w:ind w:firstLine="709"/>
        <w:jc w:val="both"/>
        <w:rPr>
          <w:rFonts w:ascii="Times New Roman" w:hAnsi="Times New Roman" w:cs="Tahoma"/>
          <w:color w:val="000000" w:themeColor="text1"/>
          <w:sz w:val="28"/>
          <w:szCs w:val="28"/>
        </w:rPr>
      </w:pPr>
      <w:bookmarkStart w:id="0" w:name="Par6"/>
      <w:bookmarkEnd w:id="0"/>
      <w:r>
        <w:rPr>
          <w:rFonts w:cs="Tahoma" w:ascii="Times New Roman" w:hAnsi="Times New Roman"/>
          <w:color w:val="000000" w:themeColor="text1"/>
          <w:sz w:val="28"/>
          <w:szCs w:val="28"/>
        </w:rPr>
        <w:t>4. Публичные слушания проводятся по инициативе:</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1) Собрания депутатов;</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2) Главы округа;</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3) жителей муниципального округа.</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 xml:space="preserve">5. Порядок назначения и проведения публичных слушаний определяется нормативными правовыми актами Собрания депутатов органа в соответствии с </w:t>
      </w:r>
      <w:r>
        <w:rPr>
          <w:rFonts w:eastAsia="Times New Roman" w:ascii="Times New Roman" w:hAnsi="Times New Roman"/>
          <w:color w:val="000000" w:themeColor="text1"/>
          <w:sz w:val="28"/>
          <w:szCs w:val="28"/>
        </w:rPr>
        <w:t xml:space="preserve">законом </w:t>
      </w:r>
      <w:r>
        <w:rPr>
          <w:rFonts w:cs="Times New Roman" w:ascii="Times New Roman" w:hAnsi="Times New Roman"/>
          <w:sz w:val="28"/>
          <w:szCs w:val="28"/>
        </w:rPr>
        <w:t>Челябинской области от 02.07.2025 № 120-ЗО «О некоторых вопросах правового регулирования непосредственного осуществления населением местного самоуправления и участия населения в осуществлении местного самоуправления на территории Челябинской области».</w:t>
      </w:r>
    </w:p>
    <w:p>
      <w:pPr>
        <w:pStyle w:val="Normal"/>
        <w:spacing w:lineRule="auto" w:line="240" w:before="0" w:after="0"/>
        <w:ind w:firstLine="709"/>
        <w:jc w:val="both"/>
        <w:rPr>
          <w:rFonts w:ascii="Times New Roman" w:hAnsi="Times New Roman" w:cs="Tahoma"/>
          <w:color w:val="000000" w:themeColor="text1"/>
          <w:sz w:val="28"/>
          <w:szCs w:val="28"/>
        </w:rPr>
      </w:pPr>
      <w:bookmarkStart w:id="1" w:name="Par12"/>
      <w:bookmarkEnd w:id="1"/>
      <w:r>
        <w:rPr>
          <w:rFonts w:cs="Tahoma" w:ascii="Times New Roman" w:hAnsi="Times New Roman"/>
          <w:color w:val="000000" w:themeColor="text1"/>
          <w:sz w:val="28"/>
          <w:szCs w:val="28"/>
        </w:rPr>
        <w:t>6. Порядок проведения публичных слушаний должен предусматривать оповещение жителей муниципального округа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муниципального округа.</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7. Нормативными правовыми актами Собрания депутатов может быть установлено, что для размещения материалов и информации, указанных в части 6 настоящей статьи, обеспечения возможности представления жителями муниципального округа своих замечаний и предложений по проекту муниципального правового акта, а также для участия жителей муниципального округа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8. Публичные слушания, проводимые по инициативе жителей муниципального округа или Собрания депутатов, назначаются Собранием депутатов, а публичные слушания, проводимые по инициативе Главы округа, - Главой округа.</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9. Решение о назначении публичных слушаний должно быть принято Собранием депутатов или Главой округа в течение 10 дней с момента поступления инициативы проведения публичных слушаний, предусмотренной частью 4 настоящей статьи.</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10.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11. Результаты публичных слушаний, общественных обсуждений подлежат обязательному рассмотрению Собранием депутатов при рассмотрении проектов муниципальных правовых актов.</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12. Результаты публичных слушаний, общественных обсуждений, включая мотивированное обоснование принятых решений, подлежат обнародованию.</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13. Результаты публичных слушаний, общественных обсуждений носят рекомендательный характер.</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15. Собрание граждан</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1. Собрания граждан могут проводиться:</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1) для обсуждения вопросов местного значения;</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2) для информирования населения о деятельности органов местного самоуправления и должностных лиц местного самоуправления;</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3) на территории муниципального округа или на части его территории по вопросу выявления мнения граждан о поддержке инициативного проекта;</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5) в целях осуществления территориального общественного самоуправления на части территории муниципального округа.</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2. Собрание граждан проводится по инициативе населения, Собрания депутатов, Главы округа, а также в случаях, предусмотренных уставом территориального общественного самоуправления.</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3. Собрание граждан, проводимое по инициативе Собрания депутатов или Главы округа, назначается Собранием депутатов или Главой округа.</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4. Собрание граждан, проводимое по инициативе населения, назначается Собранием депутатов в порядке, установленном нормативным правовым актом Собрания депутатов.</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5. Порядок назначения и проведения собрания граждан, а также полномочия собрания граждан определяются Федеральным законом от 20.03.2025 № 33-ФЗ «Об общих принципах организации местного самоуправления в единой системе публичной власти», нормативными правовыми актами Собрания депутатов, уставом территориального общественного самоуправления.</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6. Порядок назначения и проведения собраний граждан, предусмотренных пунктами 1 - 4 части 1 настоящей статьи, определяется нормативным правовым актом Собрания депутатов.</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8. В собрании граждан, проводимом на территории муниципального округа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9. 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w:t>
      </w:r>
      <w:r>
        <w:rPr>
          <w:rFonts w:eastAsia="Times New Roman" w:ascii="Times New Roman" w:hAnsi="Times New Roman"/>
          <w:color w:val="000000" w:themeColor="text1"/>
          <w:sz w:val="28"/>
          <w:szCs w:val="28"/>
        </w:rPr>
        <w:t xml:space="preserve">аконом </w:t>
      </w:r>
      <w:r>
        <w:rPr>
          <w:rFonts w:cs="Times New Roman" w:ascii="Times New Roman" w:hAnsi="Times New Roman"/>
          <w:sz w:val="28"/>
          <w:szCs w:val="28"/>
        </w:rPr>
        <w:t>Челябинской области от 02.07.2025 № 120-ЗО «О некоторых вопросах правового регулирования непосредственного осуществления населением местного самоуправления и участия населения в осуществлении местного самоуправления на территории Челябинской области».</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14. Итоги собрания граждан подлежат официальному обнародованию.</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16. Инициативные проекты</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1. В целях реализации мероприятий, имеющих приоритетное значение для жителей муниципального округа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Администрацию муниципального округа, в том числе через ее территориальный орган, может быть внесен инициативный проект.</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2. Порядок определения части территории муниципального округа, на которой могут реализовываться инициативные проекты, устанавливается нормативным правовым актом Собрания депутатов.</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3. 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муниципального округа, органы территориального общественного самоуправления, староста сельского населенного пункта (далее - инициаторы проекта).</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Минимальная численность инициативной группы может быть уменьшена нормативным правовым актом Собрания депутатов.</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Право выступить инициатором проекта в соответствии с нормативным правовым актом Собрания депутатов может быть предоставлено также иным лицам, осуществляющим деятельность на территории муниципального округа.</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 xml:space="preserve">4. Инициативный проект должен содержать сведения, предусмотренные частью 4 статьи 49 Федерального закона </w:t>
      </w:r>
      <w:r>
        <w:rPr>
          <w:rFonts w:cs="Times New Roman" w:ascii="Times New Roman" w:hAnsi="Times New Roman"/>
          <w:sz w:val="28"/>
          <w:szCs w:val="28"/>
        </w:rPr>
        <w:t>от 20.03.2025 № 33-ФЗ «Об общих принципах организации местного самоуправления в единой системе публичной власти»</w:t>
      </w:r>
      <w:r>
        <w:rPr>
          <w:rFonts w:eastAsia="Times New Roman" w:ascii="Times New Roman" w:hAnsi="Times New Roman"/>
          <w:color w:val="000000" w:themeColor="text1"/>
          <w:sz w:val="28"/>
          <w:szCs w:val="28"/>
        </w:rPr>
        <w:t>, а также иные сведения, если они предусмотрены нормативным правовым актом Собрания депутатов.</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Инициативный проект до его внесения в Администрацию муниципального округа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округа, в целях обсуждения инициативного проекта, определения его соответствия интересам жителей муниципального округа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5. Помимо указанной в пункте 4 настоящей статьи обязательной поддержки, нормативным правовым актом Собрания депутатов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 xml:space="preserve">6. Инициаторы проекта при внесении инициативного проекта в Администрацию муниципального округа прикладывают к нему документы, подтверждающие поддержку инициативного проекта жителями, в соответствии с требованиями части 7 статьи 49 Федерального закона </w:t>
      </w:r>
      <w:r>
        <w:rPr>
          <w:rFonts w:cs="Times New Roman" w:ascii="Times New Roman" w:hAnsi="Times New Roman"/>
          <w:sz w:val="28"/>
          <w:szCs w:val="28"/>
        </w:rPr>
        <w:t>от 20.03.2025 № 33-ФЗ «Об общих принципах организации местного самоуправления в единой системе публичной власти»</w:t>
      </w:r>
      <w:r>
        <w:rPr>
          <w:rFonts w:eastAsia="Times New Roman" w:ascii="Times New Roman" w:hAnsi="Times New Roman"/>
          <w:color w:val="000000" w:themeColor="text1"/>
          <w:sz w:val="28"/>
          <w:szCs w:val="28"/>
        </w:rPr>
        <w:t>.</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7. Информация о внесении инициативного проекта в Администрацию муниципального округа подлежит обнародованию, в том числе посредством размещения на официальном сайте муниципального округа в информационно-телекоммуникационной сети «Интернет», и должна содержать сведения, указанные в пункте 4 настоящей статьи, а также об инициаторах проекта, в порядке и сроки, установленные федеральным законодательством.</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Граждане информируются о возможности представления в Администрацию муниципального округа своих замечаний и предложений по инициативному проекту.</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Свои замечания и предложения вправе направлять жители муниципального округа, достигшие восемнадцатилетнего возраста.</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 xml:space="preserve">8. Инициативный проект подлежит обязательному рассмотрению Администрацией муниципального округа в порядке и сроки, установленные Федеральным законом </w:t>
      </w:r>
      <w:r>
        <w:rPr>
          <w:rFonts w:cs="Times New Roman" w:ascii="Times New Roman" w:hAnsi="Times New Roman"/>
          <w:sz w:val="28"/>
          <w:szCs w:val="28"/>
        </w:rPr>
        <w:t>от 20.03.2025 № 33-ФЗ «Об общих принципах организации местного самоуправления в единой системе публичной власти»</w:t>
      </w:r>
      <w:r>
        <w:rPr>
          <w:rFonts w:eastAsia="Times New Roman" w:ascii="Times New Roman" w:hAnsi="Times New Roman"/>
          <w:color w:val="000000" w:themeColor="text1"/>
          <w:sz w:val="28"/>
          <w:szCs w:val="28"/>
        </w:rPr>
        <w:t>, с принятием одного из решений, предусмотренных частью 9 статьи 49 указанного Федерального закона.</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 xml:space="preserve">9. Основания для отказа Администрацией муниципального округа в поддержке инициативного проекта устанавливаются частью 10 статьи 49 Федерального закона </w:t>
      </w:r>
      <w:r>
        <w:rPr>
          <w:rFonts w:cs="Times New Roman" w:ascii="Times New Roman" w:hAnsi="Times New Roman"/>
          <w:sz w:val="28"/>
          <w:szCs w:val="28"/>
        </w:rPr>
        <w:t>от 20.03.2025 № 33-ФЗ «Об общих принципах организации местного самоуправления в единой системе публичной власти»</w:t>
      </w:r>
      <w:r>
        <w:rPr>
          <w:rFonts w:eastAsia="Times New Roman" w:ascii="Times New Roman" w:hAnsi="Times New Roman"/>
          <w:color w:val="000000" w:themeColor="text1"/>
          <w:sz w:val="28"/>
          <w:szCs w:val="28"/>
        </w:rPr>
        <w:t>.</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10. Администрация муниципального округа вправе предложить инициаторам проекта совместно доработать инициативный проект.</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В случае наличия возможности решения описанной в инициативном проекте проблемы более эффективным способом Администрация муниципального округа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11.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Собрания депутатов.</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 xml:space="preserve">12. Требования к составу сведений, порядок рассмотрения и конкурсного отбора инициативных проектов, выдвигаемых для получения финансовой поддержки за счет межбюджетных трансфертов из бюджета Челябинской области, устанавливаются законом и (или) иным нормативным правовым актом Челябинской области, к ним не применяются требования частей 4, 9-12, 14, 15 статьи 49 Федерального закона </w:t>
      </w:r>
      <w:r>
        <w:rPr>
          <w:rFonts w:cs="Times New Roman" w:ascii="Times New Roman" w:hAnsi="Times New Roman"/>
          <w:sz w:val="28"/>
          <w:szCs w:val="28"/>
        </w:rPr>
        <w:t>от 20.03.2025 № 33-ФЗ «Об общих принципах организации местного самоуправления в единой системе публичной власти»</w:t>
      </w:r>
      <w:r>
        <w:rPr>
          <w:rFonts w:eastAsia="Times New Roman" w:ascii="Times New Roman" w:hAnsi="Times New Roman"/>
          <w:color w:val="000000" w:themeColor="text1"/>
          <w:sz w:val="28"/>
          <w:szCs w:val="28"/>
        </w:rPr>
        <w:t>.</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13. В случае, если в Администрацию муниципального округа внесено несколько инициативных проектов, в том числе с описанием аналогичных по содержанию приоритетных проблем, Администрация муниципального округа организует проведение конкурсного отбора и информирует об этом инициаторов проекта.</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14.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 xml:space="preserve">Состав коллегиального органа (комиссии) формируется Администрацией муниципального округа с учетом требований части 15 статьи 49 Федерального закона </w:t>
      </w:r>
      <w:r>
        <w:rPr>
          <w:rFonts w:cs="Times New Roman" w:ascii="Times New Roman" w:hAnsi="Times New Roman"/>
          <w:sz w:val="28"/>
          <w:szCs w:val="28"/>
        </w:rPr>
        <w:t>от 20.03.2025 № 33-ФЗ «Об общих принципах организации местного самоуправления в единой системе публичной власти»</w:t>
      </w:r>
      <w:r>
        <w:rPr>
          <w:rFonts w:eastAsia="Times New Roman" w:ascii="Times New Roman" w:hAnsi="Times New Roman"/>
          <w:color w:val="000000" w:themeColor="text1"/>
          <w:sz w:val="28"/>
          <w:szCs w:val="28"/>
        </w:rPr>
        <w:t>.</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 xml:space="preserve">15. Инициаторы проекта и иные лица, указанные в части 16 статьи 49 Федерального закона </w:t>
      </w:r>
      <w:r>
        <w:rPr>
          <w:rFonts w:cs="Times New Roman" w:ascii="Times New Roman" w:hAnsi="Times New Roman"/>
          <w:sz w:val="28"/>
          <w:szCs w:val="28"/>
        </w:rPr>
        <w:t>от 20.03.2025 № 33-ФЗ «Об общих принципах организации местного самоуправления в единой системе публичной власти»</w:t>
      </w:r>
      <w:r>
        <w:rPr>
          <w:rFonts w:eastAsia="Times New Roman" w:ascii="Times New Roman" w:hAnsi="Times New Roman"/>
          <w:color w:val="000000" w:themeColor="text1"/>
          <w:sz w:val="28"/>
          <w:szCs w:val="28"/>
        </w:rPr>
        <w:t>, вправе осуществлять общественный контроль за реализацией инициативного проекта в формах, не противоречащих законодательству.</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 xml:space="preserve">16. Информация о рассмотрении инициативного проекта Администрацией муниципального округа, о ходе реализации, об использовании средств и участии заинтересованных лиц, а также отчет об итогах реализации подлежат обнародованию в порядке и сроки, установленные статьей 49 Федерального закона </w:t>
      </w:r>
      <w:r>
        <w:rPr>
          <w:rFonts w:cs="Times New Roman" w:ascii="Times New Roman" w:hAnsi="Times New Roman"/>
          <w:sz w:val="28"/>
          <w:szCs w:val="28"/>
        </w:rPr>
        <w:t>от 20.03.2025 № 33-ФЗ «Об общих принципах организации местного самоуправления в единой системе публичной власти»</w:t>
      </w:r>
      <w:r>
        <w:rPr>
          <w:rFonts w:eastAsia="Times New Roman" w:ascii="Times New Roman" w:hAnsi="Times New Roman"/>
          <w:color w:val="000000" w:themeColor="text1"/>
          <w:sz w:val="28"/>
          <w:szCs w:val="28"/>
        </w:rPr>
        <w:t>.</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17. Отчет Администрации муниципального округа об итогах реализации инициативного проекта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pPr>
        <w:pStyle w:val="Normal"/>
        <w:spacing w:lineRule="auto" w:line="240" w:before="0" w:after="0"/>
        <w:ind w:firstLine="709"/>
        <w:jc w:val="both"/>
        <w:rPr>
          <w:rFonts w:ascii="Times New Roman" w:hAnsi="Times New Roman" w:eastAsia="Times New Roman"/>
          <w:color w:val="000000" w:themeColor="text1"/>
          <w:sz w:val="28"/>
          <w:szCs w:val="28"/>
        </w:rPr>
      </w:pPr>
      <w:r>
        <w:rPr>
          <w:rFonts w:eastAsia="Times New Roman" w:ascii="Times New Roman" w:hAnsi="Times New Roman"/>
          <w:color w:val="000000" w:themeColor="text1"/>
          <w:sz w:val="28"/>
          <w:szCs w:val="28"/>
        </w:rPr>
        <w:t>В сельском населенном пункте указанная информация может доводиться до сведения граждан старостой сельского населенного пункта.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 xml:space="preserve">Статья 17. Территориальное общественное самоуправление </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4. Территориальное общественное самоуправление может осуществляться в пределах следующих территорий проживания граждан:</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а) многоквартирный жилой дом;</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б) группа жилых домов;</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в) жилой микрорайон;</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г) сельский населенный пункт;</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д) иные территории проживания граждан.</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Каждая из указанных территорий проживания граждан может входить только в одно территориальное общественное самоуправление.</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6. В случаях, предусмотренных нормативными правовыми актами Собрания депутатов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муниципального округа, уставом территориального общественного самоуправления.</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округа. Порядок регистрации устава территориального общественного самоуправления определяется нормативными правовыми актами Собрания депутатов.</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8. Полномочия собрания, конференции граждан, осуществляющих территориальное общественное самоуправление, определяются частями 11, 12 и 13 статьи 50 </w:t>
      </w:r>
      <w:r>
        <w:rPr>
          <w:rFonts w:eastAsia="Times New Roman" w:ascii="Times New Roman" w:hAnsi="Times New Roman"/>
          <w:color w:val="000000" w:themeColor="text1"/>
          <w:sz w:val="28"/>
          <w:szCs w:val="28"/>
        </w:rPr>
        <w:t xml:space="preserve">Федерального закона </w:t>
      </w:r>
      <w:r>
        <w:rPr>
          <w:rFonts w:cs="Times New Roman" w:ascii="Times New Roman" w:hAnsi="Times New Roman"/>
          <w:sz w:val="28"/>
          <w:szCs w:val="28"/>
        </w:rPr>
        <w:t>от 20.03.2025 № 33-ФЗ «Об общих принципах организации местного самоуправления в единой системе публичной власти»</w:t>
      </w:r>
      <w:r>
        <w:rPr>
          <w:rFonts w:eastAsia="Times New Roman" w:ascii="Times New Roman" w:hAnsi="Times New Roman"/>
          <w:color w:val="000000" w:themeColor="text1"/>
          <w:sz w:val="28"/>
          <w:szCs w:val="28"/>
        </w:rPr>
        <w:t>.</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9. Устав территориального общественного самоуправления должен соответствовать требованиям части 14 статьи 50 </w:t>
      </w:r>
      <w:r>
        <w:rPr>
          <w:rFonts w:eastAsia="Times New Roman" w:ascii="Times New Roman" w:hAnsi="Times New Roman"/>
          <w:color w:val="000000" w:themeColor="text1"/>
          <w:sz w:val="28"/>
          <w:szCs w:val="28"/>
        </w:rPr>
        <w:t xml:space="preserve">Федерального закона </w:t>
      </w:r>
      <w:r>
        <w:rPr>
          <w:rFonts w:cs="Times New Roman" w:ascii="Times New Roman" w:hAnsi="Times New Roman"/>
          <w:sz w:val="28"/>
          <w:szCs w:val="28"/>
        </w:rPr>
        <w:t>от 20.03.2025 № 33-ФЗ «Об общих принципах организации местного самоуправления в единой системе публичной власти»</w:t>
      </w:r>
      <w:r>
        <w:rPr>
          <w:rFonts w:eastAsia="Times New Roman" w:ascii="Times New Roman" w:hAnsi="Times New Roman"/>
          <w:color w:val="000000" w:themeColor="text1"/>
          <w:sz w:val="28"/>
          <w:szCs w:val="28"/>
        </w:rPr>
        <w:t>.</w:t>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color w:val="000000" w:themeColor="text1"/>
          <w:sz w:val="28"/>
          <w:szCs w:val="28"/>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bCs/>
          <w:color w:val="000000" w:themeColor="text1"/>
          <w:sz w:val="28"/>
          <w:szCs w:val="28"/>
        </w:rPr>
      </w:pPr>
      <w:r>
        <w:rPr>
          <w:rFonts w:eastAsia="Times New Roman" w:cs="Times New Roman" w:ascii="Times New Roman" w:hAnsi="Times New Roman"/>
          <w:b/>
          <w:bCs/>
          <w:color w:val="000000" w:themeColor="text1"/>
          <w:sz w:val="28"/>
          <w:szCs w:val="28"/>
        </w:rPr>
        <w:t>Статья 18. Староста сельского населенного пункта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муниципальном округе, может назначаться староста сельского населенного пункта.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 xml:space="preserve">2. Староста сельского населенного пункта назначается </w:t>
      </w:r>
      <w:r>
        <w:rPr>
          <w:rFonts w:eastAsia="Times New Roman" w:cs="Times New Roman" w:ascii="Times New Roman" w:hAnsi="Times New Roman"/>
          <w:color w:val="000000" w:themeColor="text1"/>
          <w:sz w:val="28"/>
          <w:szCs w:val="28"/>
        </w:rPr>
        <w:t xml:space="preserve">Собранием депутатов </w:t>
      </w:r>
      <w:r>
        <w:rPr>
          <w:rFonts w:cs="Times New Roman" w:ascii="Times New Roman" w:hAnsi="Times New Roman"/>
          <w:sz w:val="28"/>
          <w:szCs w:val="28"/>
        </w:rPr>
        <w:t>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pPr>
        <w:pStyle w:val="NoSpacing"/>
        <w:ind w:firstLine="709"/>
        <w:jc w:val="both"/>
        <w:rPr>
          <w:rFonts w:ascii="Times New Roman" w:hAnsi="Times New Roman" w:cs="Times New Roman"/>
          <w:sz w:val="28"/>
          <w:szCs w:val="28"/>
        </w:rPr>
      </w:pPr>
      <w:r>
        <w:rPr>
          <w:rFonts w:eastAsia="Times New Roman" w:cs="Times New Roman" w:ascii="Times New Roman" w:hAnsi="Times New Roman"/>
          <w:color w:val="000000" w:themeColor="text1"/>
          <w:sz w:val="28"/>
          <w:szCs w:val="28"/>
        </w:rPr>
        <w:t>3. Основные полномочия старосты сельского населенного пункта установлены статьей 51 Федерального закона от 20.03.2025 года № 33-ФЗ «Об общих принципах организации местного самоуправления в единой системе публичной власти», статьёй 6 з</w:t>
      </w:r>
      <w:r>
        <w:rPr>
          <w:rFonts w:cs="Times New Roman" w:ascii="Times New Roman" w:hAnsi="Times New Roman"/>
          <w:sz w:val="28"/>
          <w:szCs w:val="28"/>
        </w:rPr>
        <w:t>акона Челябинской области от 02.07.2025 № 120-ЗО «О некоторых вопросах правового регулирования непосредственного осуществления населением местного самоуправления и участия населения в осуществлении местного самоуправления на территории Челябинской области».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4. Срок полномочий старосты сельского населенного пункта – 3 года.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5. Старосте сельского населенного пункта выдается удостоверение, подписанное Главой округа. Удостоверение старосты сельского населенного пункта выдается на срок полномочий старосты сельского населенного пункта.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Положение об удостоверении старосты сельского населенного пункта, содержащее описание и изображение этого удостоверения, а также порядок его выдачи утверждаются нормативным правовым актом Собрания депутатов.</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6. Полномочия старосты сельского населенного пункта прекращаются досрочно по решению Собрания депутатов по представлению собрания граждан сельского населенного пункта, а также в случаях, установленных пунктами 1 - 7, 9 и 10 части 1 статьи 30 Федерального закона от 20.03.2025 № 33-ФЗ «Об общих принципах организации местного самоуправления в единой системе публичной власти».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7.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w:t>
      </w:r>
      <w:r>
        <w:rPr>
          <w:rFonts w:eastAsia="Times New Roman" w:cs="Times New Roman" w:ascii="Times New Roman" w:hAnsi="Times New Roman"/>
          <w:color w:val="000000" w:themeColor="text1"/>
          <w:sz w:val="28"/>
          <w:szCs w:val="28"/>
        </w:rPr>
        <w:t xml:space="preserve">Собрания депутатов </w:t>
      </w:r>
      <w:r>
        <w:rPr>
          <w:rFonts w:cs="Times New Roman" w:ascii="Times New Roman" w:hAnsi="Times New Roman"/>
          <w:sz w:val="28"/>
          <w:szCs w:val="28"/>
        </w:rPr>
        <w:t>в соответствии со статьёй 7 закона Челябинской области от 02.07.2025 № 120-ЗО «О некоторых вопросах правового регулирования непосредственного осуществления населением местного самоуправления и участия населения в осуществлении местного самоуправления на территории Челябинской области».</w:t>
      </w:r>
    </w:p>
    <w:p>
      <w:pPr>
        <w:pStyle w:val="Normal"/>
        <w:spacing w:lineRule="auto" w:line="240" w:before="0" w:after="0"/>
        <w:ind w:firstLine="709"/>
        <w:jc w:val="both"/>
        <w:rPr>
          <w:rFonts w:ascii="Times New Roman" w:hAnsi="Times New Roman" w:eastAsia="Times New Roman" w:cs="Times New Roman"/>
          <w:b/>
          <w:b/>
          <w:bCs/>
          <w:color w:val="000000" w:themeColor="text1"/>
          <w:sz w:val="28"/>
          <w:szCs w:val="28"/>
        </w:rPr>
      </w:pPr>
      <w:r>
        <w:rPr>
          <w:rFonts w:eastAsia="Times New Roman" w:cs="Times New Roman" w:ascii="Times New Roman" w:hAnsi="Times New Roman"/>
          <w:b/>
          <w:bCs/>
          <w:color w:val="000000" w:themeColor="text1"/>
          <w:sz w:val="28"/>
          <w:szCs w:val="28"/>
        </w:rPr>
      </w:r>
    </w:p>
    <w:p>
      <w:pPr>
        <w:pStyle w:val="Normal"/>
        <w:spacing w:lineRule="auto" w:line="240" w:before="0" w:after="0"/>
        <w:ind w:firstLine="709"/>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Глава IV. СТРУКТУРА ОРГАНОВ МЕСТНОГО САМОУПРАВЛЕНИЯ МУНИЦИПАЛЬНОГО ОКРУГА</w:t>
      </w:r>
    </w:p>
    <w:p>
      <w:pPr>
        <w:pStyle w:val="Normal"/>
        <w:spacing w:lineRule="auto" w:line="240" w:before="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19. Органы местного самоуправления и должностные лица местного самоуправления</w:t>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Структуру органов местного самоуправления муниципального округа составляют:</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Собрание депутатов Варненского муниципального округа Челябинской области - представительный орган муниципального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Глава Варненского  муниципального округа Челябинской области - высшее должностное лицо муниципального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Администрация Варненского муниципального округа Челябинской области - исполнительно-распорядительный орган муниципального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Контрольно-счетная палата Варненского муниципального округа Челябинской области (далее также - Контрольно-счетная палата муниципального округа, Контрольно-счетная палата) – контрольно-счетный орган муниципального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Собрание депутатов, Администрация округа, Контрольно-счетная палата в соответствии с Федеральным законом от 20.03.2025 № 33-ФЗ «Об общих принципах организации местного самоуправления в единой системе публичной власти»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 129-ФЗ «О государственной регистрации юридических лиц и индивидуальных предпринимателей». Собрание депутатов и Администрация округа как юридические лица действуют в соответствии с положениями Гражданского кодекса Российской Федерации о казенных учреждениях.</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pPr>
        <w:pStyle w:val="Normal"/>
        <w:shd w:val="clear" w:color="auto" w:fill="FFFFFF"/>
        <w:spacing w:lineRule="auto" w:line="240" w:before="0" w:after="0"/>
        <w:ind w:firstLine="708"/>
        <w:jc w:val="both"/>
        <w:rPr>
          <w:rFonts w:ascii="Times New Roman" w:hAnsi="Times New Roman" w:eastAsia="Times New Roman" w:cs="Times New Roman"/>
          <w:color w:val="22272F"/>
          <w:sz w:val="28"/>
          <w:szCs w:val="28"/>
          <w:lang w:eastAsia="ru-RU"/>
        </w:rPr>
      </w:pPr>
      <w:r>
        <w:rPr>
          <w:rFonts w:eastAsia="Times New Roman" w:cs="Times New Roman" w:ascii="Times New Roman" w:hAnsi="Times New Roman"/>
          <w:color w:val="22272F"/>
          <w:sz w:val="28"/>
          <w:szCs w:val="28"/>
          <w:lang w:eastAsia="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Normal"/>
        <w:shd w:val="clear" w:color="auto" w:fill="FFFFFF"/>
        <w:spacing w:lineRule="auto" w:line="240" w:before="0" w:after="0"/>
        <w:ind w:firstLine="708"/>
        <w:jc w:val="both"/>
        <w:rPr>
          <w:rFonts w:ascii="Times New Roman" w:hAnsi="Times New Roman" w:eastAsia="Times New Roman" w:cs="Times New Roman"/>
          <w:color w:val="22272F"/>
          <w:sz w:val="28"/>
          <w:szCs w:val="28"/>
          <w:lang w:eastAsia="ru-RU"/>
        </w:rPr>
      </w:pPr>
      <w:r>
        <w:rPr>
          <w:rFonts w:eastAsia="Times New Roman" w:cs="Times New Roman" w:ascii="Times New Roman" w:hAnsi="Times New Roman"/>
          <w:color w:val="22272F"/>
          <w:sz w:val="28"/>
          <w:szCs w:val="28"/>
          <w:lang w:eastAsia="ru-RU"/>
        </w:rPr>
        <w:t>1) 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Normal"/>
        <w:shd w:val="clear" w:color="auto" w:fill="FFFFFF"/>
        <w:spacing w:lineRule="auto" w:line="240" w:before="0" w:after="0"/>
        <w:ind w:firstLine="708"/>
        <w:jc w:val="both"/>
        <w:rPr>
          <w:rFonts w:ascii="Times New Roman" w:hAnsi="Times New Roman" w:eastAsia="Times New Roman" w:cs="Times New Roman"/>
          <w:color w:val="22272F"/>
          <w:sz w:val="28"/>
          <w:szCs w:val="28"/>
          <w:lang w:eastAsia="ru-RU"/>
        </w:rPr>
      </w:pPr>
      <w:r>
        <w:rPr>
          <w:rFonts w:eastAsia="Times New Roman" w:cs="Times New Roman" w:ascii="Times New Roman" w:hAnsi="Times New Roman"/>
          <w:color w:val="22272F"/>
          <w:sz w:val="28"/>
          <w:szCs w:val="28"/>
          <w:lang w:eastAsia="ru-RU"/>
        </w:rPr>
        <w:t>2) 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Normal"/>
        <w:shd w:val="clear" w:color="auto" w:fill="FFFFFF"/>
        <w:spacing w:lineRule="auto" w:line="240" w:before="0" w:after="0"/>
        <w:ind w:firstLine="708"/>
        <w:jc w:val="both"/>
        <w:rPr>
          <w:rFonts w:ascii="Times New Roman" w:hAnsi="Times New Roman" w:eastAsia="Times New Roman" w:cs="Times New Roman"/>
          <w:color w:val="22272F"/>
          <w:sz w:val="28"/>
          <w:szCs w:val="28"/>
          <w:lang w:eastAsia="ru-RU"/>
        </w:rPr>
      </w:pPr>
      <w:r>
        <w:rPr>
          <w:rFonts w:eastAsia="Times New Roman" w:cs="Times New Roman" w:ascii="Times New Roman" w:hAnsi="Times New Roman"/>
          <w:color w:val="22272F"/>
          <w:sz w:val="28"/>
          <w:szCs w:val="28"/>
          <w:lang w:eastAsia="ru-RU"/>
        </w:rPr>
        <w:t xml:space="preserve"> </w:t>
      </w:r>
      <w:r>
        <w:rPr>
          <w:rFonts w:eastAsia="Times New Roman" w:cs="Times New Roman" w:ascii="Times New Roman" w:hAnsi="Times New Roman"/>
          <w:color w:val="22272F"/>
          <w:sz w:val="28"/>
          <w:szCs w:val="28"/>
          <w:lang w:eastAsia="ru-RU"/>
        </w:rPr>
        <w:t>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4. Организационное и материально-техническое обеспечение деятельности органов местного самоуправления осуществляется исключительно за счет собственных доходов бюджета муниципального округа, за исключением случаев, предусмотренных Федеральным законом от 20.03.2025 № 33-ФЗ «Об общих принципах организации местного самоуправления в единой системе публичной власти». </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К должностным лицам местного самоуправления относятся:</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Глава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Председатель Собрания депутатов (депутат);</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Председатель Контрольно-счетной палаты;</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Заместитель председателя Контрольно-счетной палаты;</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Аудитор Контрольно-счетной палаты.</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Глава V. ПРЕДСТАВИТЕЛЬНЫЙ ОРГАН МУНИЦИПАЛЬНОГО ОКРУГА</w:t>
      </w:r>
    </w:p>
    <w:p>
      <w:pPr>
        <w:pStyle w:val="Normal"/>
        <w:spacing w:lineRule="auto" w:line="240" w:before="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20. Собрание депутатов - представительный орган муниципального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 Собрание депутатов является выборным, постоянно действующим представительным органом муниципального округа. </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2. Собрание депутатов избирается сроком на пять лет. </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Численность депутатов Собрания депутатов составляет 15 человек.</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Депутаты Собрания депутатов избираются на муниципальных выборах на основе всеобщего равного и прямого избирательного права при тайном голосовании.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Собрание депутатов правомочно в случае избрания не менее двух третей от установленной численности депутатов.</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В структуру Собрания депутатов входят избираемые из числа депутатов председатель Собрания депутатов, заместитель председателя Собрания депутатов, постоянные и временные комиссии.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Правовое и организационно-методическое обеспечение деятельности Собрания депутатов осуществляет аппарат Собрания депутатов. Организация деятельности аппарата регулируется правовым актом Собрания депутатов. </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 Депутаты Собрания депутатов осуществляют свои полномочия, как правило, на непостоянной основе.</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Председатель Собрания депутатов, заместитель председателя Собрания депутатов по решению Собрания депутатов могут осуществлять свои полномочия как на постоянной основе, так и на непостоянной основе.</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 постоянной основе по решению Собрания депутатов могут осуществлять свои полномочия не более 10 процентов депутатов от установленной численности.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8. Основной формой работы Собрания депутатов является заседание. Заседание считается правомочным, если на нем присутствует не менее 50 процентов от числа избранных депутатов. Вновь избранное Собрание депутатов собирается на первое заседание не позднее 30 дней со дня его избрания в правомочном составе. Заседания Собрания депутатов проводятся не реже одного раза в три месяца. </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9. Порядок созыва, подготовки и проведения заседаний Собрания депутатов, порядок рассмотрения и принятия решений, осуществления контрольных полномочий, а также правила организационно-технического обеспечения работы заседаний и другие вопросы организации деятельности Собрания депутатов устанавливаются Регламентом Собрания депутатов (далее – Регламент), утверждаемым большинством голосов от числа избранных депутатов Собрания депутатов.</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9. Расходы на обеспечение деятельности Собрания депутатов предусматриваются в бюджете муниципального округа отдельно от других расходов в соответствии с классификацией расходов бюджетов Российской Федерации. </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10. Собрание депутатов обладает правом законодательной инициативы в Законодательном собрании Челябинской области.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 Из числа депутатов могут избираться постоянные комиссии по вопросам, отнесенным к компетенции Собрания депутатов.</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Структура, порядок формирования, полномочия и организация работы постоянных комиссий определяются Регламентом.</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12. Дистанционное участие в заседаниях Собрания депутатов обеспечивается путем проведения заочного поименного голосования по проекту муниципального правового акта, не имеющего нормативного характера, и (или) проведения заседания в формате видеоконференции с использованием дистанционного голосования. </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Порядок дистанционного участия депутатов в заседаниях Собрания депутатов устанавливается Регламентом.</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Решение о проведении заочного поименного голосования по проекту муниципального правового акта, не имеющего нормативного характера, может быть принято председателем Собрания депутатов в исключительных случаях, не терпящих отлагательства</w:t>
      </w:r>
      <w:r>
        <w:rPr>
          <w:rFonts w:cs="Times New Roman" w:ascii="Times New Roman" w:hAnsi="Times New Roman"/>
          <w:sz w:val="28"/>
          <w:szCs w:val="28"/>
        </w:rPr>
        <w:t xml:space="preserve"> по вопросам непосредственного обеспечения жизнедеятельности населения</w:t>
      </w:r>
      <w:r>
        <w:rPr>
          <w:rFonts w:eastAsia="Times New Roman" w:cs="Times New Roman" w:ascii="Times New Roman" w:hAnsi="Times New Roman"/>
          <w:color w:val="000000"/>
          <w:sz w:val="28"/>
          <w:szCs w:val="28"/>
          <w:lang w:eastAsia="ru-RU"/>
        </w:rPr>
        <w:t>.</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Решение о проведения заседания в формате видеоконференции с использованием дистанционного голосования может быть принято председателем Собрания депутатов на основании правовых актов федеральных органов государственной власти, либо органов государственной власти Челябинской области, направленных на предупреждение возникновения и распространения инфекционных заболеваний, представляющих опасность для окружающих, предупреждение чрезвычайных ситуаций природного и техногенного характера и запрещающих мероприятия или ограничивающих число участников мероприятий, на период действия указанных правовых актов, а также в случае введения режима повышенной готовности, чрезвычайной ситуации, чрезвычайного положения и в иных случаях, препятствующих проведению массовых мероприятий.</w:t>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21. Полномочия Собрания депутатов</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В исключительной компетенции Собрания депутатов находятся:</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1) принятие устава муниципального округа и внесение в него изменений и дополнений;</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2) утверждение местного бюджета и отчета о его исполнении;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4) утверждение стратегии социально-экономического развития муниципального округа;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5) определение порядка управления и распоряжения имуществом, находящимся в муниципальной собственности;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7) определение порядка материально-технического и организационного обеспечения деятельности органов местного самоуправления;</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9) принятие решения об удалении главы муниципального округа в отставку в предусмотренных Федеральным законом</w:t>
      </w:r>
      <w:r>
        <w:rPr/>
        <w:t xml:space="preserve"> </w:t>
      </w:r>
      <w:r>
        <w:rPr>
          <w:rFonts w:eastAsia="Times New Roman" w:cs="Times New Roman" w:ascii="Times New Roman" w:hAnsi="Times New Roman"/>
          <w:color w:val="000000" w:themeColor="text1"/>
          <w:sz w:val="28"/>
          <w:szCs w:val="28"/>
        </w:rPr>
        <w:t>от 20.03.2025 № 33-ФЗ «Об общих принципах организации местного самоуправления в единой системе публичной власти» случаях;</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10) утверждение правил благоустройства территории муниципального округа;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rPr>
        <w:t xml:space="preserve">11) заслушивание ежегодных отчетов главы муниципального округа, главы местной администрации о результатах их деятельности, деятельности местной администрации и иных подведомственных главе муниципального округа органов местного самоуправления, в том числе о решении вопросов, поставленных </w:t>
      </w:r>
      <w:r>
        <w:rPr>
          <w:rFonts w:eastAsia="Times New Roman" w:cs="Times New Roman" w:ascii="Times New Roman" w:hAnsi="Times New Roman"/>
          <w:color w:val="000000"/>
          <w:sz w:val="28"/>
          <w:szCs w:val="28"/>
          <w:lang w:eastAsia="ru-RU"/>
        </w:rPr>
        <w:t xml:space="preserve">Собранием депутатов </w:t>
      </w:r>
      <w:r>
        <w:rPr>
          <w:rFonts w:eastAsia="Times New Roman" w:cs="Times New Roman" w:ascii="Times New Roman" w:hAnsi="Times New Roman"/>
          <w:color w:val="000000" w:themeColor="text1"/>
          <w:sz w:val="28"/>
          <w:szCs w:val="28"/>
        </w:rPr>
        <w:t>муниципального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Кроме полномочий, указанных в пункте 1 настоящей статьи, к полномочиям Собрания депутатов также относятся:</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1) определение направлений использования средств бюджета муниципального округа;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2) утверждение Регламента Собрания депутатов;</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3) избрание и освобождение от должности председателя Собрания депутатов и его заместителя;</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4) образование, упразднение постоянных и временных комиссий Собрания депутатов;</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5) определение структуры Собрания депутатов;</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6) рассмотрение запросов депутатов и принятие по ним решений;</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7) принятие решения о самороспуске Собрания депутатов;</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8) утверждение структуры Администрации муниципального округа по представлению Главы округа, положений об Администрации муниципального округа и ее органах, обладающих статусом юридического лица;</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cs="Times New Roman" w:ascii="Times New Roman" w:hAnsi="Times New Roman"/>
          <w:color w:val="000000" w:themeColor="text1"/>
          <w:sz w:val="28"/>
          <w:szCs w:val="28"/>
        </w:rPr>
        <w:t xml:space="preserve">9) </w:t>
      </w:r>
      <w:r>
        <w:rPr>
          <w:rFonts w:ascii="Times New Roman" w:hAnsi="Times New Roman"/>
          <w:sz w:val="28"/>
          <w:szCs w:val="28"/>
        </w:rPr>
        <w:t xml:space="preserve">избрание Главы округа </w:t>
      </w:r>
      <w:r>
        <w:rPr>
          <w:rFonts w:ascii="Times New Roman" w:hAnsi="Times New Roman"/>
          <w:bCs/>
          <w:sz w:val="28"/>
          <w:szCs w:val="28"/>
        </w:rPr>
        <w:t>из числа кандидатов, представленных конкурсной комиссией по результатам конкурса, у</w:t>
      </w:r>
      <w:r>
        <w:rPr>
          <w:rFonts w:ascii="Times New Roman" w:hAnsi="Times New Roman"/>
          <w:sz w:val="28"/>
          <w:szCs w:val="28"/>
        </w:rPr>
        <w:t>становление порядка проведения конкурса по отбору кандидатур на должность Главы округа, о</w:t>
      </w:r>
      <w:r>
        <w:rPr>
          <w:rFonts w:ascii="Times New Roman" w:hAnsi="Times New Roman"/>
          <w:bCs/>
          <w:sz w:val="28"/>
          <w:szCs w:val="28"/>
        </w:rPr>
        <w:t>бщего числа членов конкурсной комиссии;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10) установление официальных символов муниципального округа, утверждение их описания и порядка их официального использования;</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11) учреждение наград и почетных званий муниципального округа, наград и поощрений Собрания депутатов;</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12) принятие решений о назначении местного референдума, выборов депутатов Собрания депутатов в соответствии с действующим законодательством;</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13) назначение в соответствии с настоящим Уставом публичных слушаний, общественных обсуждений и опросов граждан, а также определение порядка их проведения;</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14) назначение и определение порядка проведения собраний граждан;</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15) установление порядка определения части территории муниципального округа, на которой могут реализовываться инициативные проекты;</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16) установление порядка выдвижения, внесения, обсуждения, рассмотрения инициативных проектов, а также проведения их конкурсного отбора;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17) определение порядка формирования и деятельности коллегиального органа (комиссии) по проведению конкурсного отбора инициативных проектов;</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18) определение порядка назначения и проведения собрания граждан в целях рассмотрения и обсуждения вопросов внесения инициативных проектов;</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19)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округа;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20) определение порядка регистрации устава территориального общественного самоуправления;</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21) определение порядка приватизации муниципального имущества в соответствии с федеральным законодательством, принятие прогнозного плана (программы) приватизации муниципального имущества и заслушивание отчета о его выполнении;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22) определение в соответствии с земельным законодательством, порядка управления и распоряжения земельными участками, находящимися в муниципальной собственности муниципального округа, порядка осуществления муниципального земельного контроля в границах муниципального округа;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23) утверждение генерального плана муниципального округа, правил землепользования и застройки, местных нормативов градостроительного проектирования муниципального округа;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24)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25) решение иных вопросов, отнесенных законодательством Российской Федерации, Челябинской области, настоящим Уставом к ведению Собрания депутатов.</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22. Досрочное прекращение полномочий Собрания депутатов</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 Полномочия Собрания депутатов прекращаются досрочно в порядке и по основаниям, которые предусмотрены статьёй 17 Федерального закона </w:t>
      </w:r>
      <w:r>
        <w:rPr>
          <w:rFonts w:eastAsia="Times New Roman" w:cs="Times New Roman" w:ascii="Times New Roman" w:hAnsi="Times New Roman"/>
          <w:color w:val="000000" w:themeColor="text1"/>
          <w:sz w:val="28"/>
          <w:szCs w:val="28"/>
        </w:rPr>
        <w:t>от 20.03.2025 № 33-ФЗ «Об общих принципах организации местного самоуправления в единой системе публичной власти»</w:t>
      </w:r>
      <w:r>
        <w:rPr>
          <w:rFonts w:eastAsia="Times New Roman" w:cs="Times New Roman" w:ascii="Times New Roman" w:hAnsi="Times New Roman"/>
          <w:color w:val="000000"/>
          <w:sz w:val="28"/>
          <w:szCs w:val="28"/>
          <w:lang w:eastAsia="ru-RU"/>
        </w:rPr>
        <w:t>.</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В случае принятия Собранием депутатов решения о самороспуске такое решение принимается не менее чем двумя третями голосов от установленной численности депутатов Собрания депутатов в порядке, установленном Регламентом.</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Инициатива принятия решения о самороспуске Собрания депутатов может быть выдвинута группой депутатов в количестве не менее одной трети от установленной численности депутатов (далее – инициативная группа).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случае отклонения Собранием депутатов инициативы принятия решения о самороспуске, повторная инициатива о самороспуске по тем же причинам может быть принята к рассмотрению Собранием депутатов не ранее, чем через один год со дня голосования по вопросу о самороспуске.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В случае вступления в силу закона Челябинской области о роспуске </w:t>
      </w:r>
      <w:r>
        <w:rPr>
          <w:rFonts w:eastAsia="Times New Roman" w:cs="Times New Roman" w:ascii="Times New Roman" w:hAnsi="Times New Roman"/>
          <w:color w:val="000000"/>
          <w:sz w:val="28"/>
          <w:szCs w:val="28"/>
          <w:lang w:eastAsia="ru-RU"/>
        </w:rPr>
        <w:t xml:space="preserve">Собрания депутатов </w:t>
      </w:r>
      <w:r>
        <w:rPr>
          <w:rFonts w:cs="Times New Roman" w:ascii="Times New Roman" w:hAnsi="Times New Roman"/>
          <w:sz w:val="28"/>
          <w:szCs w:val="28"/>
        </w:rPr>
        <w:t>его полномочия прекращаются досрочно со дня вступления в силу закона Челябинской области о его роспуске.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Губернатор Челябинской области вносит в Законодательное собрание Челябинской области проект закона Челябинской области о роспуске </w:t>
      </w:r>
      <w:r>
        <w:rPr>
          <w:rFonts w:eastAsia="Times New Roman" w:cs="Times New Roman" w:ascii="Times New Roman" w:hAnsi="Times New Roman"/>
          <w:color w:val="000000"/>
          <w:sz w:val="28"/>
          <w:szCs w:val="28"/>
          <w:lang w:eastAsia="ru-RU"/>
        </w:rPr>
        <w:t xml:space="preserve">Собрания депутатов </w:t>
      </w:r>
      <w:r>
        <w:rPr>
          <w:rFonts w:cs="Times New Roman" w:ascii="Times New Roman" w:hAnsi="Times New Roman"/>
          <w:sz w:val="28"/>
          <w:szCs w:val="28"/>
        </w:rPr>
        <w:t>в течение трех месяцев со дня вступления в силу решения суда, установившего: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факт принятия </w:t>
      </w:r>
      <w:r>
        <w:rPr>
          <w:rFonts w:eastAsia="Times New Roman" w:cs="Times New Roman" w:ascii="Times New Roman" w:hAnsi="Times New Roman"/>
          <w:color w:val="000000"/>
          <w:sz w:val="28"/>
          <w:szCs w:val="28"/>
          <w:lang w:eastAsia="ru-RU"/>
        </w:rPr>
        <w:t>Собранием депутатов</w:t>
      </w:r>
      <w:r>
        <w:rPr>
          <w:rFonts w:cs="Times New Roman" w:ascii="Times New Roman" w:hAnsi="Times New Roman"/>
          <w:sz w:val="28"/>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Челябинской области, законам Челябинской области, настоящему Уставу, при условии, что </w:t>
      </w:r>
      <w:r>
        <w:rPr>
          <w:rFonts w:eastAsia="Times New Roman" w:cs="Times New Roman" w:ascii="Times New Roman" w:hAnsi="Times New Roman"/>
          <w:color w:val="000000"/>
          <w:sz w:val="28"/>
          <w:szCs w:val="28"/>
          <w:lang w:eastAsia="ru-RU"/>
        </w:rPr>
        <w:t xml:space="preserve">Собрание депутатов </w:t>
      </w:r>
      <w:r>
        <w:rPr>
          <w:rFonts w:cs="Times New Roman" w:ascii="Times New Roman" w:hAnsi="Times New Roman"/>
          <w:sz w:val="28"/>
          <w:szCs w:val="28"/>
        </w:rPr>
        <w:t>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bookmarkStart w:id="2" w:name="Par3"/>
      <w:bookmarkEnd w:id="2"/>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что избранное в правомочном составе </w:t>
      </w:r>
      <w:r>
        <w:rPr>
          <w:rFonts w:eastAsia="Times New Roman" w:cs="Times New Roman" w:ascii="Times New Roman" w:hAnsi="Times New Roman"/>
          <w:color w:val="000000"/>
          <w:sz w:val="28"/>
          <w:szCs w:val="28"/>
          <w:lang w:eastAsia="ru-RU"/>
        </w:rPr>
        <w:t>Собрание депутатов</w:t>
      </w:r>
      <w:r>
        <w:rPr>
          <w:rFonts w:cs="Times New Roman" w:ascii="Times New Roman" w:hAnsi="Times New Roman"/>
          <w:sz w:val="28"/>
          <w:szCs w:val="28"/>
        </w:rPr>
        <w:t xml:space="preserve"> в течение трех месяцев подряд не проводило заседание;</w:t>
      </w:r>
      <w:bookmarkStart w:id="3" w:name="Par4"/>
      <w:bookmarkEnd w:id="3"/>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что вновь избранное в правомочном составе </w:t>
      </w:r>
      <w:r>
        <w:rPr>
          <w:rFonts w:eastAsia="Times New Roman" w:cs="Times New Roman" w:ascii="Times New Roman" w:hAnsi="Times New Roman"/>
          <w:color w:val="000000"/>
          <w:sz w:val="28"/>
          <w:szCs w:val="28"/>
          <w:lang w:eastAsia="ru-RU"/>
        </w:rPr>
        <w:t>Собрание депутатов</w:t>
      </w:r>
      <w:r>
        <w:rPr>
          <w:rFonts w:cs="Times New Roman" w:ascii="Times New Roman" w:hAnsi="Times New Roman"/>
          <w:sz w:val="28"/>
          <w:szCs w:val="28"/>
        </w:rPr>
        <w:t xml:space="preserve"> в течение трех месяцев подряд со дня его избрания не проводило заседание.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 Закон Челябинской области о роспуске </w:t>
      </w:r>
      <w:r>
        <w:rPr>
          <w:rFonts w:eastAsia="Times New Roman" w:cs="Times New Roman" w:ascii="Times New Roman" w:hAnsi="Times New Roman"/>
          <w:color w:val="000000"/>
          <w:sz w:val="28"/>
          <w:szCs w:val="28"/>
          <w:lang w:eastAsia="ru-RU"/>
        </w:rPr>
        <w:t>Собрания депутатов</w:t>
      </w:r>
      <w:r>
        <w:rPr>
          <w:rFonts w:cs="Times New Roman" w:ascii="Times New Roman" w:hAnsi="Times New Roman"/>
          <w:sz w:val="28"/>
          <w:szCs w:val="28"/>
        </w:rPr>
        <w:t xml:space="preserve"> может быть обжалован в судебном порядке в течение 10 дней со дня вступления в силу.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 Депутаты </w:t>
      </w:r>
      <w:r>
        <w:rPr>
          <w:rFonts w:eastAsia="Times New Roman" w:cs="Times New Roman" w:ascii="Times New Roman" w:hAnsi="Times New Roman"/>
          <w:color w:val="000000"/>
          <w:sz w:val="28"/>
          <w:szCs w:val="28"/>
          <w:lang w:eastAsia="ru-RU"/>
        </w:rPr>
        <w:t>Собрания депутатов</w:t>
      </w:r>
      <w:r>
        <w:rPr>
          <w:rFonts w:cs="Times New Roman" w:ascii="Times New Roman" w:hAnsi="Times New Roman"/>
          <w:sz w:val="28"/>
          <w:szCs w:val="28"/>
        </w:rPr>
        <w:t xml:space="preserve">, распущенного на основании пунктов 2 и 3 части 3 настоящей статьи, вправе в течение 10 дней со дня вступления в силу закона Челябинской области о роспуске </w:t>
      </w:r>
      <w:r>
        <w:rPr>
          <w:rFonts w:eastAsia="Times New Roman" w:cs="Times New Roman" w:ascii="Times New Roman" w:hAnsi="Times New Roman"/>
          <w:color w:val="000000"/>
          <w:sz w:val="28"/>
          <w:szCs w:val="28"/>
          <w:lang w:eastAsia="ru-RU"/>
        </w:rPr>
        <w:t>Собрания депутатов</w:t>
      </w:r>
      <w:r>
        <w:rPr>
          <w:rFonts w:cs="Times New Roman" w:ascii="Times New Roman" w:hAnsi="Times New Roman"/>
          <w:sz w:val="28"/>
          <w:szCs w:val="28"/>
        </w:rPr>
        <w:t xml:space="preserve"> обратиться в суд с заявлением для установления факта отсутствия их вины за непроведение </w:t>
      </w:r>
      <w:r>
        <w:rPr>
          <w:rFonts w:eastAsia="Times New Roman" w:cs="Times New Roman" w:ascii="Times New Roman" w:hAnsi="Times New Roman"/>
          <w:color w:val="000000"/>
          <w:sz w:val="28"/>
          <w:szCs w:val="28"/>
          <w:lang w:eastAsia="ru-RU"/>
        </w:rPr>
        <w:t>Собранием депутатов</w:t>
      </w:r>
      <w:r>
        <w:rPr>
          <w:rFonts w:cs="Times New Roman" w:ascii="Times New Roman" w:hAnsi="Times New Roman"/>
          <w:sz w:val="28"/>
          <w:szCs w:val="28"/>
        </w:rPr>
        <w:t xml:space="preserve"> правомочного заседания в течение трех месяцев подряд.</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Досрочное прекращение полномочий Собрания депутатов влечет досрочное прекращение полномочий его депутатов.</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случае досрочного прекращения полномочий Собрания депутатов досрочные выборы депутатов Собрания депутатов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23. Правовые акты Собрания депутатов</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 xml:space="preserve">1. К нормативным правовым актам </w:t>
      </w:r>
      <w:r>
        <w:rPr>
          <w:rFonts w:eastAsia="Times New Roman" w:cs="Times New Roman" w:ascii="Times New Roman" w:hAnsi="Times New Roman"/>
          <w:color w:val="000000"/>
          <w:sz w:val="28"/>
          <w:szCs w:val="28"/>
          <w:lang w:eastAsia="ru-RU"/>
        </w:rPr>
        <w:t xml:space="preserve">Собрания депутатов </w:t>
      </w:r>
      <w:r>
        <w:rPr>
          <w:rFonts w:eastAsia="Times New Roman" w:ascii="Times New Roman" w:hAnsi="Times New Roman"/>
          <w:sz w:val="28"/>
          <w:szCs w:val="28"/>
          <w:lang w:eastAsia="ar-SA"/>
        </w:rPr>
        <w:t>относятся:</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1) нормативный правовой акт об утверждении Устава;</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2) нормативный правовой акт об утверждении бюджета муниципального округа;</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3) правила благоустройства территории муниципального округа;</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4) нормативные правовые акты об утверждении соглашений, заключаемых между органами местного самоуправления;</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 xml:space="preserve">5) иные нормативные правовые акты, принятые </w:t>
      </w:r>
      <w:r>
        <w:rPr>
          <w:rFonts w:eastAsia="Times New Roman" w:cs="Times New Roman" w:ascii="Times New Roman" w:hAnsi="Times New Roman"/>
          <w:color w:val="000000"/>
          <w:sz w:val="28"/>
          <w:szCs w:val="28"/>
          <w:lang w:eastAsia="ru-RU"/>
        </w:rPr>
        <w:t>Собранием депутатов</w:t>
      </w:r>
      <w:r>
        <w:rPr>
          <w:rFonts w:cs="Times New Roman" w:ascii="Times New Roman" w:hAnsi="Times New Roman"/>
          <w:sz w:val="28"/>
          <w:szCs w:val="28"/>
        </w:rPr>
        <w:t xml:space="preserve"> </w:t>
      </w:r>
      <w:r>
        <w:rPr>
          <w:rFonts w:eastAsia="Times New Roman" w:ascii="Times New Roman" w:hAnsi="Times New Roman"/>
          <w:sz w:val="28"/>
          <w:szCs w:val="28"/>
          <w:lang w:eastAsia="ar-SA"/>
        </w:rPr>
        <w:t xml:space="preserve">по вопросам, отнесенным к его компетенции федеральными законами, законами </w:t>
      </w:r>
      <w:r>
        <w:rPr>
          <w:rFonts w:cs="Times New Roman" w:ascii="Times New Roman" w:hAnsi="Times New Roman"/>
          <w:sz w:val="28"/>
          <w:szCs w:val="28"/>
        </w:rPr>
        <w:t>Челябинской области</w:t>
      </w:r>
      <w:r>
        <w:rPr>
          <w:rFonts w:eastAsia="Times New Roman" w:ascii="Times New Roman" w:hAnsi="Times New Roman"/>
          <w:sz w:val="28"/>
          <w:szCs w:val="28"/>
          <w:lang w:eastAsia="ar-SA"/>
        </w:rPr>
        <w:t>, Уставом.</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 xml:space="preserve">2. </w:t>
      </w:r>
      <w:r>
        <w:rPr>
          <w:rFonts w:eastAsia="Times New Roman" w:cs="Times New Roman" w:ascii="Times New Roman" w:hAnsi="Times New Roman"/>
          <w:color w:val="000000"/>
          <w:sz w:val="28"/>
          <w:szCs w:val="28"/>
          <w:lang w:eastAsia="ru-RU"/>
        </w:rPr>
        <w:t xml:space="preserve">Собрание депутатов </w:t>
      </w:r>
      <w:r>
        <w:rPr>
          <w:rFonts w:eastAsia="Times New Roman" w:ascii="Times New Roman" w:hAnsi="Times New Roman"/>
          <w:sz w:val="28"/>
          <w:szCs w:val="28"/>
          <w:lang w:eastAsia="ar-SA"/>
        </w:rPr>
        <w:t xml:space="preserve">по вопросам, отнесенным к его компетенции федеральными законами, законами </w:t>
      </w:r>
      <w:r>
        <w:rPr>
          <w:rFonts w:cs="Times New Roman" w:ascii="Times New Roman" w:hAnsi="Times New Roman"/>
          <w:sz w:val="28"/>
          <w:szCs w:val="28"/>
        </w:rPr>
        <w:t>Челябинской области</w:t>
      </w:r>
      <w:r>
        <w:rPr>
          <w:rFonts w:eastAsia="Times New Roman" w:ascii="Times New Roman" w:hAnsi="Times New Roman"/>
          <w:sz w:val="28"/>
          <w:szCs w:val="28"/>
          <w:lang w:eastAsia="ar-SA"/>
        </w:rPr>
        <w:t>, Уставом, принимает:</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1) решения, устанавливающие правила, обязательные для исполнения на территории муниципального округа;</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2) решение об удалении Главы муниципального округа в отставку;</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 xml:space="preserve">3) решения по вопросам организации деятельности </w:t>
      </w:r>
      <w:r>
        <w:rPr>
          <w:rFonts w:eastAsia="Times New Roman" w:cs="Times New Roman" w:ascii="Times New Roman" w:hAnsi="Times New Roman"/>
          <w:color w:val="000000"/>
          <w:sz w:val="28"/>
          <w:szCs w:val="28"/>
          <w:lang w:eastAsia="ru-RU"/>
        </w:rPr>
        <w:t>Собрания депутатов</w:t>
      </w:r>
      <w:r>
        <w:rPr>
          <w:rFonts w:eastAsia="Times New Roman" w:ascii="Times New Roman" w:hAnsi="Times New Roman"/>
          <w:sz w:val="28"/>
          <w:szCs w:val="28"/>
          <w:lang w:eastAsia="ar-SA"/>
        </w:rPr>
        <w:t>;</w:t>
      </w:r>
    </w:p>
    <w:p>
      <w:pPr>
        <w:pStyle w:val="Normal"/>
        <w:spacing w:lineRule="auto" w:line="240" w:before="0" w:after="0"/>
        <w:ind w:firstLine="709"/>
        <w:jc w:val="both"/>
        <w:rPr>
          <w:rFonts w:ascii="Times New Roman" w:hAnsi="Times New Roman" w:eastAsia="Arial Unicode MS" w:cs="Tahoma"/>
          <w:bCs/>
          <w:color w:val="000000"/>
          <w:sz w:val="28"/>
          <w:szCs w:val="28"/>
          <w:highlight w:val="white"/>
        </w:rPr>
      </w:pPr>
      <w:r>
        <w:rPr>
          <w:rFonts w:eastAsia="Times New Roman" w:ascii="Times New Roman" w:hAnsi="Times New Roman"/>
          <w:sz w:val="28"/>
          <w:szCs w:val="28"/>
          <w:lang w:eastAsia="ar-SA"/>
        </w:rPr>
        <w:t xml:space="preserve">4) решения по иным вопросам, отнесенным к его компетенции федеральными законами, законами </w:t>
      </w:r>
      <w:r>
        <w:rPr>
          <w:rFonts w:cs="Times New Roman" w:ascii="Times New Roman" w:hAnsi="Times New Roman"/>
          <w:sz w:val="28"/>
          <w:szCs w:val="28"/>
        </w:rPr>
        <w:t>Челябинской области</w:t>
      </w:r>
      <w:r>
        <w:rPr>
          <w:rFonts w:eastAsia="Times New Roman" w:ascii="Times New Roman" w:hAnsi="Times New Roman"/>
          <w:sz w:val="28"/>
          <w:szCs w:val="28"/>
          <w:lang w:eastAsia="ar-SA"/>
        </w:rPr>
        <w:t>, Уставом</w:t>
      </w:r>
      <w:r>
        <w:rPr>
          <w:rFonts w:eastAsia="Arial Unicode MS" w:cs="Tahoma" w:ascii="Times New Roman" w:hAnsi="Times New Roman"/>
          <w:bCs/>
          <w:color w:val="000000"/>
          <w:sz w:val="28"/>
          <w:szCs w:val="28"/>
          <w:shd w:fill="FFFFFF" w:val="clear"/>
        </w:rPr>
        <w:t>.</w:t>
      </w:r>
    </w:p>
    <w:p>
      <w:pPr>
        <w:pStyle w:val="Normal"/>
        <w:spacing w:lineRule="auto" w:line="240" w:before="0" w:after="0"/>
        <w:ind w:firstLine="709"/>
        <w:jc w:val="both"/>
        <w:rPr>
          <w:rFonts w:ascii="Times New Roman" w:hAnsi="Times New Roman" w:eastAsia="Arial Unicode MS" w:cs="Tahoma"/>
          <w:bCs/>
          <w:color w:val="000000"/>
          <w:sz w:val="28"/>
          <w:szCs w:val="28"/>
          <w:highlight w:val="white"/>
        </w:rPr>
      </w:pPr>
      <w:r>
        <w:rPr>
          <w:rFonts w:eastAsia="Arial Unicode MS" w:cs="Tahoma" w:ascii="Times New Roman" w:hAnsi="Times New Roman"/>
          <w:bCs/>
          <w:color w:val="000000"/>
          <w:sz w:val="28"/>
          <w:szCs w:val="28"/>
          <w:shd w:fill="FFFFFF" w:val="clear"/>
        </w:rPr>
        <w:t xml:space="preserve">3. Проекты нормативных правовых актов </w:t>
      </w:r>
      <w:r>
        <w:rPr>
          <w:rFonts w:eastAsia="Times New Roman" w:cs="Times New Roman" w:ascii="Times New Roman" w:hAnsi="Times New Roman"/>
          <w:color w:val="000000"/>
          <w:sz w:val="28"/>
          <w:szCs w:val="28"/>
          <w:lang w:eastAsia="ru-RU"/>
        </w:rPr>
        <w:t>Собрания депутатов</w:t>
      </w:r>
      <w:r>
        <w:rPr>
          <w:rFonts w:eastAsia="Arial Unicode MS" w:cs="Tahoma" w:ascii="Times New Roman" w:hAnsi="Times New Roman"/>
          <w:bCs/>
          <w:color w:val="000000"/>
          <w:sz w:val="28"/>
          <w:szCs w:val="28"/>
          <w:shd w:fill="FFFFFF" w:val="clear"/>
        </w:rPr>
        <w:t xml:space="preserve">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w:t>
      </w:r>
      <w:r>
        <w:rPr>
          <w:rFonts w:eastAsia="Times New Roman" w:cs="Times New Roman" w:ascii="Times New Roman" w:hAnsi="Times New Roman"/>
          <w:color w:val="000000"/>
          <w:sz w:val="28"/>
          <w:szCs w:val="28"/>
          <w:lang w:eastAsia="ru-RU"/>
        </w:rPr>
        <w:t>Собрания депутатов</w:t>
      </w:r>
      <w:r>
        <w:rPr>
          <w:rFonts w:eastAsia="Arial Unicode MS" w:cs="Tahoma" w:ascii="Times New Roman" w:hAnsi="Times New Roman"/>
          <w:bCs/>
          <w:color w:val="000000"/>
          <w:sz w:val="28"/>
          <w:szCs w:val="28"/>
          <w:shd w:fill="FFFFFF" w:val="clear"/>
        </w:rPr>
        <w:t xml:space="preserve">, предусматривающие расходы, финансовое обеспечение которых осуществляется за счет средств местного бюджета, рассматриваются </w:t>
      </w:r>
      <w:r>
        <w:rPr>
          <w:rFonts w:eastAsia="Times New Roman" w:cs="Times New Roman" w:ascii="Times New Roman" w:hAnsi="Times New Roman"/>
          <w:color w:val="000000"/>
          <w:sz w:val="28"/>
          <w:szCs w:val="28"/>
          <w:lang w:eastAsia="ru-RU"/>
        </w:rPr>
        <w:t>Собранием депутатов</w:t>
      </w:r>
      <w:r>
        <w:rPr>
          <w:rFonts w:eastAsia="Arial Unicode MS" w:cs="Tahoma" w:ascii="Times New Roman" w:hAnsi="Times New Roman"/>
          <w:bCs/>
          <w:color w:val="000000"/>
          <w:sz w:val="28"/>
          <w:szCs w:val="28"/>
          <w:shd w:fill="FFFFFF" w:val="clear"/>
        </w:rPr>
        <w:t xml:space="preserve"> по представлению Главы </w:t>
      </w:r>
      <w:r>
        <w:rPr>
          <w:rFonts w:eastAsia="Times New Roman" w:ascii="Times New Roman" w:hAnsi="Times New Roman"/>
          <w:sz w:val="28"/>
          <w:szCs w:val="28"/>
          <w:lang w:eastAsia="ar-SA"/>
        </w:rPr>
        <w:t xml:space="preserve">округа </w:t>
      </w:r>
      <w:r>
        <w:rPr>
          <w:rFonts w:eastAsia="Arial Unicode MS" w:cs="Tahoma" w:ascii="Times New Roman" w:hAnsi="Times New Roman"/>
          <w:bCs/>
          <w:color w:val="000000"/>
          <w:sz w:val="28"/>
          <w:szCs w:val="28"/>
          <w:shd w:fill="FFFFFF" w:val="clear"/>
        </w:rPr>
        <w:t xml:space="preserve">либо при наличии заключения указанного лица. Данное заключение представляется в </w:t>
      </w:r>
      <w:r>
        <w:rPr>
          <w:rFonts w:eastAsia="Times New Roman" w:cs="Times New Roman" w:ascii="Times New Roman" w:hAnsi="Times New Roman"/>
          <w:color w:val="000000"/>
          <w:sz w:val="28"/>
          <w:szCs w:val="28"/>
          <w:lang w:eastAsia="ru-RU"/>
        </w:rPr>
        <w:t>Собрание депутатов</w:t>
      </w:r>
      <w:r>
        <w:rPr>
          <w:rFonts w:eastAsia="Arial Unicode MS" w:cs="Tahoma" w:ascii="Times New Roman" w:hAnsi="Times New Roman"/>
          <w:bCs/>
          <w:color w:val="000000"/>
          <w:sz w:val="28"/>
          <w:szCs w:val="28"/>
          <w:shd w:fill="FFFFFF" w:val="clear"/>
        </w:rPr>
        <w:t xml:space="preserve"> в 30-дневный срок.</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4. Проекты муниципальных правовых актов могут вноситься в Собрание депутатов</w:t>
      </w:r>
      <w:r>
        <w:rPr>
          <w:rFonts w:eastAsia="Arial Unicode MS" w:cs="Tahoma" w:ascii="Times New Roman" w:hAnsi="Times New Roman"/>
          <w:bCs/>
          <w:color w:val="000000"/>
          <w:sz w:val="28"/>
          <w:szCs w:val="28"/>
          <w:shd w:fill="FFFFFF" w:val="clear"/>
        </w:rPr>
        <w:t xml:space="preserve"> </w:t>
      </w:r>
      <w:r>
        <w:rPr>
          <w:rFonts w:eastAsia="Times New Roman" w:cs="Times New Roman" w:ascii="Times New Roman" w:hAnsi="Times New Roman"/>
          <w:color w:val="000000"/>
          <w:sz w:val="28"/>
          <w:szCs w:val="28"/>
          <w:lang w:eastAsia="ru-RU"/>
        </w:rPr>
        <w:t xml:space="preserve">депутатами Собрания депутатов, Главой округа, Администрацией округа, </w:t>
      </w:r>
      <w:r>
        <w:rPr>
          <w:rFonts w:cs="Times New Roman" w:ascii="Times New Roman" w:hAnsi="Times New Roman"/>
          <w:sz w:val="28"/>
          <w:szCs w:val="28"/>
        </w:rPr>
        <w:t>органами территориального общественного самоуправления, инициативными группами граждан,</w:t>
      </w:r>
      <w:r>
        <w:rPr>
          <w:rFonts w:eastAsia="Times New Roman" w:cs="Times New Roman" w:ascii="Times New Roman" w:hAnsi="Times New Roman"/>
          <w:color w:val="000000"/>
          <w:sz w:val="28"/>
          <w:szCs w:val="28"/>
          <w:lang w:eastAsia="ru-RU"/>
        </w:rPr>
        <w:t xml:space="preserve"> органами прокуратуры Российской Федерации.</w:t>
      </w:r>
    </w:p>
    <w:p>
      <w:pPr>
        <w:pStyle w:val="Normal"/>
        <w:spacing w:lineRule="auto" w:line="240" w:before="0" w:after="0"/>
        <w:ind w:firstLine="709"/>
        <w:jc w:val="both"/>
        <w:rPr>
          <w:rFonts w:ascii="Times New Roman" w:hAnsi="Times New Roman"/>
          <w:color w:val="C00000"/>
          <w:sz w:val="28"/>
          <w:szCs w:val="28"/>
        </w:rPr>
      </w:pPr>
      <w:r>
        <w:rPr>
          <w:rFonts w:eastAsia="Times New Roman" w:ascii="Times New Roman" w:hAnsi="Times New Roman"/>
          <w:sz w:val="28"/>
          <w:szCs w:val="28"/>
          <w:lang w:eastAsia="ar-SA"/>
        </w:rPr>
        <w:t xml:space="preserve">5. </w:t>
      </w:r>
      <w:r>
        <w:rPr>
          <w:rFonts w:ascii="Times New Roman" w:hAnsi="Times New Roman"/>
          <w:sz w:val="28"/>
          <w:szCs w:val="28"/>
        </w:rPr>
        <w:t xml:space="preserve">Устав муниципального округа, решение Собрания депутатов о внесении изменений и дополнений в Устав округа принимаются большинством в две трети голосов от установленной численности депутатов Собрания депутатов.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Решение Собрания депутатов об удалении Главы округа в отставку, считается принятым, если за него проголосовало не менее двух третей от установленной численности депутатов Собрания депутатов.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Решение Собрания депутатов округа, в том числе устанавливающее правила, обязательные для исполнения на территории муниципального образования, а также по вопросам организации деятельности Собрания депутатов, считается принятым, если за него проголосовало не менее половины от установленной численности депутатов Собрания депутатов округа, если иное не установлено законом и (или) настоящим Уставом.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6. Глава округа подписывает и обнародует нормативный правовой акт, принятый </w:t>
      </w:r>
      <w:r>
        <w:rPr>
          <w:rFonts w:eastAsia="Times New Roman" w:cs="Times New Roman" w:ascii="Times New Roman" w:hAnsi="Times New Roman"/>
          <w:color w:val="000000"/>
          <w:sz w:val="28"/>
          <w:szCs w:val="28"/>
          <w:lang w:eastAsia="ru-RU"/>
        </w:rPr>
        <w:t>Собранием депутатов</w:t>
      </w:r>
      <w:r>
        <w:rPr>
          <w:rFonts w:ascii="Times New Roman" w:hAnsi="Times New Roman"/>
          <w:sz w:val="28"/>
          <w:szCs w:val="28"/>
        </w:rPr>
        <w:t xml:space="preserve">. Нормативный правовой акт, принятый </w:t>
      </w:r>
      <w:r>
        <w:rPr>
          <w:rFonts w:eastAsia="Times New Roman" w:cs="Times New Roman" w:ascii="Times New Roman" w:hAnsi="Times New Roman"/>
          <w:color w:val="000000"/>
          <w:sz w:val="28"/>
          <w:szCs w:val="28"/>
          <w:lang w:eastAsia="ru-RU"/>
        </w:rPr>
        <w:t>Собранием депутатов</w:t>
      </w:r>
      <w:r>
        <w:rPr>
          <w:rFonts w:ascii="Times New Roman" w:hAnsi="Times New Roman"/>
          <w:sz w:val="28"/>
          <w:szCs w:val="28"/>
        </w:rPr>
        <w:t xml:space="preserve">, направляется Главе округа для подписания и обнародования в течение 10 дней. Глава округа имеет право отклонить нормативный правовой акт, принятый </w:t>
      </w:r>
      <w:r>
        <w:rPr>
          <w:rFonts w:eastAsia="Times New Roman" w:cs="Times New Roman" w:ascii="Times New Roman" w:hAnsi="Times New Roman"/>
          <w:color w:val="000000"/>
          <w:sz w:val="28"/>
          <w:szCs w:val="28"/>
          <w:lang w:eastAsia="ru-RU"/>
        </w:rPr>
        <w:t>Собранием депутатов</w:t>
      </w:r>
      <w:r>
        <w:rPr>
          <w:rFonts w:ascii="Times New Roman" w:hAnsi="Times New Roman"/>
          <w:sz w:val="28"/>
          <w:szCs w:val="28"/>
        </w:rPr>
        <w:t xml:space="preserve">. В этом случае указанный нормативный правовой акт в течение 10 дней возвращается в </w:t>
      </w:r>
      <w:r>
        <w:rPr>
          <w:rFonts w:eastAsia="Times New Roman" w:cs="Times New Roman" w:ascii="Times New Roman" w:hAnsi="Times New Roman"/>
          <w:color w:val="000000"/>
          <w:sz w:val="28"/>
          <w:szCs w:val="28"/>
          <w:lang w:eastAsia="ru-RU"/>
        </w:rPr>
        <w:t>Собрание депутатов</w:t>
      </w:r>
      <w:r>
        <w:rPr>
          <w:rFonts w:ascii="Times New Roman" w:hAnsi="Times New Roman"/>
          <w:sz w:val="28"/>
          <w:szCs w:val="28"/>
        </w:rPr>
        <w:t xml:space="preserve"> с мотивированным обоснованием его отклонения либо с предложениями о внесении в него изменений и дополнений. Отклоненный Главой округа нормативный правовой акт повторно рассматривается </w:t>
      </w:r>
      <w:r>
        <w:rPr>
          <w:rFonts w:eastAsia="Times New Roman" w:cs="Times New Roman" w:ascii="Times New Roman" w:hAnsi="Times New Roman"/>
          <w:color w:val="000000"/>
          <w:sz w:val="28"/>
          <w:szCs w:val="28"/>
          <w:lang w:eastAsia="ru-RU"/>
        </w:rPr>
        <w:t>Собранием депутатов</w:t>
      </w:r>
      <w:r>
        <w:rPr>
          <w:rFonts w:ascii="Times New Roman" w:hAnsi="Times New Roman"/>
          <w:sz w:val="28"/>
          <w:szCs w:val="28"/>
        </w:rPr>
        <w:t xml:space="preserve">.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w:t>
      </w:r>
      <w:r>
        <w:rPr>
          <w:rFonts w:eastAsia="Times New Roman" w:cs="Times New Roman" w:ascii="Times New Roman" w:hAnsi="Times New Roman"/>
          <w:color w:val="000000"/>
          <w:sz w:val="28"/>
          <w:szCs w:val="28"/>
          <w:lang w:eastAsia="ru-RU"/>
        </w:rPr>
        <w:t>Собрания депутатов</w:t>
      </w:r>
      <w:r>
        <w:rPr>
          <w:rFonts w:ascii="Times New Roman" w:hAnsi="Times New Roman"/>
          <w:sz w:val="28"/>
          <w:szCs w:val="28"/>
        </w:rPr>
        <w:t>, он подлежит подписанию Главой округа в течение семи дней и обнародованию.</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 xml:space="preserve">7. Решения Собрания депутатов вступают в силу со дня подписания, если иное не установлено в самом решении Собрания депутатов. </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ascii="Times New Roman" w:hAnsi="Times New Roman"/>
          <w:sz w:val="28"/>
          <w:szCs w:val="28"/>
          <w:lang w:eastAsia="ar-SA"/>
        </w:rPr>
        <w:t>Решения Собрания депутатов об установлении или отмене местных налогов и сборов, о внесении изменений в указанные решения вступают в силу в соответствии с налоговым законодательством.</w:t>
      </w:r>
    </w:p>
    <w:p>
      <w:pPr>
        <w:pStyle w:val="Normal"/>
        <w:spacing w:lineRule="auto" w:line="240" w:before="0" w:after="0"/>
        <w:ind w:firstLine="709"/>
        <w:jc w:val="both"/>
        <w:rPr>
          <w:rFonts w:ascii="Times New Roman" w:hAnsi="Times New Roman" w:eastAsia="Times New Roman"/>
          <w:sz w:val="28"/>
          <w:szCs w:val="28"/>
          <w:lang w:eastAsia="ar-SA"/>
        </w:rPr>
      </w:pPr>
      <w:r>
        <w:rPr>
          <w:rFonts w:ascii="Times New Roman" w:hAnsi="Times New Roman"/>
          <w:bCs/>
          <w:iCs/>
          <w:sz w:val="28"/>
          <w:szCs w:val="28"/>
        </w:rPr>
        <w:t>Муниципальные нормативные правовые акты</w:t>
      </w:r>
      <w:r>
        <w:rPr>
          <w:rFonts w:eastAsia="Times New Roman" w:ascii="Times New Roman" w:hAnsi="Times New Roman"/>
          <w:sz w:val="28"/>
          <w:szCs w:val="28"/>
          <w:lang w:eastAsia="ar-SA"/>
        </w:rPr>
        <w:t xml:space="preserve"> Собрания депутатов</w:t>
      </w:r>
      <w:r>
        <w:rPr>
          <w:rFonts w:ascii="Times New Roman" w:hAnsi="Times New Roman"/>
          <w:bCs/>
          <w:iCs/>
          <w:sz w:val="28"/>
          <w:szCs w:val="28"/>
        </w:rPr>
        <w:t>, затрагивающие права, свободы и обязанности человека и гражданина, муниципальные нормативные правовые акты</w:t>
      </w:r>
      <w:r>
        <w:rPr>
          <w:rFonts w:eastAsia="Times New Roman" w:ascii="Times New Roman" w:hAnsi="Times New Roman"/>
          <w:sz w:val="28"/>
          <w:szCs w:val="28"/>
          <w:lang w:eastAsia="ar-SA"/>
        </w:rPr>
        <w:t xml:space="preserve"> Собрания депутатов</w:t>
      </w:r>
      <w:r>
        <w:rPr>
          <w:rFonts w:ascii="Times New Roman" w:hAnsi="Times New Roman"/>
          <w:bCs/>
          <w:iCs/>
          <w:sz w:val="28"/>
          <w:szCs w:val="28"/>
        </w:rPr>
        <w:t>,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8. Официальным опубликованием муниципального правового акта, решения </w:t>
      </w:r>
      <w:r>
        <w:rPr>
          <w:rFonts w:eastAsia="Times New Roman" w:ascii="Times New Roman" w:hAnsi="Times New Roman"/>
          <w:sz w:val="28"/>
          <w:szCs w:val="28"/>
          <w:lang w:eastAsia="ar-SA"/>
        </w:rPr>
        <w:t xml:space="preserve">Собрания депутатов, </w:t>
      </w:r>
      <w:r>
        <w:rPr>
          <w:rFonts w:eastAsia="Times New Roman" w:cs="Times New Roman" w:ascii="Times New Roman" w:hAnsi="Times New Roman"/>
          <w:color w:val="000000"/>
          <w:sz w:val="28"/>
          <w:szCs w:val="28"/>
          <w:lang w:eastAsia="ru-RU"/>
        </w:rPr>
        <w:t xml:space="preserve">в том числе соглашения, заключенного между органами местного самоуправления, считается первая публикация его полного текста в газете «Советское село» или первое размещение его полного текста в сетевом издании на официальном сайте муниципального образования в информационно-телекоммуникационной сети «Интернет»: </w:t>
      </w:r>
      <w:r>
        <w:rPr>
          <w:rFonts w:eastAsia="Times New Roman" w:cs="Times New Roman" w:ascii="Times New Roman" w:hAnsi="Times New Roman"/>
          <w:color w:val="000000"/>
          <w:sz w:val="28"/>
          <w:szCs w:val="28"/>
          <w:lang w:val="en-US" w:eastAsia="ru-RU"/>
        </w:rPr>
        <w:t>VARNA</w:t>
      </w:r>
      <w:r>
        <w:rPr>
          <w:rFonts w:eastAsia="Times New Roman" w:cs="Times New Roman" w:ascii="Times New Roman" w:hAnsi="Times New Roman"/>
          <w:color w:val="000000"/>
          <w:sz w:val="28"/>
          <w:szCs w:val="28"/>
          <w:lang w:eastAsia="ru-RU"/>
        </w:rPr>
        <w:t>74.</w:t>
      </w:r>
      <w:r>
        <w:rPr>
          <w:rFonts w:eastAsia="Times New Roman" w:cs="Times New Roman" w:ascii="Times New Roman" w:hAnsi="Times New Roman"/>
          <w:color w:val="000000"/>
          <w:sz w:val="28"/>
          <w:szCs w:val="28"/>
          <w:lang w:val="en-US" w:eastAsia="ru-RU"/>
        </w:rPr>
        <w:t>RU</w:t>
      </w:r>
      <w:r>
        <w:rPr>
          <w:rFonts w:eastAsia="Times New Roman" w:cs="Times New Roman" w:ascii="Times New Roman" w:hAnsi="Times New Roman"/>
          <w:color w:val="000000"/>
          <w:sz w:val="28"/>
          <w:szCs w:val="28"/>
          <w:lang w:eastAsia="ru-RU"/>
        </w:rPr>
        <w:t>, регистрационный номер в реестре зарегистрированных средств массовой информации: Эл № ФС77-82930 от 14.03.2022 г.</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право-минюст.рф, регистрация в качестве сетевого издания: ЭЛ № ФС 77 - 72471 от 05.03.2018).</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Муниципальный нормативный правовой акт дополнительно обнародуется посредством его размещения на информационных стендах в здании Администрации округа.</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Оригинал муниципального правового акта хранится в Администрации округа.</w:t>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709"/>
        <w:jc w:val="both"/>
        <w:rPr>
          <w:rFonts w:ascii="Times New Roman" w:hAnsi="Times New Roman" w:eastAsia="Times New Roman"/>
          <w:b/>
          <w:b/>
          <w:sz w:val="28"/>
          <w:szCs w:val="28"/>
          <w:lang w:eastAsia="ar-SA"/>
        </w:rPr>
      </w:pPr>
      <w:r>
        <w:rPr>
          <w:rFonts w:eastAsia="Times New Roman" w:cs="Times New Roman" w:ascii="Times New Roman" w:hAnsi="Times New Roman"/>
          <w:b/>
          <w:color w:val="000000"/>
          <w:sz w:val="28"/>
          <w:szCs w:val="28"/>
          <w:lang w:eastAsia="ru-RU"/>
        </w:rPr>
        <w:t xml:space="preserve">Статья 24. </w:t>
      </w:r>
      <w:r>
        <w:rPr>
          <w:rFonts w:eastAsia="Times New Roman" w:ascii="Times New Roman" w:hAnsi="Times New Roman"/>
          <w:b/>
          <w:sz w:val="28"/>
          <w:szCs w:val="28"/>
          <w:lang w:eastAsia="ar-SA"/>
        </w:rPr>
        <w:t>Председатель и заместитель председателя Собрания депутатов</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1. Председатель Собрания депутатов избирается из числа депутатов Собрания депутатов.</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Решение об избрании председателя Собрания депутатов принимается простым большинством голосов от  числа избранных депутатов, открытым голосованием. По решению Собрания может быть проведено тайное голосование.</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2. Председатель Собрания депутатов:</w:t>
      </w:r>
    </w:p>
    <w:p>
      <w:pPr>
        <w:pStyle w:val="Normal"/>
        <w:spacing w:lineRule="auto" w:line="240" w:before="0" w:after="0"/>
        <w:ind w:firstLine="709"/>
        <w:jc w:val="both"/>
        <w:rPr>
          <w:rFonts w:ascii="Times New Roman" w:hAnsi="Times New Roman" w:eastAsia="Times New Roman"/>
          <w:spacing w:val="-2"/>
          <w:sz w:val="28"/>
          <w:szCs w:val="28"/>
          <w:lang w:eastAsia="ar-SA"/>
        </w:rPr>
      </w:pPr>
      <w:r>
        <w:rPr>
          <w:rFonts w:eastAsia="Times New Roman" w:ascii="Times New Roman" w:hAnsi="Times New Roman"/>
          <w:sz w:val="28"/>
          <w:szCs w:val="28"/>
          <w:lang w:eastAsia="ar-SA"/>
        </w:rPr>
        <w:t xml:space="preserve">1) представляет Собрание депутатов в отношениях с органами государственной </w:t>
      </w:r>
      <w:r>
        <w:rPr>
          <w:rFonts w:eastAsia="Times New Roman" w:ascii="Times New Roman" w:hAnsi="Times New Roman"/>
          <w:spacing w:val="-2"/>
          <w:sz w:val="28"/>
          <w:szCs w:val="28"/>
          <w:lang w:eastAsia="ar-SA"/>
        </w:rPr>
        <w:t>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 Осуществляет общее руководство деятельностью Собрания;</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2) созывает и ведет заседания Собрания депутатов;</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3) председательствует на заседаниях Собрания депутатов;</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4) ведает внутренним распорядком Собрания депутатов;</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5) подписывает протокол заседания Собрания депутатов;</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6) утверждает структуру и штат аппарата Собрания депутатов;</w:t>
      </w:r>
    </w:p>
    <w:p>
      <w:pPr>
        <w:pStyle w:val="Normal"/>
        <w:spacing w:lineRule="auto" w:line="240" w:before="0" w:after="0"/>
        <w:ind w:firstLine="709"/>
        <w:jc w:val="both"/>
        <w:rPr>
          <w:rFonts w:ascii="Times New Roman" w:hAnsi="Times New Roman" w:eastAsia="Arial Unicode MS" w:cs="Tahoma"/>
          <w:color w:val="000000"/>
          <w:sz w:val="28"/>
          <w:szCs w:val="28"/>
          <w:highlight w:val="white"/>
        </w:rPr>
      </w:pPr>
      <w:r>
        <w:rPr>
          <w:rFonts w:eastAsia="Times New Roman" w:ascii="Times New Roman" w:hAnsi="Times New Roman"/>
          <w:sz w:val="28"/>
          <w:szCs w:val="28"/>
          <w:lang w:eastAsia="ar-SA"/>
        </w:rPr>
        <w:t xml:space="preserve">7) </w:t>
      </w:r>
      <w:r>
        <w:rPr>
          <w:rFonts w:eastAsia="Arial Unicode MS" w:cs="Tahoma" w:ascii="Times New Roman" w:hAnsi="Times New Roman"/>
          <w:color w:val="000000"/>
          <w:sz w:val="28"/>
          <w:szCs w:val="28"/>
          <w:shd w:fill="FFFFFF" w:val="clear"/>
        </w:rPr>
        <w:t>издает постановления и распоряжения по вопросам организации деятельности Собрания депутатов, подписывает решения Собрания депутатов;</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8) оказывает содействие депутатам Собрания депутатов в осуществлении ими своих полномочий;</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9) дает поручения постоянным и другим комиссиям Собрания депутатов, координирует их работу;</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10) принимает меры по обеспечению гласности и учета общественного мнения в работе Собрания депутатов;</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11) организует прием граждан и рассмотрение их обращений;</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12) является распорядителем средств по расходам Собрания депутатов, предусмотренным в бюджете муниципального округа;</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13) от имени Собрания депутатов подписывает исковые заявления и другие документы, направляемые в суды, в случаях, предусмотренных законодательством;</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14) решает иные вопросы, которые могут быть ему поручены Собранием депутатов или возложены в соответствии с законодательством и настоящим Уставом.</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ascii="Times New Roman" w:hAnsi="Times New Roman"/>
          <w:sz w:val="28"/>
          <w:szCs w:val="28"/>
          <w:lang w:eastAsia="ar-SA"/>
        </w:rPr>
        <w:t xml:space="preserve">3. </w:t>
      </w:r>
      <w:r>
        <w:rPr>
          <w:rFonts w:eastAsia="Times New Roman" w:cs="Times New Roman" w:ascii="Times New Roman" w:hAnsi="Times New Roman"/>
          <w:color w:val="000000"/>
          <w:sz w:val="28"/>
          <w:szCs w:val="28"/>
          <w:lang w:eastAsia="ru-RU"/>
        </w:rPr>
        <w:t xml:space="preserve">Заместитель председателя </w:t>
      </w:r>
      <w:r>
        <w:rPr>
          <w:rFonts w:eastAsia="Times New Roman" w:ascii="Times New Roman" w:hAnsi="Times New Roman"/>
          <w:sz w:val="28"/>
          <w:szCs w:val="28"/>
          <w:lang w:eastAsia="ar-SA"/>
        </w:rPr>
        <w:t xml:space="preserve">Собрания </w:t>
      </w:r>
      <w:r>
        <w:rPr>
          <w:rFonts w:eastAsia="Times New Roman" w:cs="Times New Roman" w:ascii="Times New Roman" w:hAnsi="Times New Roman"/>
          <w:color w:val="000000"/>
          <w:sz w:val="28"/>
          <w:szCs w:val="28"/>
          <w:lang w:eastAsia="ru-RU"/>
        </w:rPr>
        <w:t xml:space="preserve">депутатов избирается на должность из числа депутатов </w:t>
      </w:r>
      <w:r>
        <w:rPr>
          <w:rFonts w:eastAsia="Times New Roman" w:ascii="Times New Roman" w:hAnsi="Times New Roman"/>
          <w:sz w:val="28"/>
          <w:szCs w:val="28"/>
          <w:lang w:eastAsia="ar-SA"/>
        </w:rPr>
        <w:t xml:space="preserve">Собрания </w:t>
      </w:r>
      <w:r>
        <w:rPr>
          <w:rFonts w:eastAsia="Times New Roman" w:cs="Times New Roman" w:ascii="Times New Roman" w:hAnsi="Times New Roman"/>
          <w:color w:val="000000"/>
          <w:sz w:val="28"/>
          <w:szCs w:val="28"/>
          <w:lang w:eastAsia="ru-RU"/>
        </w:rPr>
        <w:t xml:space="preserve">депутатов на заседании </w:t>
      </w:r>
      <w:r>
        <w:rPr>
          <w:rFonts w:eastAsia="Times New Roman" w:ascii="Times New Roman" w:hAnsi="Times New Roman"/>
          <w:sz w:val="28"/>
          <w:szCs w:val="28"/>
          <w:lang w:eastAsia="ar-SA"/>
        </w:rPr>
        <w:t xml:space="preserve">Собрания </w:t>
      </w:r>
      <w:r>
        <w:rPr>
          <w:rFonts w:eastAsia="Times New Roman" w:cs="Times New Roman" w:ascii="Times New Roman" w:hAnsi="Times New Roman"/>
          <w:color w:val="000000"/>
          <w:sz w:val="28"/>
          <w:szCs w:val="28"/>
          <w:lang w:eastAsia="ru-RU"/>
        </w:rPr>
        <w:t xml:space="preserve">депутатов. </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Решение </w:t>
      </w:r>
      <w:r>
        <w:rPr>
          <w:rFonts w:eastAsia="Times New Roman" w:ascii="Times New Roman" w:hAnsi="Times New Roman"/>
          <w:sz w:val="28"/>
          <w:szCs w:val="28"/>
          <w:lang w:eastAsia="ar-SA"/>
        </w:rPr>
        <w:t xml:space="preserve">Собрания </w:t>
      </w:r>
      <w:r>
        <w:rPr>
          <w:rFonts w:eastAsia="Times New Roman" w:cs="Times New Roman" w:ascii="Times New Roman" w:hAnsi="Times New Roman"/>
          <w:color w:val="000000"/>
          <w:sz w:val="28"/>
          <w:szCs w:val="28"/>
          <w:lang w:eastAsia="ru-RU"/>
        </w:rPr>
        <w:t xml:space="preserve">депутатов об избрании заместителя председателя </w:t>
      </w:r>
      <w:r>
        <w:rPr>
          <w:rFonts w:eastAsia="Times New Roman" w:ascii="Times New Roman" w:hAnsi="Times New Roman"/>
          <w:sz w:val="28"/>
          <w:szCs w:val="28"/>
          <w:lang w:eastAsia="ar-SA"/>
        </w:rPr>
        <w:t xml:space="preserve">Собрания </w:t>
      </w:r>
      <w:r>
        <w:rPr>
          <w:rFonts w:eastAsia="Times New Roman" w:cs="Times New Roman" w:ascii="Times New Roman" w:hAnsi="Times New Roman"/>
          <w:color w:val="000000"/>
          <w:sz w:val="28"/>
          <w:szCs w:val="28"/>
          <w:lang w:eastAsia="ru-RU"/>
        </w:rPr>
        <w:t xml:space="preserve">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w:t>
      </w:r>
      <w:r>
        <w:rPr>
          <w:rFonts w:eastAsia="Times New Roman" w:ascii="Times New Roman" w:hAnsi="Times New Roman"/>
          <w:sz w:val="28"/>
          <w:szCs w:val="28"/>
          <w:lang w:eastAsia="ar-SA"/>
        </w:rPr>
        <w:t xml:space="preserve">Собрания </w:t>
      </w:r>
      <w:r>
        <w:rPr>
          <w:rFonts w:eastAsia="Times New Roman" w:cs="Times New Roman" w:ascii="Times New Roman" w:hAnsi="Times New Roman"/>
          <w:color w:val="000000"/>
          <w:sz w:val="28"/>
          <w:szCs w:val="28"/>
          <w:lang w:eastAsia="ru-RU"/>
        </w:rPr>
        <w:t xml:space="preserve">депутатов определяется решением </w:t>
      </w:r>
      <w:r>
        <w:rPr>
          <w:rFonts w:eastAsia="Times New Roman" w:ascii="Times New Roman" w:hAnsi="Times New Roman"/>
          <w:sz w:val="28"/>
          <w:szCs w:val="28"/>
          <w:lang w:eastAsia="ar-SA"/>
        </w:rPr>
        <w:t xml:space="preserve">Собрания </w:t>
      </w:r>
      <w:r>
        <w:rPr>
          <w:rFonts w:eastAsia="Times New Roman" w:cs="Times New Roman" w:ascii="Times New Roman" w:hAnsi="Times New Roman"/>
          <w:color w:val="000000"/>
          <w:sz w:val="28"/>
          <w:szCs w:val="28"/>
          <w:lang w:eastAsia="ru-RU"/>
        </w:rPr>
        <w:t xml:space="preserve">депутатов. </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4. Заместитель председателя Собрания депутатов:</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1) осуществляет полномочия, определенные регламентом Собрания депутатов;</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2) выполняет отдельные поручения председателя Собрания депутатов;</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3) в отсутствие председателя Собрания депутатов и в случае досрочного прекращения его полномочий исполняет его обязанности.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25. Депутат Собрания депутатов</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1. Депутатом – членом Собрания депутатов может быть избран гражданин Российской Федерации, достигший 18 лет, обладающий пассивным избирательным правом.</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2. Депутат Собрания депутатов представляет интересы своих избирателей и всего населения муниципального округа, строит свою деятельность в Собрании депутатов в соответствии с законодательством Российской Федерации, Челябинской области и настоящим Уставом.</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3. Полномочия депутата Собрания депутатов начинаются со дня его избрания и прекращаются со дня проведения первого заседания Собрания депутатов нового созыва в правомочном составе.</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4. Основными формами депутатской деятельности являются:</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1) работа с избирателями;</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2) участие в заседаниях Собрания депутатов;</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3) участие в работе соответствующих комиссий и рабочих групп Собрания депутатов;</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4) участие в депутатских слушаниях.</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5. Депутат на территории муниципального округа имеет право:</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 xml:space="preserve">1) </w:t>
      </w:r>
      <w:r>
        <w:rPr>
          <w:rFonts w:ascii="Times New Roman" w:hAnsi="Times New Roman"/>
          <w:sz w:val="28"/>
          <w:szCs w:val="28"/>
        </w:rPr>
        <w:t>самостоятельно обращаться с депутатским запросом к лицам, замещающим муниципальные должности, руководителям органов местного самоуправления по вопросам, входящим в компетенцию указанных органов и должностных лиц;</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2) получать в установленные законом сроки письменные ответы на внесенные предложения и обращения депутатов в органы местного самоуправления;</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3) на содействие в проведении отчетов и встреч с избирателями;</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4) осуществление правотворческой инициативы;</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5) на участие в осуществлении контроля за соблюдением устава муниципального образования, нормативных правовых актов Собрания депутатов;</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 xml:space="preserve">6) на безотлагательный прием должностными лицами </w:t>
      </w:r>
      <w:r>
        <w:rPr>
          <w:rFonts w:ascii="Times New Roman" w:hAnsi="Times New Roman"/>
          <w:sz w:val="28"/>
          <w:szCs w:val="28"/>
        </w:rPr>
        <w:t>органов местного самоуправления</w:t>
      </w:r>
      <w:r>
        <w:rPr>
          <w:rFonts w:eastAsia="Times New Roman" w:ascii="Times New Roman" w:hAnsi="Times New Roman"/>
          <w:sz w:val="28"/>
          <w:szCs w:val="28"/>
          <w:lang w:eastAsia="ar-SA"/>
        </w:rPr>
        <w:t>;</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7) на осуществление иных прав, предусмотренных законодательством.</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6. Встречи депутата с избирателями проводятся в соответствии с законодательством Российской Федерации о собраниях, митингах, демонстрациях, шествиях и пикетированиях.</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7.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8. Депутат должен соблюдать ограничения, запреты, исполнять обязанности, которые установлены законодательством Российской Федерации о противодействии коррупции.</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9. Статус депутатов Собрания депутатов, их права, обязанности и ограничения, связанные с их статусом, а также ответственность определяются федеральными законами.</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r>
    </w:p>
    <w:p>
      <w:pPr>
        <w:pStyle w:val="Normal"/>
        <w:shd w:val="clear" w:color="auto" w:fill="FFFFFF"/>
        <w:spacing w:lineRule="auto" w:line="240" w:before="0" w:after="0"/>
        <w:ind w:firstLine="709"/>
        <w:jc w:val="both"/>
        <w:rPr>
          <w:rFonts w:ascii="Times New Roman" w:hAnsi="Times New Roman" w:eastAsia="Times New Roman"/>
          <w:b/>
          <w:b/>
          <w:sz w:val="28"/>
          <w:szCs w:val="28"/>
          <w:lang w:eastAsia="ar-SA"/>
        </w:rPr>
      </w:pPr>
      <w:r>
        <w:rPr>
          <w:rFonts w:eastAsia="Times New Roman" w:ascii="Times New Roman" w:hAnsi="Times New Roman"/>
          <w:b/>
          <w:sz w:val="28"/>
          <w:szCs w:val="28"/>
          <w:lang w:eastAsia="ar-SA"/>
        </w:rPr>
        <w:t>Статья 26. Гарантии осуществления полномочий депутата</w:t>
      </w:r>
      <w:r>
        <w:rPr>
          <w:rFonts w:cs="Tahoma" w:ascii="Times New Roman" w:hAnsi="Times New Roman"/>
          <w:sz w:val="28"/>
          <w:szCs w:val="28"/>
        </w:rPr>
        <w:t xml:space="preserve"> </w:t>
      </w:r>
      <w:r>
        <w:rPr>
          <w:rFonts w:eastAsia="Times New Roman" w:ascii="Times New Roman" w:hAnsi="Times New Roman"/>
          <w:b/>
          <w:sz w:val="28"/>
          <w:szCs w:val="28"/>
          <w:lang w:eastAsia="ar-SA"/>
        </w:rPr>
        <w:t>Собрания депутатов</w:t>
      </w:r>
    </w:p>
    <w:p>
      <w:pPr>
        <w:pStyle w:val="Normal"/>
        <w:spacing w:lineRule="auto" w:line="240" w:before="0" w:after="0"/>
        <w:ind w:firstLine="709"/>
        <w:jc w:val="both"/>
        <w:rPr>
          <w:rFonts w:ascii="Times New Roman" w:hAnsi="Times New Roman" w:cs="Tahoma"/>
          <w:sz w:val="28"/>
          <w:szCs w:val="28"/>
        </w:rPr>
      </w:pPr>
      <w:r>
        <w:rPr>
          <w:rFonts w:cs="Tahoma" w:ascii="Times New Roman" w:hAnsi="Times New Roman"/>
          <w:sz w:val="28"/>
          <w:szCs w:val="28"/>
        </w:rPr>
      </w:r>
    </w:p>
    <w:p>
      <w:pPr>
        <w:pStyle w:val="Normal"/>
        <w:spacing w:lineRule="auto" w:line="240" w:before="0" w:after="0"/>
        <w:ind w:firstLine="709"/>
        <w:jc w:val="both"/>
        <w:rPr>
          <w:rFonts w:ascii="Times New Roman" w:hAnsi="Times New Roman" w:cs="Tahoma"/>
          <w:sz w:val="28"/>
          <w:szCs w:val="28"/>
        </w:rPr>
      </w:pPr>
      <w:r>
        <w:rPr>
          <w:rFonts w:cs="Tahoma" w:ascii="Times New Roman" w:hAnsi="Times New Roman"/>
          <w:sz w:val="28"/>
          <w:szCs w:val="28"/>
        </w:rPr>
        <w:t>1. Депутату Собрания депутатов, осуществляющему полномочия на постоянной основе, гарантируется:</w:t>
      </w:r>
    </w:p>
    <w:p>
      <w:pPr>
        <w:pStyle w:val="Normal"/>
        <w:spacing w:lineRule="auto" w:line="240" w:before="0" w:after="0"/>
        <w:ind w:firstLine="709"/>
        <w:jc w:val="both"/>
        <w:rPr>
          <w:rFonts w:ascii="Times New Roman" w:hAnsi="Times New Roman" w:cs="Tahoma"/>
          <w:sz w:val="28"/>
          <w:szCs w:val="28"/>
        </w:rPr>
      </w:pPr>
      <w:r>
        <w:rPr>
          <w:rFonts w:cs="Tahoma" w:ascii="Times New Roman" w:hAnsi="Times New Roman"/>
          <w:sz w:val="28"/>
          <w:szCs w:val="28"/>
        </w:rPr>
        <w:t xml:space="preserve">1) </w:t>
      </w:r>
      <w:r>
        <w:rPr>
          <w:rFonts w:ascii="Times New Roman" w:hAnsi="Times New Roman"/>
          <w:sz w:val="28"/>
          <w:szCs w:val="28"/>
        </w:rPr>
        <w:t>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w:t>
      </w:r>
    </w:p>
    <w:p>
      <w:pPr>
        <w:pStyle w:val="Normal"/>
        <w:spacing w:lineRule="auto" w:line="240" w:before="0" w:after="0"/>
        <w:ind w:firstLine="709"/>
        <w:jc w:val="both"/>
        <w:rPr>
          <w:rFonts w:ascii="Times New Roman" w:hAnsi="Times New Roman" w:cs="Tahoma"/>
          <w:sz w:val="28"/>
          <w:szCs w:val="28"/>
        </w:rPr>
      </w:pPr>
      <w:r>
        <w:rPr>
          <w:rFonts w:cs="Tahoma" w:ascii="Times New Roman" w:hAnsi="Times New Roman"/>
          <w:sz w:val="28"/>
          <w:szCs w:val="28"/>
        </w:rPr>
        <w:t>2) ежегодный оплачиваемый отпуск продолжительностью 40 календарных дней.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Депутат подлежит страхованию за счет средств местного бюджета на случаи: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гибели (смерти), если гибель (смерть) наступила вследствие телесных повреждений или иного причинения вреда здоровью в связи с осуществлением депутатом своих полномочий;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причинения увечья или иного повреждения здоровья, повлекшего полную или частичную утрату трудоспособности, в связи с осуществлением депутатом своих полномочий.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Размер страховой суммы устанавливается решением Собрания депутатов.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В случае причинения депутату увечья или иного повреждения здоровья, повлекшего полную или частичную утрату трудоспособности, в связи с осуществлением депутатом своих полномочий за счет средств местного бюджета ему ежемесячно выплачивается компенсация в размере разницы между среднемесячной заработной платой (ежемесячным денежным вознаграждением) на день выплаты компенсации и назначенной пенсией без зачета выплат страховых сумм по страхованию, установленному пунктом 2 настоящей статьи. При этом среднемесячная заработная плата не может превышать размер ежемесячного денежного вознаграждения депутата, осуществляющего полномочия на постоянной основе.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 Депутат,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 Продолжительность указанного периода составляет в совокупности три рабочих дня в месяц.</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Собрания депутатов.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5. Депутату предоставляется право на пользование телефонной и иной связью, которой располагает орган местного самоуправления.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Порядок предоставления депутату права на пользование телефонной и иной связью устанавливается решением Собрания депутатов.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6. Депутат по вопросам, связанным с осуществлением своих полномочий, на территории муниципального округа пользуется правом на безотлагательный прием должностными лицами органов местного самоуправления.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7. Депутат, группа депутатов при осуществлении депутатской деятельности вправе самостоятельно обращаться с депутатским запросом (далее - запрос) к лицам, замещающим муниципальные должности, руководителям органов местного самоуправления по вопросам, входящим в компетенцию указанных органов и должностных лиц.</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которому направляется запрос, должно дать ответ на него не позднее чем через 30 дней со дня его получения или в иной, согласованный с инициатором запроса срок. Инициатор запроса имеет право принимать непосредственное участие в рассмотрении поставленных им в запросе вопросов. Ответ на запрос должен быть подписан тем должностным лицом, которому направлен запрос, либо лицом, исполняющим его обязанности.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8. Депутат обеспечивается документами, принятыми Собранием депутатов, другими документами, информационными и справочными материалами в порядке, установленном Регламентом.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Депутату предоставляется преимущественное право выступать по вопросам, связанным с осуществлением своих полномочий, в средствах массовой информации, финансируемых (полностью или частично) из местного бюджета.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Порядок размещения материалов, представляемых депутатом, в средствах массовой информации устанавливается решением Собрания депутатов.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9. Депутату за счет средств местного бюджета возмещаются расходы на проезд на всех видах пассажирского транспорта (за исключением такси) на территории муниципального округа; расходы, связанные с использованием средств связи; расходы на проезд и проживание в гостинице, ином жилом помещении и суточные, связанные с проживанием депутата вне постоянного места жительства в связи с его командированием Собрания депутатов; расходы на проживание в гостинице, связанные с проживанием вне постоянного места жительства депутата, осуществляющего полномочия на непостоянной основе, в связи с его участием в заседании Собрания депутатов, в работе комитетов (комиссий) Собрания депутатов, в депутатских слушаниях; иные расходы, связанные с осуществлением депутатом своих полномочий.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Размер и порядок возмещения расходов, связанных с осуществлением депутатом своих полномочий, устанавливаются решением Собрания депутатов.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10. Лицу, замещавшему муниципальную должность депутата Собрания депутатов и осуществлявшему полномочия на постоянной основе, в связи с прекращением его полномочий (в том числе досрочно) устанавливается ежемесячная доплата к страховой пенсии по старости (инвалидности), назначенной в соответствии с Федеральным законом от 28.12.2013 № 400-ФЗ "О страховых пенсиях" или досрочно назначенной в соответствии с Федеральным законом от 12.12.2023 № 565-ФЗ "О занятости населения в Российской Федерации". Такая доплата не предоставляется лицу, замещавшему муниципальную должность депутата, полномочия которого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6, 7 и 10 части 1 и частью 2 статьи 30 Федерального закона от 20.03.2025 № 33-ФЗ "Об общих принципах организации местного самоуправления в единой системе публичной власти».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Ежемесячная доплата к страховой пенсии по старости (инвалидности) (далее - ежемесячная доплата) устанавливается: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в случае замещения лицом муниципальной должности в течение одного срока полномочий, но не менее 3-х лет при досрочном прекращении полномочий - в размере 40 процентов ежемесячного денежного содержания по замещаемой должности на день прекращения полномочий;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в случае замещения лицом муниципальной должности в течение двух и более сроков полномочий, но не менее 7-ми лет при досрочном прекращении полномочий - в размере 75 процентов ежемесячного денежного содержания по замещаемой должности на день прекращения полномочий.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Размер ежемесячной доплаты увеличивается на районный коэффициент.</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Ежемесячная доплата при наличии права на нее устанавливается пожизненно (на период инвалидности) распоряжением Администрации округа с 1-го числа месяца, в котором заявитель обратился за ней, но не ранее, чем со дня возникновения права на нее.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Выплата ежемесячной доплаты осуществляется Управлением социальной защиты населения Администрации округа на основании распоряжения Администрации округа.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Выплата ежемесячной доплаты депутату Собрания депутатов, прекратившему исполнение своих полномочий, приостанавливается на период замещения им государственных должностей, должностей государственной гражданской службы, муниципальных должностей, замещаемых на постоянной основе, должностей муниципальной службы.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Выплата ежемесячной доплаты депутату Собрания депутатов, прекратившему исполнение своих полномочий, прекращается в следующих случаях:</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выезд на постоянное место жительства за пределы Российской Федерации;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смерть получателя ежемесячной доплаты к пенсии по старости (инвалидности);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переход на пенсию иного вида, отличного от вида пенсии, к которой была установлена ежемесячная доплата к пенсии;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 назначение пожизненного содержания, иного ежемесячного материального обеспечения;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5) осуждение за совершение умышленного преступления.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Перечень документов, необходимых для установления депутату Собрания депутатов, прекратившему исполнение своих полномочий, ежемесячной доплаты, и порядок их предоставления, порядок приостановления и прекращения осуществления выплаты ежемесячной доплаты утверждаются решением Собрания депутатов.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11. Лицо, замещавшее муниципальную должность депутата в муниципальном образовании, преобразованном в соответствии с частью 3.1-1. статьи 13 Федерального закона от 06.10.2003 № 131-ФЗ «Об общих принципах организации местного самоуправления в Российской Федерации» в муниципальный округ и осуществлявшее полномочия на постоянной основе, при условии прекращения его полномочия после дня вступления в силу закона Челябинской области от 09.06.2025 года № 105-ЗО «О внесении изменений в Закон Челябинской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имеет право на ежемесячную доплату в размерах, на условиях, порядке назначения и выплаты, установленных в пункте 10 настоящей статьи.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За лицами, замещавшими муниципальные должности в муниципальных образованиях, преобразованных в соответствии с частью 31-1 статьи 13 Федерального закона от 06.10.2003 № 131-ФЗ «Об общих принципах организации местного самоуправления в Российской Федерации» в муниципальный округ, которым установлена ежемесячная доплата к страховой пенсии по старости (инвалидности) до вступления в силу настоящего Устава, сохраняется право на получение ежемесячной доплаты к страховой пенсии по старости (инвалидности) в размере, установленном им в соответствии с уставом и (или) нормативным правовым актом представительного органа преобразованного муниципального образования, действовавшего до дня вступления в силу настоящего Устава.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Глава VI. ВЫСШЕЕ ДОЛЖНОСТНОЕ ЛИЦО МУНИЦИПАЛЬНОГО ОКРУГА</w:t>
      </w:r>
    </w:p>
    <w:p>
      <w:pPr>
        <w:pStyle w:val="Normal"/>
        <w:spacing w:lineRule="auto" w:line="240" w:before="0" w:after="0"/>
        <w:ind w:firstLine="709"/>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27. Глава муниципального округа</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Глава округа является высшим должностным лицом муниципального округа и наделяется настоящим Уставом собственными полномочиями по решению вопросов непосредственного обеспечения жизнедеятельности населения.</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Глава округа в соответствии с законом Челябинской области и настоящим Уставом избирается Собранием депутатов из числа кандидатов, представленных конкурсной комиссией по результатам конкурса.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shd w:fill="FFFFFF" w:val="clear"/>
        </w:rPr>
        <w:t>Кандидатом на должность главы муниципального образования может быть гражданин,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с </w:t>
      </w:r>
      <w:r>
        <w:fldChar w:fldCharType="begin"/>
      </w:r>
      <w:r>
        <w:rPr>
          <w:sz w:val="28"/>
          <w:u w:val="none"/>
          <w:highlight w:val="white"/>
          <w:szCs w:val="28"/>
          <w:rFonts w:cs="Times New Roman" w:ascii="Times New Roman" w:hAnsi="Times New Roman"/>
        </w:rPr>
        <w:instrText> HYPERLINK "https://internet.garant.ru/" \l "/document/184566/entry/11"</w:instrText>
      </w:r>
      <w:r>
        <w:rPr>
          <w:sz w:val="28"/>
          <w:u w:val="none"/>
          <w:highlight w:val="white"/>
          <w:szCs w:val="28"/>
          <w:rFonts w:cs="Times New Roman" w:ascii="Times New Roman" w:hAnsi="Times New Roman"/>
        </w:rPr>
        <w:fldChar w:fldCharType="separate"/>
      </w:r>
      <w:r>
        <w:rPr>
          <w:rFonts w:cs="Times New Roman" w:ascii="Times New Roman" w:hAnsi="Times New Roman"/>
          <w:color w:val="auto"/>
          <w:sz w:val="28"/>
          <w:szCs w:val="28"/>
          <w:highlight w:val="white"/>
          <w:u w:val="none"/>
        </w:rPr>
        <w:t>законодательством</w:t>
      </w:r>
      <w:r>
        <w:rPr>
          <w:sz w:val="28"/>
          <w:u w:val="none"/>
          <w:highlight w:val="white"/>
          <w:szCs w:val="28"/>
          <w:rFonts w:cs="Times New Roman" w:ascii="Times New Roman" w:hAnsi="Times New Roman"/>
        </w:rPr>
        <w:fldChar w:fldCharType="end"/>
      </w:r>
      <w:r>
        <w:rPr>
          <w:rFonts w:cs="Times New Roman" w:ascii="Times New Roman" w:hAnsi="Times New Roman"/>
          <w:sz w:val="28"/>
          <w:szCs w:val="28"/>
          <w:shd w:fill="FFFFFF" w:val="clear"/>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Порядок проведения конкурса по отбору кандидатур на должность Главы округа устанавливается Собранием депутатов.</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в муниципальном округе устанавливается Собранием депутатов.</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Половина членов конкурсной комиссии назначается Собранием депутатов, а другая половина – Губернатором Челябинской области.</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округа полномочий по решению вопросов непосредственного обеспечения жизнедеятельности населения.</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22272F"/>
          <w:sz w:val="28"/>
          <w:szCs w:val="28"/>
          <w:shd w:fill="FFFFFF" w:val="clear"/>
        </w:rPr>
        <w:t>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Установленные законом Челябинской области требования к уровню профессионального образования и (или) профессиональным знаниям и навыкам, являющиеся предпочтительными для осуществления Главой округа отдельных государственных полномочий, переданных органам местного самоуправления, учитываются в условиях конкурса.</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Срок полномочий Главы округа составляет пять лет. Полномочия Главы округа, избранного Собранием депутатов, начинаются со дня его избрания Собранием депутатов и вступления в должность в торжественной обстановке и прекращаются в день проведения Собранием депутатов нового созыва заседания, на котором рассматривается вопрос об избрании Главы округа.</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При вступлении в должность Глава округа приносит присягу в торжественной обстановке на заседании Собрания депутатов: «Я (фамилия, имя, отчество), принимая на себя полномочия Главы Варненского муниципального округа, обещаю добросовестно исполнять свои обязанности, соблюдать Устав муниципального округа, всемерно содействовать благополучию, социальной безопасности и общественному согласию жителей Варненского округа».</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В соответствии с принципом единства системы публичной власти Глава округа одновременно замещает государственную должность Челябинской области и муниципальную должность. </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Глава округа возглавляет Администрацию округа. </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 Глава округа осуществляет свои полномочия на постоянной основе.</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 Глава округа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Челябинской области.</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9. Глава округа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w:t>
      </w:r>
      <w:r>
        <w:rPr>
          <w:rFonts w:eastAsia="Times New Roman" w:cs="Times New Roman" w:ascii="Times New Roman" w:hAnsi="Times New Roman"/>
          <w:color w:val="000000" w:themeColor="text1"/>
          <w:sz w:val="28"/>
          <w:szCs w:val="28"/>
        </w:rPr>
        <w:t>от 20.03.2025 № 33-ФЗ</w:t>
      </w:r>
      <w:r>
        <w:rPr>
          <w:rFonts w:ascii="Times New Roman" w:hAnsi="Times New Roman"/>
          <w:color w:val="000000" w:themeColor="text1"/>
          <w:sz w:val="28"/>
          <w:szCs w:val="28"/>
        </w:rPr>
        <w:t xml:space="preserve"> «Об общих принципах организации местного самоуправления в единой системе публичной власти». </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10. Глава округа подконтролен и подотчетен населению и Собранию депутатов.</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11. Глава округа представляет Собранию депутатов ежегодные отчеты о результатах своей деятельности, а также о результатах деятельности Администрации округа и иных подведомственных ему органов местного самоуправления, в том числе о решении вопросов, поставленных Собранием депутатов.</w:t>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28. Полномочия главы муниципального округа</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В исключительной компетенции Главы округа находятся:</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представительство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подписание и обнародование в порядке, установленном настоящим Уставом, нормативных правовых актов, принятых Собранием депутатов;</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издание в пределах своих полномочий правовых актов;</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право требования созыва внеочередного заседания Собрания депутатов.</w:t>
      </w:r>
    </w:p>
    <w:p>
      <w:pPr>
        <w:pStyle w:val="Normal"/>
        <w:spacing w:lineRule="auto" w:line="240" w:before="0" w:after="0"/>
        <w:ind w:firstLine="709"/>
        <w:jc w:val="both"/>
        <w:rPr>
          <w:rFonts w:ascii="Times New Roman" w:hAnsi="Times New Roman" w:eastAsia="Arial Unicode MS" w:cs="Tahoma"/>
          <w:color w:val="000000" w:themeColor="text1"/>
          <w:sz w:val="28"/>
          <w:szCs w:val="28"/>
          <w:highlight w:val="white"/>
        </w:rPr>
      </w:pPr>
      <w:r>
        <w:rPr>
          <w:rFonts w:eastAsia="Times New Roman" w:ascii="Times New Roman" w:hAnsi="Times New Roman"/>
          <w:color w:val="000000" w:themeColor="text1"/>
          <w:sz w:val="28"/>
          <w:szCs w:val="28"/>
          <w:lang w:eastAsia="ar-SA"/>
        </w:rPr>
        <w:t xml:space="preserve">2. </w:t>
      </w:r>
      <w:r>
        <w:rPr>
          <w:rFonts w:ascii="Times New Roman" w:hAnsi="Times New Roman"/>
          <w:color w:val="000000" w:themeColor="text1"/>
          <w:sz w:val="28"/>
          <w:szCs w:val="28"/>
        </w:rPr>
        <w:t>Глава округа,</w:t>
      </w:r>
      <w:r>
        <w:rPr>
          <w:rFonts w:eastAsia="Arial Unicode MS" w:cs="Tahoma" w:ascii="Times New Roman" w:hAnsi="Times New Roman"/>
          <w:color w:val="000000" w:themeColor="text1"/>
          <w:sz w:val="28"/>
          <w:szCs w:val="28"/>
          <w:shd w:fill="FFFFFF" w:val="clear"/>
        </w:rPr>
        <w:t xml:space="preserve"> возглавляя Администрацию округа, осуществляет также следующие полномочия:</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 xml:space="preserve">1) от имени муниципального </w:t>
      </w:r>
      <w:r>
        <w:rPr>
          <w:rFonts w:ascii="Times New Roman" w:hAnsi="Times New Roman"/>
          <w:color w:val="000000" w:themeColor="text1"/>
          <w:sz w:val="28"/>
          <w:szCs w:val="28"/>
        </w:rPr>
        <w:t>округа</w:t>
      </w:r>
      <w:r>
        <w:rPr>
          <w:rFonts w:eastAsia="Times New Roman" w:ascii="Times New Roman" w:hAnsi="Times New Roman"/>
          <w:color w:val="000000" w:themeColor="text1"/>
          <w:sz w:val="28"/>
          <w:szCs w:val="28"/>
          <w:lang w:eastAsia="ar-SA"/>
        </w:rPr>
        <w:t xml:space="preserve">, </w:t>
      </w:r>
      <w:r>
        <w:rPr>
          <w:rFonts w:ascii="Times New Roman" w:hAnsi="Times New Roman"/>
          <w:color w:val="000000" w:themeColor="text1"/>
          <w:sz w:val="28"/>
          <w:szCs w:val="28"/>
        </w:rPr>
        <w:t xml:space="preserve">Администрации округа </w:t>
      </w:r>
      <w:r>
        <w:rPr>
          <w:rFonts w:eastAsia="Times New Roman" w:ascii="Times New Roman" w:hAnsi="Times New Roman"/>
          <w:color w:val="000000" w:themeColor="text1"/>
          <w:sz w:val="28"/>
          <w:szCs w:val="28"/>
          <w:lang w:eastAsia="ar-SA"/>
        </w:rPr>
        <w:t>приобретает и осуществляет имущественные и иные права и обязанности, выступает в суде без доверенности;</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ar-SA"/>
        </w:rPr>
      </w:pPr>
      <w:r>
        <w:rPr>
          <w:rFonts w:eastAsia="Times New Roman" w:ascii="Times New Roman" w:hAnsi="Times New Roman"/>
          <w:color w:val="000000" w:themeColor="text1"/>
          <w:sz w:val="28"/>
          <w:szCs w:val="28"/>
          <w:lang w:eastAsia="ar-SA"/>
        </w:rPr>
        <w:t xml:space="preserve">2) </w:t>
      </w:r>
      <w:r>
        <w:rPr>
          <w:rFonts w:cs="Times New Roman" w:ascii="Times New Roman" w:hAnsi="Times New Roman"/>
          <w:color w:val="22272F"/>
          <w:sz w:val="28"/>
          <w:szCs w:val="28"/>
          <w:shd w:fill="FFFFFF" w:val="clear"/>
        </w:rPr>
        <w:t>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Челябинской области;</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 xml:space="preserve">3) вносит на утверждение Собрания депутатов проект бюджета </w:t>
      </w:r>
      <w:r>
        <w:rPr>
          <w:rFonts w:eastAsia="Arial Unicode MS" w:cs="Tahoma" w:ascii="Times New Roman" w:hAnsi="Times New Roman"/>
          <w:color w:val="000000" w:themeColor="text1"/>
          <w:sz w:val="28"/>
          <w:szCs w:val="28"/>
          <w:shd w:fill="FFFFFF" w:val="clear"/>
        </w:rPr>
        <w:t>муниципального округа</w:t>
      </w:r>
      <w:r>
        <w:rPr>
          <w:rFonts w:eastAsia="Times New Roman" w:ascii="Times New Roman" w:hAnsi="Times New Roman"/>
          <w:color w:val="000000" w:themeColor="text1"/>
          <w:sz w:val="28"/>
          <w:szCs w:val="28"/>
          <w:lang w:eastAsia="ar-SA"/>
        </w:rPr>
        <w:t>;</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 xml:space="preserve">4) вносит для принятия Собранием депутатов проект </w:t>
      </w:r>
      <w:r>
        <w:rPr>
          <w:rFonts w:ascii="Times New Roman" w:hAnsi="Times New Roman"/>
          <w:sz w:val="28"/>
          <w:szCs w:val="28"/>
        </w:rPr>
        <w:t>стратегии социально-экономического развития</w:t>
      </w:r>
      <w:r>
        <w:rPr>
          <w:rFonts w:ascii="Times New Roman" w:hAnsi="Times New Roman"/>
          <w:color w:val="000000" w:themeColor="text1"/>
          <w:sz w:val="28"/>
          <w:szCs w:val="28"/>
        </w:rPr>
        <w:t xml:space="preserve"> </w:t>
      </w:r>
      <w:r>
        <w:rPr>
          <w:rFonts w:ascii="Times New Roman" w:hAnsi="Times New Roman"/>
          <w:color w:val="000000" w:themeColor="text1"/>
          <w:sz w:val="28"/>
          <w:szCs w:val="28"/>
          <w:shd w:fill="FFFFFF" w:val="clear"/>
        </w:rPr>
        <w:t>муниципального округа</w:t>
      </w:r>
      <w:r>
        <w:rPr>
          <w:rFonts w:ascii="Times New Roman" w:hAnsi="Times New Roman"/>
          <w:color w:val="000000" w:themeColor="text1"/>
          <w:sz w:val="28"/>
          <w:szCs w:val="28"/>
        </w:rPr>
        <w:t xml:space="preserve"> и план мероприятий по реализации стратегии социально-экономического развития,</w:t>
      </w:r>
      <w:r>
        <w:rPr>
          <w:rFonts w:eastAsia="Times New Roman" w:ascii="Times New Roman" w:hAnsi="Times New Roman"/>
          <w:color w:val="000000" w:themeColor="text1"/>
          <w:sz w:val="28"/>
          <w:szCs w:val="28"/>
          <w:lang w:eastAsia="ar-SA"/>
        </w:rPr>
        <w:t xml:space="preserve"> организует их исполнение;</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 xml:space="preserve">5) разрабатывает структуру администрации </w:t>
      </w:r>
      <w:r>
        <w:rPr>
          <w:rFonts w:eastAsia="Arial Unicode MS" w:cs="Tahoma" w:ascii="Times New Roman" w:hAnsi="Times New Roman"/>
          <w:color w:val="000000" w:themeColor="text1"/>
          <w:sz w:val="28"/>
          <w:szCs w:val="28"/>
          <w:shd w:fill="FFFFFF" w:val="clear"/>
        </w:rPr>
        <w:t>муниципального округа</w:t>
      </w:r>
      <w:r>
        <w:rPr>
          <w:rFonts w:eastAsia="Times New Roman" w:ascii="Times New Roman" w:hAnsi="Times New Roman"/>
          <w:color w:val="000000" w:themeColor="text1"/>
          <w:sz w:val="28"/>
          <w:szCs w:val="28"/>
          <w:lang w:eastAsia="ar-SA"/>
        </w:rPr>
        <w:t xml:space="preserve"> и вносит её на утверждение Собрания депутатов;</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 xml:space="preserve">6) руководит </w:t>
      </w:r>
      <w:r>
        <w:rPr>
          <w:rFonts w:ascii="Times New Roman" w:hAnsi="Times New Roman"/>
          <w:color w:val="000000" w:themeColor="text1"/>
          <w:sz w:val="28"/>
          <w:szCs w:val="28"/>
        </w:rPr>
        <w:t>Администрацией округа</w:t>
      </w:r>
      <w:r>
        <w:rPr>
          <w:rFonts w:eastAsia="Times New Roman" w:ascii="Times New Roman" w:hAnsi="Times New Roman"/>
          <w:color w:val="000000" w:themeColor="text1"/>
          <w:sz w:val="28"/>
          <w:szCs w:val="28"/>
          <w:lang w:eastAsia="ar-SA"/>
        </w:rPr>
        <w:t xml:space="preserve">, в том числе: устанавливает штаты </w:t>
      </w:r>
      <w:r>
        <w:rPr>
          <w:rFonts w:ascii="Times New Roman" w:hAnsi="Times New Roman"/>
          <w:color w:val="000000" w:themeColor="text1"/>
          <w:sz w:val="28"/>
          <w:szCs w:val="28"/>
        </w:rPr>
        <w:t>Администрации округа</w:t>
      </w:r>
      <w:r>
        <w:rPr>
          <w:rFonts w:eastAsia="Times New Roman" w:ascii="Times New Roman" w:hAnsi="Times New Roman"/>
          <w:color w:val="000000" w:themeColor="text1"/>
          <w:sz w:val="28"/>
          <w:szCs w:val="28"/>
          <w:lang w:eastAsia="ar-SA"/>
        </w:rPr>
        <w:t xml:space="preserve"> в пределах расходов, предусмотренных в бюджете </w:t>
      </w:r>
      <w:r>
        <w:rPr>
          <w:rFonts w:eastAsia="Arial Unicode MS" w:cs="Tahoma" w:ascii="Times New Roman" w:hAnsi="Times New Roman"/>
          <w:color w:val="000000" w:themeColor="text1"/>
          <w:sz w:val="28"/>
          <w:szCs w:val="28"/>
          <w:shd w:fill="FFFFFF" w:val="clear"/>
        </w:rPr>
        <w:t>муниципального округа</w:t>
      </w:r>
      <w:r>
        <w:rPr>
          <w:rFonts w:eastAsia="Times New Roman" w:ascii="Times New Roman" w:hAnsi="Times New Roman"/>
          <w:color w:val="000000" w:themeColor="text1"/>
          <w:sz w:val="28"/>
          <w:szCs w:val="28"/>
          <w:lang w:eastAsia="ar-SA"/>
        </w:rPr>
        <w:t xml:space="preserve">, организует работу с кадрами, их аттестацию и повышение квалификации, заключает трудовые договоры и осуществляет увольнение работников </w:t>
      </w:r>
      <w:r>
        <w:rPr>
          <w:rFonts w:ascii="Times New Roman" w:hAnsi="Times New Roman"/>
          <w:color w:val="000000" w:themeColor="text1"/>
          <w:sz w:val="28"/>
          <w:szCs w:val="28"/>
        </w:rPr>
        <w:t>Администрации округа</w:t>
      </w:r>
      <w:r>
        <w:rPr>
          <w:rFonts w:eastAsia="Times New Roman" w:ascii="Times New Roman" w:hAnsi="Times New Roman"/>
          <w:color w:val="000000" w:themeColor="text1"/>
          <w:sz w:val="28"/>
          <w:szCs w:val="28"/>
          <w:lang w:eastAsia="ar-SA"/>
        </w:rPr>
        <w:t>, применяет к ним меры поощрения, привлекает к дисциплинарной и материальной ответственности;</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7) осуществляет руководство гражданской обороной на территории муниципального округа;</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 xml:space="preserve">8) вносит на рассмотрение Собрания депутатов проекты правовых актов по вопросам </w:t>
      </w:r>
      <w:r>
        <w:rPr>
          <w:rFonts w:ascii="Times New Roman" w:hAnsi="Times New Roman"/>
          <w:color w:val="000000" w:themeColor="text1"/>
          <w:sz w:val="28"/>
          <w:szCs w:val="28"/>
        </w:rPr>
        <w:t>непосредственного обеспечения жизнедеятельности населения</w:t>
      </w:r>
      <w:r>
        <w:rPr>
          <w:rFonts w:eastAsia="Times New Roman" w:ascii="Times New Roman" w:hAnsi="Times New Roman"/>
          <w:color w:val="000000" w:themeColor="text1"/>
          <w:sz w:val="28"/>
          <w:szCs w:val="28"/>
          <w:lang w:eastAsia="ar-SA"/>
        </w:rPr>
        <w:t>;</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9) организует прием граждан, рассмотрение предложений, заявлений и жалоб граждан;</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 xml:space="preserve">10) открывает и закрывает счета в банках, распоряжается средствами администрации </w:t>
      </w:r>
      <w:r>
        <w:rPr>
          <w:rFonts w:eastAsia="Arial Unicode MS" w:cs="Tahoma" w:ascii="Times New Roman" w:hAnsi="Times New Roman"/>
          <w:color w:val="000000" w:themeColor="text1"/>
          <w:sz w:val="28"/>
          <w:szCs w:val="28"/>
          <w:shd w:fill="FFFFFF" w:val="clear"/>
        </w:rPr>
        <w:t>муниципального округа</w:t>
      </w:r>
      <w:r>
        <w:rPr>
          <w:rFonts w:eastAsia="Times New Roman" w:ascii="Times New Roman" w:hAnsi="Times New Roman"/>
          <w:color w:val="000000" w:themeColor="text1"/>
          <w:sz w:val="28"/>
          <w:szCs w:val="28"/>
          <w:lang w:eastAsia="ar-SA"/>
        </w:rPr>
        <w:t>, подписывает финансовые документы;</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 xml:space="preserve">11) утверждает подготовленную на основе схемы территориального планирования </w:t>
      </w:r>
      <w:r>
        <w:rPr>
          <w:rFonts w:eastAsia="Arial Unicode MS" w:cs="Tahoma" w:ascii="Times New Roman" w:hAnsi="Times New Roman"/>
          <w:color w:val="000000" w:themeColor="text1"/>
          <w:sz w:val="28"/>
          <w:szCs w:val="28"/>
          <w:shd w:fill="FFFFFF" w:val="clear"/>
        </w:rPr>
        <w:t>муниципального округа</w:t>
      </w:r>
      <w:r>
        <w:rPr>
          <w:rFonts w:eastAsia="Times New Roman" w:ascii="Times New Roman" w:hAnsi="Times New Roman"/>
          <w:color w:val="000000" w:themeColor="text1"/>
          <w:sz w:val="28"/>
          <w:szCs w:val="28"/>
          <w:lang w:eastAsia="ar-SA"/>
        </w:rPr>
        <w:t xml:space="preserve"> документацию по планировке территории;</w:t>
      </w:r>
    </w:p>
    <w:p>
      <w:pPr>
        <w:pStyle w:val="Normal"/>
        <w:tabs>
          <w:tab w:val="clear" w:pos="708"/>
          <w:tab w:val="left" w:pos="720" w:leader="none"/>
          <w:tab w:val="left" w:pos="2880" w:leader="none"/>
        </w:tabs>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 xml:space="preserve">12) </w:t>
      </w:r>
      <w:r>
        <w:rPr>
          <w:rFonts w:ascii="Times New Roman" w:hAnsi="Times New Roman"/>
          <w:color w:val="000000" w:themeColor="text1"/>
          <w:sz w:val="28"/>
          <w:szCs w:val="28"/>
        </w:rPr>
        <w:t>осуществляет полномочия, предусмотренные Федеральным законом от 13.07.2015 №224-ФЗ «О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pPr>
        <w:pStyle w:val="Normal"/>
        <w:tabs>
          <w:tab w:val="clear" w:pos="708"/>
          <w:tab w:val="left" w:pos="720" w:leader="none"/>
          <w:tab w:val="left" w:pos="2880" w:leader="none"/>
        </w:tabs>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 xml:space="preserve">13) осуществляет международные и внешнеэкономические связи в соответствии с федеральными законами </w:t>
      </w:r>
      <w:r>
        <w:rPr>
          <w:rFonts w:ascii="Times New Roman" w:hAnsi="Times New Roman"/>
          <w:color w:val="000000" w:themeColor="text1"/>
          <w:sz w:val="28"/>
          <w:szCs w:val="28"/>
        </w:rPr>
        <w:t>и законами области</w:t>
      </w:r>
      <w:r>
        <w:rPr>
          <w:rFonts w:eastAsia="Times New Roman" w:ascii="Times New Roman" w:hAnsi="Times New Roman"/>
          <w:color w:val="000000" w:themeColor="text1"/>
          <w:sz w:val="28"/>
          <w:szCs w:val="28"/>
          <w:lang w:eastAsia="ar-SA"/>
        </w:rPr>
        <w:t>.</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Иные полномочия Главы округа определяются федеральными законами, Уставом (Основным законом) Челябинской области, законами Челябинской области и настоящим Уставом.</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29. Первый заместитель, заместитель Главы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Первый заместитель</w:t>
      </w:r>
      <w:r>
        <w:rPr>
          <w:rFonts w:ascii="Times New Roman" w:hAnsi="Times New Roman"/>
          <w:color w:val="000000" w:themeColor="text1"/>
          <w:sz w:val="28"/>
          <w:szCs w:val="28"/>
        </w:rPr>
        <w:t xml:space="preserve"> Главы округа</w:t>
      </w:r>
      <w:r>
        <w:rPr>
          <w:rFonts w:eastAsia="Times New Roman" w:cs="Times New Roman" w:ascii="Times New Roman" w:hAnsi="Times New Roman"/>
          <w:color w:val="000000"/>
          <w:sz w:val="28"/>
          <w:szCs w:val="28"/>
          <w:lang w:eastAsia="ru-RU"/>
        </w:rPr>
        <w:t xml:space="preserve">, Заместитель </w:t>
      </w:r>
      <w:r>
        <w:rPr>
          <w:rFonts w:ascii="Times New Roman" w:hAnsi="Times New Roman"/>
          <w:color w:val="000000" w:themeColor="text1"/>
          <w:sz w:val="28"/>
          <w:szCs w:val="28"/>
        </w:rPr>
        <w:t xml:space="preserve">Главы округа </w:t>
      </w:r>
      <w:r>
        <w:rPr>
          <w:rFonts w:eastAsia="Times New Roman" w:cs="Times New Roman" w:ascii="Times New Roman" w:hAnsi="Times New Roman"/>
          <w:color w:val="000000"/>
          <w:sz w:val="28"/>
          <w:szCs w:val="28"/>
          <w:lang w:eastAsia="ru-RU"/>
        </w:rPr>
        <w:t xml:space="preserve">являются должностными лицами Администрации округа, назначаемыми и освобождаемыми от должности </w:t>
      </w:r>
      <w:r>
        <w:rPr>
          <w:rFonts w:ascii="Times New Roman" w:hAnsi="Times New Roman"/>
          <w:color w:val="000000" w:themeColor="text1"/>
          <w:sz w:val="28"/>
          <w:szCs w:val="28"/>
        </w:rPr>
        <w:t>Главой округа</w:t>
      </w:r>
      <w:r>
        <w:rPr>
          <w:rFonts w:eastAsia="Times New Roman" w:cs="Times New Roman" w:ascii="Times New Roman" w:hAnsi="Times New Roman"/>
          <w:color w:val="000000"/>
          <w:sz w:val="28"/>
          <w:szCs w:val="28"/>
          <w:lang w:eastAsia="ru-RU"/>
        </w:rPr>
        <w:t>.</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Первый заместитель</w:t>
      </w:r>
      <w:r>
        <w:rPr>
          <w:rFonts w:ascii="Times New Roman" w:hAnsi="Times New Roman"/>
          <w:color w:val="000000" w:themeColor="text1"/>
          <w:sz w:val="28"/>
          <w:szCs w:val="28"/>
        </w:rPr>
        <w:t xml:space="preserve"> Главы округа</w:t>
      </w:r>
      <w:r>
        <w:rPr>
          <w:rFonts w:eastAsia="Times New Roman" w:cs="Times New Roman" w:ascii="Times New Roman" w:hAnsi="Times New Roman"/>
          <w:color w:val="000000"/>
          <w:sz w:val="28"/>
          <w:szCs w:val="28"/>
          <w:lang w:eastAsia="ru-RU"/>
        </w:rPr>
        <w:t xml:space="preserve">, Заместитель </w:t>
      </w:r>
      <w:r>
        <w:rPr>
          <w:rFonts w:ascii="Times New Roman" w:hAnsi="Times New Roman"/>
          <w:color w:val="000000" w:themeColor="text1"/>
          <w:sz w:val="28"/>
          <w:szCs w:val="28"/>
        </w:rPr>
        <w:t xml:space="preserve">Главы округа </w:t>
      </w:r>
      <w:r>
        <w:rPr>
          <w:rFonts w:eastAsia="Times New Roman" w:cs="Times New Roman" w:ascii="Times New Roman" w:hAnsi="Times New Roman"/>
          <w:color w:val="000000"/>
          <w:sz w:val="28"/>
          <w:szCs w:val="28"/>
          <w:lang w:eastAsia="ru-RU"/>
        </w:rPr>
        <w:t xml:space="preserve">в своей деятельности подотчетны и подконтрольны </w:t>
      </w:r>
      <w:r>
        <w:rPr>
          <w:rFonts w:ascii="Times New Roman" w:hAnsi="Times New Roman"/>
          <w:color w:val="000000" w:themeColor="text1"/>
          <w:sz w:val="28"/>
          <w:szCs w:val="28"/>
        </w:rPr>
        <w:t>Главе округа</w:t>
      </w:r>
      <w:r>
        <w:rPr>
          <w:rFonts w:eastAsia="Times New Roman" w:cs="Times New Roman" w:ascii="Times New Roman" w:hAnsi="Times New Roman"/>
          <w:color w:val="000000"/>
          <w:sz w:val="28"/>
          <w:szCs w:val="28"/>
          <w:lang w:eastAsia="ru-RU"/>
        </w:rPr>
        <w:t>.</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Первый заместитель</w:t>
      </w:r>
      <w:r>
        <w:rPr>
          <w:rFonts w:ascii="Times New Roman" w:hAnsi="Times New Roman"/>
          <w:color w:val="000000" w:themeColor="text1"/>
          <w:sz w:val="28"/>
          <w:szCs w:val="28"/>
        </w:rPr>
        <w:t xml:space="preserve"> Главы округа</w:t>
      </w:r>
      <w:r>
        <w:rPr>
          <w:rFonts w:eastAsia="Times New Roman" w:cs="Times New Roman" w:ascii="Times New Roman" w:hAnsi="Times New Roman"/>
          <w:color w:val="000000"/>
          <w:sz w:val="28"/>
          <w:szCs w:val="28"/>
          <w:lang w:eastAsia="ru-RU"/>
        </w:rPr>
        <w:t xml:space="preserve">, Заместитель </w:t>
      </w:r>
      <w:r>
        <w:rPr>
          <w:rFonts w:ascii="Times New Roman" w:hAnsi="Times New Roman"/>
          <w:color w:val="000000" w:themeColor="text1"/>
          <w:sz w:val="28"/>
          <w:szCs w:val="28"/>
        </w:rPr>
        <w:t>Главы округа</w:t>
      </w:r>
      <w:r>
        <w:rPr>
          <w:rFonts w:eastAsia="Times New Roman" w:cs="Times New Roman" w:ascii="Times New Roman" w:hAnsi="Times New Roman"/>
          <w:color w:val="000000"/>
          <w:sz w:val="28"/>
          <w:szCs w:val="28"/>
          <w:lang w:eastAsia="ru-RU"/>
        </w:rPr>
        <w:t>:</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 координируют деятельность отраслевых (функциональных) и (или) территориальных органов Администрации округа по отдельным направлениям деятельности и (или) выполняют иные функции в соответствии с обязанностями, возложенными на них </w:t>
      </w:r>
      <w:r>
        <w:rPr>
          <w:rFonts w:ascii="Times New Roman" w:hAnsi="Times New Roman"/>
          <w:color w:val="000000" w:themeColor="text1"/>
          <w:sz w:val="28"/>
          <w:szCs w:val="28"/>
        </w:rPr>
        <w:t>Главой округа</w:t>
      </w:r>
      <w:r>
        <w:rPr>
          <w:rFonts w:eastAsia="Times New Roman" w:cs="Times New Roman" w:ascii="Times New Roman" w:hAnsi="Times New Roman"/>
          <w:color w:val="000000"/>
          <w:sz w:val="28"/>
          <w:szCs w:val="28"/>
          <w:lang w:eastAsia="ru-RU"/>
        </w:rPr>
        <w:t>;</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могут одновременно являться руководителями отраслевых (функциональных) и (или) территориальных органов Администрации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Распределение полномочий между Первым заместителем</w:t>
      </w:r>
      <w:r>
        <w:rPr>
          <w:rFonts w:ascii="Times New Roman" w:hAnsi="Times New Roman"/>
          <w:color w:val="000000" w:themeColor="text1"/>
          <w:sz w:val="28"/>
          <w:szCs w:val="28"/>
        </w:rPr>
        <w:t xml:space="preserve"> Главы округа</w:t>
      </w:r>
      <w:r>
        <w:rPr>
          <w:rFonts w:eastAsia="Times New Roman" w:cs="Times New Roman" w:ascii="Times New Roman" w:hAnsi="Times New Roman"/>
          <w:color w:val="000000"/>
          <w:sz w:val="28"/>
          <w:szCs w:val="28"/>
          <w:lang w:eastAsia="ru-RU"/>
        </w:rPr>
        <w:t xml:space="preserve">, Заместителем </w:t>
      </w:r>
      <w:r>
        <w:rPr>
          <w:rFonts w:ascii="Times New Roman" w:hAnsi="Times New Roman"/>
          <w:color w:val="000000" w:themeColor="text1"/>
          <w:sz w:val="28"/>
          <w:szCs w:val="28"/>
        </w:rPr>
        <w:t>Главы округа</w:t>
      </w:r>
      <w:r>
        <w:rPr>
          <w:rFonts w:eastAsia="Times New Roman" w:cs="Times New Roman" w:ascii="Times New Roman" w:hAnsi="Times New Roman"/>
          <w:color w:val="000000"/>
          <w:sz w:val="28"/>
          <w:szCs w:val="28"/>
          <w:lang w:eastAsia="ru-RU"/>
        </w:rPr>
        <w:t xml:space="preserve"> определяются распоряжением Администрации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Статья 30.</w:t>
      </w:r>
      <w:r>
        <w:rPr/>
        <w:t xml:space="preserve"> </w:t>
      </w:r>
      <w:r>
        <w:rPr>
          <w:rFonts w:eastAsia="Times New Roman" w:cs="Times New Roman" w:ascii="Times New Roman" w:hAnsi="Times New Roman"/>
          <w:b/>
          <w:bCs/>
          <w:color w:val="000000"/>
          <w:sz w:val="28"/>
          <w:szCs w:val="28"/>
          <w:lang w:eastAsia="ru-RU"/>
        </w:rPr>
        <w:t xml:space="preserve">Досрочное прекращение полномочий Главы округа. Временное исполнение полномочий Главы округа </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 Полномочия </w:t>
      </w:r>
      <w:r>
        <w:rPr>
          <w:rFonts w:ascii="Times New Roman" w:hAnsi="Times New Roman"/>
          <w:color w:val="000000" w:themeColor="text1"/>
          <w:sz w:val="28"/>
          <w:szCs w:val="28"/>
        </w:rPr>
        <w:t xml:space="preserve">Главы округа </w:t>
      </w:r>
      <w:r>
        <w:rPr>
          <w:rFonts w:eastAsia="Times New Roman" w:cs="Times New Roman" w:ascii="Times New Roman" w:hAnsi="Times New Roman"/>
          <w:color w:val="000000"/>
          <w:sz w:val="28"/>
          <w:szCs w:val="28"/>
          <w:lang w:eastAsia="ru-RU"/>
        </w:rPr>
        <w:t xml:space="preserve">прекращаются досрочно в порядке и по основаниям, которые предусмотрены статьёй 21 Федерального закона </w:t>
      </w:r>
      <w:r>
        <w:rPr>
          <w:rFonts w:eastAsia="Times New Roman" w:cs="Times New Roman" w:ascii="Times New Roman" w:hAnsi="Times New Roman"/>
          <w:color w:val="000000" w:themeColor="text1"/>
          <w:sz w:val="28"/>
          <w:szCs w:val="28"/>
        </w:rPr>
        <w:t>от 20.03.2025 № 33-ФЗ</w:t>
      </w:r>
      <w:r>
        <w:rPr>
          <w:rFonts w:ascii="Times New Roman" w:hAnsi="Times New Roman"/>
          <w:color w:val="000000" w:themeColor="text1"/>
          <w:sz w:val="28"/>
          <w:szCs w:val="28"/>
        </w:rPr>
        <w:t xml:space="preserve"> </w:t>
      </w:r>
      <w:r>
        <w:rPr>
          <w:rFonts w:eastAsia="Times New Roman" w:cs="Times New Roman" w:ascii="Times New Roman" w:hAnsi="Times New Roman"/>
          <w:color w:val="000000"/>
          <w:sz w:val="28"/>
          <w:szCs w:val="28"/>
          <w:lang w:eastAsia="ru-RU"/>
        </w:rPr>
        <w:t>«Об общих принципах организации местного самоуправления в единой системе публичной власти».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2. </w:t>
      </w:r>
      <w:r>
        <w:rPr>
          <w:rFonts w:eastAsia="Times New Roman" w:ascii="Times New Roman" w:hAnsi="Times New Roman"/>
          <w:color w:val="000000" w:themeColor="text1"/>
          <w:sz w:val="28"/>
          <w:szCs w:val="28"/>
          <w:lang w:eastAsia="ar-SA"/>
        </w:rPr>
        <w:t>Собрание депутатов</w:t>
      </w:r>
      <w:r>
        <w:rPr>
          <w:rFonts w:eastAsia="Times New Roman" w:cs="Times New Roman" w:ascii="Times New Roman" w:hAnsi="Times New Roman"/>
          <w:color w:val="000000"/>
          <w:sz w:val="28"/>
          <w:szCs w:val="28"/>
          <w:lang w:eastAsia="ru-RU"/>
        </w:rPr>
        <w:t xml:space="preserve"> вправе удалить Главу округа в отставку по инициативе депутатов </w:t>
      </w:r>
      <w:r>
        <w:rPr>
          <w:rFonts w:eastAsia="Times New Roman" w:ascii="Times New Roman" w:hAnsi="Times New Roman"/>
          <w:color w:val="000000" w:themeColor="text1"/>
          <w:sz w:val="28"/>
          <w:szCs w:val="28"/>
          <w:lang w:eastAsia="ar-SA"/>
        </w:rPr>
        <w:t>Собрания депутатов</w:t>
      </w:r>
      <w:r>
        <w:rPr>
          <w:rFonts w:eastAsia="Times New Roman" w:cs="Times New Roman" w:ascii="Times New Roman" w:hAnsi="Times New Roman"/>
          <w:color w:val="000000"/>
          <w:sz w:val="28"/>
          <w:szCs w:val="28"/>
          <w:lang w:eastAsia="ru-RU"/>
        </w:rPr>
        <w:t xml:space="preserve"> или по инициативе Губернатора Челябинской области.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Основаниями для удаления Главы округа в отставку являются:</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решения, действия (бездействие) Главы округа, повлекшие (повлекшее) за собой наступление последствий, предусмотренных пунктами 2 и 3 части 1 статьи 38 Федерального закона от 20.03.2025 № 33-ФЗ «Об общих принципах организации местного самоуправления в единой системе публичной власти»;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 законом от 20.03.2025 № 33-ФЗ «Об общих принципах организации местного самоуправления в единой системе публичной власти», другими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3) неудовлетворительная оценка деятельности Главы округа по результатам его ежегодного отчета перед </w:t>
      </w:r>
      <w:r>
        <w:rPr>
          <w:rFonts w:eastAsia="Times New Roman" w:ascii="Times New Roman" w:hAnsi="Times New Roman"/>
          <w:color w:val="000000" w:themeColor="text1"/>
          <w:sz w:val="28"/>
          <w:szCs w:val="28"/>
          <w:lang w:eastAsia="ar-SA"/>
        </w:rPr>
        <w:t>Собранием депутатов</w:t>
      </w:r>
      <w:r>
        <w:rPr>
          <w:rFonts w:eastAsia="Times New Roman" w:cs="Times New Roman" w:ascii="Times New Roman" w:hAnsi="Times New Roman"/>
          <w:color w:val="000000"/>
          <w:sz w:val="28"/>
          <w:szCs w:val="28"/>
          <w:lang w:eastAsia="ru-RU"/>
        </w:rPr>
        <w:t>, данная два раза подряд;</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Федерального закона от 20.03.2025 № 33-ФЗ «Об общих принципах организации местного самоуправления в единой системе публичной власти»;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допущение Главой округа, Администрацией округа, иными органами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систематическое недостижение показателей эффективности деятельности органов местного самоуправления.</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4. Инициатива депутатов </w:t>
      </w:r>
      <w:r>
        <w:rPr>
          <w:rFonts w:eastAsia="Times New Roman" w:ascii="Times New Roman" w:hAnsi="Times New Roman"/>
          <w:color w:val="000000" w:themeColor="text1"/>
          <w:sz w:val="28"/>
          <w:szCs w:val="28"/>
          <w:lang w:eastAsia="ar-SA"/>
        </w:rPr>
        <w:t>Собрания депутатов</w:t>
      </w:r>
      <w:r>
        <w:rPr>
          <w:rFonts w:eastAsia="Times New Roman" w:cs="Times New Roman" w:ascii="Times New Roman" w:hAnsi="Times New Roman"/>
          <w:color w:val="000000"/>
          <w:sz w:val="28"/>
          <w:szCs w:val="28"/>
          <w:lang w:eastAsia="ru-RU"/>
        </w:rPr>
        <w:t xml:space="preserve"> об удалении Главы округа в отставку, выдвинутая не менее чем одной третью от установленной численности депутатов, оформляется в виде обращения, которое вносится в </w:t>
      </w:r>
      <w:r>
        <w:rPr>
          <w:rFonts w:eastAsia="Times New Roman" w:ascii="Times New Roman" w:hAnsi="Times New Roman"/>
          <w:color w:val="000000" w:themeColor="text1"/>
          <w:sz w:val="28"/>
          <w:szCs w:val="28"/>
          <w:lang w:eastAsia="ar-SA"/>
        </w:rPr>
        <w:t xml:space="preserve">Собрание </w:t>
      </w:r>
      <w:r>
        <w:rPr>
          <w:rFonts w:eastAsia="Times New Roman" w:cs="Times New Roman" w:ascii="Times New Roman" w:hAnsi="Times New Roman"/>
          <w:color w:val="000000"/>
          <w:sz w:val="28"/>
          <w:szCs w:val="28"/>
          <w:lang w:eastAsia="ru-RU"/>
        </w:rPr>
        <w:t xml:space="preserve">депутатов. Указанное обращение вносится вместе с проектом решения </w:t>
      </w:r>
      <w:r>
        <w:rPr>
          <w:rFonts w:eastAsia="Times New Roman" w:ascii="Times New Roman" w:hAnsi="Times New Roman"/>
          <w:color w:val="000000" w:themeColor="text1"/>
          <w:sz w:val="28"/>
          <w:szCs w:val="28"/>
          <w:lang w:eastAsia="ar-SA"/>
        </w:rPr>
        <w:t>Собрания депутатов</w:t>
      </w:r>
      <w:r>
        <w:rPr>
          <w:rFonts w:eastAsia="Times New Roman" w:cs="Times New Roman" w:ascii="Times New Roman" w:hAnsi="Times New Roman"/>
          <w:color w:val="000000"/>
          <w:sz w:val="28"/>
          <w:szCs w:val="28"/>
          <w:lang w:eastAsia="ru-RU"/>
        </w:rPr>
        <w:t xml:space="preserve"> об удалении Главы округа в отставку. О выдвижении данной инициативы Глава округа и Губернатор Челябинской области уведомляются не позднее дня, следующего за днем внесения указанного обращения в </w:t>
      </w:r>
      <w:r>
        <w:rPr>
          <w:rFonts w:eastAsia="Times New Roman" w:ascii="Times New Roman" w:hAnsi="Times New Roman"/>
          <w:color w:val="000000" w:themeColor="text1"/>
          <w:sz w:val="28"/>
          <w:szCs w:val="28"/>
          <w:lang w:eastAsia="ar-SA"/>
        </w:rPr>
        <w:t xml:space="preserve">Собрание </w:t>
      </w:r>
      <w:r>
        <w:rPr>
          <w:rFonts w:eastAsia="Times New Roman" w:cs="Times New Roman" w:ascii="Times New Roman" w:hAnsi="Times New Roman"/>
          <w:color w:val="000000"/>
          <w:sz w:val="28"/>
          <w:szCs w:val="28"/>
          <w:lang w:eastAsia="ru-RU"/>
        </w:rPr>
        <w:t>депутатов.</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5. Рассмотрение инициативы депутатов </w:t>
      </w:r>
      <w:r>
        <w:rPr>
          <w:rFonts w:eastAsia="Times New Roman" w:ascii="Times New Roman" w:hAnsi="Times New Roman"/>
          <w:color w:val="000000" w:themeColor="text1"/>
          <w:sz w:val="28"/>
          <w:szCs w:val="28"/>
          <w:lang w:eastAsia="ar-SA"/>
        </w:rPr>
        <w:t>Собрания депутатов</w:t>
      </w:r>
      <w:r>
        <w:rPr>
          <w:rFonts w:eastAsia="Times New Roman" w:cs="Times New Roman" w:ascii="Times New Roman" w:hAnsi="Times New Roman"/>
          <w:color w:val="000000"/>
          <w:sz w:val="28"/>
          <w:szCs w:val="28"/>
          <w:lang w:eastAsia="ru-RU"/>
        </w:rPr>
        <w:t xml:space="preserve"> об удалении Главы округа в отставку осуществляется с учетом мнения Губернатора Челябинской области.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6. В случае, если при рассмотрении инициативы депутатов </w:t>
      </w:r>
      <w:r>
        <w:rPr>
          <w:rFonts w:eastAsia="Times New Roman" w:ascii="Times New Roman" w:hAnsi="Times New Roman"/>
          <w:color w:val="000000" w:themeColor="text1"/>
          <w:sz w:val="28"/>
          <w:szCs w:val="28"/>
          <w:lang w:eastAsia="ar-SA"/>
        </w:rPr>
        <w:t>Собрания депутатов</w:t>
      </w:r>
      <w:r>
        <w:rPr>
          <w:rFonts w:eastAsia="Times New Roman" w:cs="Times New Roman" w:ascii="Times New Roman" w:hAnsi="Times New Roman"/>
          <w:color w:val="000000"/>
          <w:sz w:val="28"/>
          <w:szCs w:val="28"/>
          <w:lang w:eastAsia="ru-RU"/>
        </w:rPr>
        <w:t xml:space="preserve"> об удалении Главы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округа, повлекших (повлекшего) наступление последствий, предусмотренных пунктами 2 и 3 части 1 статьи 38 Федерального закона от 20.03.2025 № 33-ФЗ «Об общих принципах организации местного самоуправления в единой системе публичной власти», решение об удалении Главы округа в отставку может быть принято только при согласии Губернатора Челябинской области.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7. Рассмотрение инициативы депутатов </w:t>
      </w:r>
      <w:r>
        <w:rPr>
          <w:rFonts w:eastAsia="Times New Roman" w:ascii="Times New Roman" w:hAnsi="Times New Roman"/>
          <w:color w:val="000000" w:themeColor="text1"/>
          <w:sz w:val="28"/>
          <w:szCs w:val="28"/>
          <w:lang w:eastAsia="ar-SA"/>
        </w:rPr>
        <w:t xml:space="preserve">Собрания </w:t>
      </w:r>
      <w:r>
        <w:rPr>
          <w:rFonts w:eastAsia="Times New Roman" w:cs="Times New Roman" w:ascii="Times New Roman" w:hAnsi="Times New Roman"/>
          <w:color w:val="000000"/>
          <w:sz w:val="28"/>
          <w:szCs w:val="28"/>
          <w:lang w:eastAsia="ru-RU"/>
        </w:rPr>
        <w:t xml:space="preserve">депутатов или Губернатора Челябинской области об удалении Главы округа в отставку осуществляется </w:t>
      </w:r>
      <w:r>
        <w:rPr>
          <w:rFonts w:eastAsia="Times New Roman" w:ascii="Times New Roman" w:hAnsi="Times New Roman"/>
          <w:color w:val="000000" w:themeColor="text1"/>
          <w:sz w:val="28"/>
          <w:szCs w:val="28"/>
          <w:lang w:eastAsia="ar-SA"/>
        </w:rPr>
        <w:t xml:space="preserve">Собранием </w:t>
      </w:r>
      <w:r>
        <w:rPr>
          <w:rFonts w:eastAsia="Times New Roman" w:cs="Times New Roman" w:ascii="Times New Roman" w:hAnsi="Times New Roman"/>
          <w:color w:val="000000"/>
          <w:sz w:val="28"/>
          <w:szCs w:val="28"/>
          <w:lang w:eastAsia="ru-RU"/>
        </w:rPr>
        <w:t>депутатов в течение одного месяца со дня внесения соответствующего обращения.</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8. Решение </w:t>
      </w:r>
      <w:r>
        <w:rPr>
          <w:rFonts w:eastAsia="Times New Roman" w:ascii="Times New Roman" w:hAnsi="Times New Roman"/>
          <w:color w:val="000000" w:themeColor="text1"/>
          <w:sz w:val="28"/>
          <w:szCs w:val="28"/>
          <w:lang w:eastAsia="ar-SA"/>
        </w:rPr>
        <w:t xml:space="preserve">Собрания </w:t>
      </w:r>
      <w:r>
        <w:rPr>
          <w:rFonts w:eastAsia="Times New Roman" w:cs="Times New Roman" w:ascii="Times New Roman" w:hAnsi="Times New Roman"/>
          <w:color w:val="000000"/>
          <w:sz w:val="28"/>
          <w:szCs w:val="28"/>
          <w:lang w:eastAsia="ru-RU"/>
        </w:rPr>
        <w:t xml:space="preserve">депутатов об удалении Главы округа в отставку считается принятым, если за него проголосовало не менее двух третей от установленной численности депутатов </w:t>
      </w:r>
      <w:r>
        <w:rPr>
          <w:rFonts w:eastAsia="Times New Roman" w:ascii="Times New Roman" w:hAnsi="Times New Roman"/>
          <w:color w:val="000000" w:themeColor="text1"/>
          <w:sz w:val="28"/>
          <w:szCs w:val="28"/>
          <w:lang w:eastAsia="ar-SA"/>
        </w:rPr>
        <w:t xml:space="preserve">Собрания </w:t>
      </w:r>
      <w:r>
        <w:rPr>
          <w:rFonts w:eastAsia="Times New Roman" w:cs="Times New Roman" w:ascii="Times New Roman" w:hAnsi="Times New Roman"/>
          <w:color w:val="000000"/>
          <w:sz w:val="28"/>
          <w:szCs w:val="28"/>
          <w:lang w:eastAsia="ru-RU"/>
        </w:rPr>
        <w:t>депутатов.</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9. Решение </w:t>
      </w:r>
      <w:r>
        <w:rPr>
          <w:rFonts w:eastAsia="Times New Roman" w:ascii="Times New Roman" w:hAnsi="Times New Roman"/>
          <w:color w:val="000000" w:themeColor="text1"/>
          <w:sz w:val="28"/>
          <w:szCs w:val="28"/>
          <w:lang w:eastAsia="ar-SA"/>
        </w:rPr>
        <w:t xml:space="preserve">Собрания </w:t>
      </w:r>
      <w:r>
        <w:rPr>
          <w:rFonts w:eastAsia="Times New Roman" w:cs="Times New Roman" w:ascii="Times New Roman" w:hAnsi="Times New Roman"/>
          <w:color w:val="000000"/>
          <w:sz w:val="28"/>
          <w:szCs w:val="28"/>
          <w:lang w:eastAsia="ru-RU"/>
        </w:rPr>
        <w:t>депутатов об удалении Главы округа в отставку подписывается председателем Собрания депутатов и подлежит обнародованию не позднее чем через пять дней со дня его принятия.</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10. Губернатор Челябинской области издает правовой акт об отрешении от должности Главы округа в случае:</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издания Главой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Челябинской области, настоящему Уставу, если такие противоречия установлены соответствующим судом, а Глава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совершения Главой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округа не принял в пределах своих полномочий мер по исполнению решения суда.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 Губернатор Челябинской области вправе отрешить от должности: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Главу округа в случае, если в течение одного месяца со дня вынесения Губернатора Челябинской области предупреждения, объявления выговора Главе округа в соответствии с частью 7 статьи 29 Федерального закона от 20.03.2025 № 33-ФЗ «Об общих принципах организации местного самоуправления в единой системе публичной власти» Главой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2) Главу округа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непосредственного обеспечения жизнедеятельности населения, предусмотренных частями 2 и 3 статьи 32 Федерального закона от 20.03.2025 № 33-ФЗ «Об общих принципах организации местного самоуправления в единой системе публичной власти», а также по основанию, предусмотренному пунктом 6 части 3 настоящей статьи, с учетом мнения </w:t>
      </w:r>
      <w:r>
        <w:rPr>
          <w:rFonts w:eastAsia="Times New Roman" w:ascii="Times New Roman" w:hAnsi="Times New Roman"/>
          <w:color w:val="000000" w:themeColor="text1"/>
          <w:sz w:val="28"/>
          <w:szCs w:val="28"/>
          <w:lang w:eastAsia="ar-SA"/>
        </w:rPr>
        <w:t xml:space="preserve">Собрания </w:t>
      </w:r>
      <w:r>
        <w:rPr>
          <w:rFonts w:eastAsia="Times New Roman" w:cs="Times New Roman" w:ascii="Times New Roman" w:hAnsi="Times New Roman"/>
          <w:color w:val="000000"/>
          <w:sz w:val="28"/>
          <w:szCs w:val="28"/>
          <w:lang w:eastAsia="ru-RU"/>
        </w:rPr>
        <w:t>депутатов не ранее чем через один год со дня вступления в должность Главы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3) Главу округа по одному из оснований, предусмотренных частью 3 настоящей статьи, с учетом мнения Ассоциации «Совет муниципальных образований Челябинской области» не ранее чем через два года со дня вступления в должность Главы округа в случае, если Губернатором Челябинской области два и более раза вносились в </w:t>
      </w:r>
      <w:r>
        <w:rPr>
          <w:rFonts w:eastAsia="Times New Roman" w:ascii="Times New Roman" w:hAnsi="Times New Roman"/>
          <w:color w:val="000000" w:themeColor="text1"/>
          <w:sz w:val="28"/>
          <w:szCs w:val="28"/>
          <w:lang w:eastAsia="ar-SA"/>
        </w:rPr>
        <w:t xml:space="preserve">Собрание </w:t>
      </w:r>
      <w:r>
        <w:rPr>
          <w:rFonts w:eastAsia="Times New Roman" w:cs="Times New Roman" w:ascii="Times New Roman" w:hAnsi="Times New Roman"/>
          <w:color w:val="000000"/>
          <w:sz w:val="28"/>
          <w:szCs w:val="28"/>
          <w:lang w:eastAsia="ru-RU"/>
        </w:rPr>
        <w:t xml:space="preserve">депутатов и были отклонены </w:t>
      </w:r>
      <w:r>
        <w:rPr>
          <w:rFonts w:eastAsia="Times New Roman" w:ascii="Times New Roman" w:hAnsi="Times New Roman"/>
          <w:color w:val="000000" w:themeColor="text1"/>
          <w:sz w:val="28"/>
          <w:szCs w:val="28"/>
          <w:lang w:eastAsia="ar-SA"/>
        </w:rPr>
        <w:t xml:space="preserve">Собранием </w:t>
      </w:r>
      <w:r>
        <w:rPr>
          <w:rFonts w:eastAsia="Times New Roman" w:cs="Times New Roman" w:ascii="Times New Roman" w:hAnsi="Times New Roman"/>
          <w:color w:val="000000"/>
          <w:sz w:val="28"/>
          <w:szCs w:val="28"/>
          <w:lang w:eastAsia="ru-RU"/>
        </w:rPr>
        <w:t>депутатов инициативы об удалении Главы округа в отставку.</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cs="Times New Roman" w:ascii="Times New Roman" w:hAnsi="Times New Roman"/>
          <w:color w:val="22272F"/>
          <w:sz w:val="28"/>
          <w:szCs w:val="28"/>
          <w:shd w:fill="FFFFFF" w:val="clear"/>
        </w:rPr>
        <w:t xml:space="preserve">Глава муниципального образования, в отношении которого </w:t>
      </w:r>
      <w:r>
        <w:rPr>
          <w:rFonts w:eastAsia="Times New Roman" w:cs="Times New Roman" w:ascii="Times New Roman" w:hAnsi="Times New Roman"/>
          <w:color w:val="000000"/>
          <w:sz w:val="28"/>
          <w:szCs w:val="28"/>
          <w:lang w:eastAsia="ru-RU"/>
        </w:rPr>
        <w:t>Губернатором Челябинской области</w:t>
      </w:r>
      <w:r>
        <w:rPr>
          <w:rFonts w:cs="Times New Roman" w:ascii="Times New Roman" w:hAnsi="Times New Roman"/>
          <w:color w:val="22272F"/>
          <w:sz w:val="28"/>
          <w:szCs w:val="28"/>
          <w:shd w:fill="FFFFFF" w:val="clear"/>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12. 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Челябинской области назначает временно исполняющего полномочия Главы округа на срок до дня избрания Главы округа в установленном порядке и вступления его в должность.</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13. В случае, если Глава округа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первый заместитель Главы округа. </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случае отсутствия первого заместителя Главы округа, за которым закреплены обязанности по временному исполнению полномочий Главы округа, либо если он не назначен, полномочия Главы округа временно исполняет заместитель Главы округа. При наличии двух и более заместителей к осуществлению полномочий Главы округа приступает заместитель Главы округа, имеющий наибольший стаж пребывания в данной должности, а при равенстве указанного стажа - тот из них, кто является старшим по возрасту.</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14. Временно исполняющий полномочия Главы округа обладает правами и обязанностями Главы округа.</w:t>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 xml:space="preserve">Статья 31. Правовые акты, издаваемые в пределах полномочий Главы округа </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r>
    </w:p>
    <w:p>
      <w:pPr>
        <w:pStyle w:val="Normal"/>
        <w:spacing w:lineRule="auto" w:line="240" w:before="0" w:after="0"/>
        <w:ind w:firstLine="709"/>
        <w:jc w:val="both"/>
        <w:rPr>
          <w:rFonts w:ascii="Times New Roman" w:hAnsi="Times New Roman" w:cs="Tahoma"/>
          <w:color w:val="C00000"/>
          <w:sz w:val="28"/>
          <w:szCs w:val="28"/>
        </w:rPr>
      </w:pPr>
      <w:r>
        <w:rPr>
          <w:rFonts w:cs="Tahoma" w:ascii="Times New Roman" w:hAnsi="Times New Roman"/>
          <w:color w:val="000000" w:themeColor="text1"/>
          <w:sz w:val="28"/>
          <w:szCs w:val="28"/>
        </w:rPr>
        <w:t xml:space="preserve">1. Глава округа в пределах своих полномочий, установленных настоящим Уставом и решениями </w:t>
      </w:r>
      <w:r>
        <w:rPr>
          <w:rFonts w:eastAsia="Times New Roman" w:ascii="Times New Roman" w:hAnsi="Times New Roman"/>
          <w:color w:val="000000" w:themeColor="text1"/>
          <w:sz w:val="28"/>
          <w:szCs w:val="28"/>
          <w:lang w:eastAsia="ar-SA"/>
        </w:rPr>
        <w:t xml:space="preserve">Собрания </w:t>
      </w:r>
      <w:r>
        <w:rPr>
          <w:rFonts w:cs="Tahoma" w:ascii="Times New Roman" w:hAnsi="Times New Roman"/>
          <w:color w:val="000000" w:themeColor="text1"/>
          <w:sz w:val="28"/>
          <w:szCs w:val="28"/>
        </w:rPr>
        <w:t xml:space="preserve">депутатов, издает постановления по вопросам, отнесенным к его компетенции, а также постановления и распоряжения Администрации округа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Pr>
          <w:rFonts w:eastAsia="Times New Roman" w:cs="Times New Roman" w:ascii="Times New Roman" w:hAnsi="Times New Roman"/>
          <w:color w:val="000000"/>
          <w:sz w:val="28"/>
          <w:szCs w:val="28"/>
          <w:lang w:eastAsia="ru-RU"/>
        </w:rPr>
        <w:t xml:space="preserve">Челябинской </w:t>
      </w:r>
      <w:r>
        <w:rPr>
          <w:rFonts w:cs="Tahoma" w:ascii="Times New Roman" w:hAnsi="Times New Roman"/>
          <w:color w:val="000000" w:themeColor="text1"/>
          <w:sz w:val="28"/>
          <w:szCs w:val="28"/>
        </w:rPr>
        <w:t>области, а также распоряжения Администрации округа по вопросам организации работы Администрации округа</w:t>
      </w:r>
      <w:r>
        <w:rPr>
          <w:rFonts w:cs="Tahoma" w:ascii="Times New Roman" w:hAnsi="Times New Roman"/>
          <w:color w:val="C00000"/>
          <w:sz w:val="28"/>
          <w:szCs w:val="28"/>
        </w:rPr>
        <w:t xml:space="preserve">. </w:t>
      </w:r>
    </w:p>
    <w:p>
      <w:pPr>
        <w:pStyle w:val="Normal"/>
        <w:tabs>
          <w:tab w:val="clear" w:pos="708"/>
          <w:tab w:val="center" w:pos="0" w:leader="none"/>
        </w:tabs>
        <w:spacing w:lineRule="auto" w:line="240" w:before="0" w:after="0"/>
        <w:ind w:firstLine="709"/>
        <w:jc w:val="both"/>
        <w:rPr>
          <w:rFonts w:ascii="Times New Roman" w:hAnsi="Times New Roman" w:eastAsia="Times New Roman"/>
          <w:color w:val="000000" w:themeColor="text1"/>
          <w:sz w:val="28"/>
          <w:szCs w:val="28"/>
          <w:lang w:eastAsia="ar-SA"/>
        </w:rPr>
      </w:pPr>
      <w:r>
        <w:rPr>
          <w:rFonts w:cs="Tahoma" w:ascii="Times New Roman" w:hAnsi="Times New Roman"/>
          <w:color w:val="000000" w:themeColor="text1"/>
          <w:sz w:val="28"/>
          <w:szCs w:val="28"/>
        </w:rPr>
        <w:t xml:space="preserve">2. </w:t>
      </w:r>
      <w:r>
        <w:rPr>
          <w:rFonts w:eastAsia="Times New Roman" w:ascii="Times New Roman" w:hAnsi="Times New Roman"/>
          <w:color w:val="000000" w:themeColor="text1"/>
          <w:sz w:val="28"/>
          <w:szCs w:val="28"/>
          <w:lang w:eastAsia="ar-SA"/>
        </w:rPr>
        <w:t xml:space="preserve">Постановления, </w:t>
      </w:r>
      <w:r>
        <w:rPr>
          <w:rFonts w:eastAsia="Times New Roman" w:ascii="Times New Roman" w:hAnsi="Times New Roman"/>
          <w:bCs/>
          <w:color w:val="000000" w:themeColor="text1"/>
          <w:sz w:val="28"/>
          <w:szCs w:val="28"/>
          <w:lang w:eastAsia="ar-SA"/>
        </w:rPr>
        <w:t>изданные в пределах полномочий</w:t>
      </w:r>
      <w:r>
        <w:rPr>
          <w:rFonts w:eastAsia="Times New Roman" w:ascii="Times New Roman" w:hAnsi="Times New Roman"/>
          <w:color w:val="000000" w:themeColor="text1"/>
          <w:sz w:val="28"/>
          <w:szCs w:val="28"/>
          <w:lang w:eastAsia="ar-SA"/>
        </w:rPr>
        <w:t xml:space="preserve"> Главы </w:t>
      </w:r>
      <w:r>
        <w:rPr>
          <w:rFonts w:eastAsia="Times New Roman" w:ascii="Times New Roman" w:hAnsi="Times New Roman"/>
          <w:bCs/>
          <w:color w:val="000000" w:themeColor="text1"/>
          <w:sz w:val="28"/>
          <w:szCs w:val="28"/>
          <w:lang w:eastAsia="ar-SA"/>
        </w:rPr>
        <w:t>округа</w:t>
      </w:r>
      <w:r>
        <w:rPr>
          <w:rFonts w:eastAsia="Times New Roman" w:ascii="Times New Roman" w:hAnsi="Times New Roman"/>
          <w:color w:val="000000" w:themeColor="text1"/>
          <w:sz w:val="28"/>
          <w:szCs w:val="28"/>
          <w:lang w:eastAsia="ar-SA"/>
        </w:rPr>
        <w:t>, вступают в силу со дня  их подписания, если иное не установлено в самом постановлении.</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 xml:space="preserve">Распоряжения, </w:t>
      </w:r>
      <w:r>
        <w:rPr>
          <w:rFonts w:eastAsia="Times New Roman" w:ascii="Times New Roman" w:hAnsi="Times New Roman"/>
          <w:bCs/>
          <w:color w:val="000000" w:themeColor="text1"/>
          <w:sz w:val="28"/>
          <w:szCs w:val="28"/>
          <w:lang w:eastAsia="ar-SA"/>
        </w:rPr>
        <w:t>изданные в пределах полномочий</w:t>
      </w:r>
      <w:r>
        <w:rPr>
          <w:rFonts w:eastAsia="Times New Roman" w:ascii="Times New Roman" w:hAnsi="Times New Roman"/>
          <w:color w:val="000000" w:themeColor="text1"/>
          <w:sz w:val="28"/>
          <w:szCs w:val="28"/>
          <w:lang w:eastAsia="ar-SA"/>
        </w:rPr>
        <w:t xml:space="preserve"> Главы </w:t>
      </w:r>
      <w:r>
        <w:rPr>
          <w:rFonts w:eastAsia="Times New Roman" w:ascii="Times New Roman" w:hAnsi="Times New Roman"/>
          <w:bCs/>
          <w:color w:val="000000" w:themeColor="text1"/>
          <w:sz w:val="28"/>
          <w:szCs w:val="28"/>
          <w:lang w:eastAsia="ar-SA"/>
        </w:rPr>
        <w:t>округа</w:t>
      </w:r>
      <w:r>
        <w:rPr>
          <w:rFonts w:eastAsia="Times New Roman" w:ascii="Times New Roman" w:hAnsi="Times New Roman"/>
          <w:color w:val="000000" w:themeColor="text1"/>
          <w:sz w:val="28"/>
          <w:szCs w:val="28"/>
          <w:lang w:eastAsia="ar-SA"/>
        </w:rPr>
        <w:t>, вступают в силу со дня их подписания.</w:t>
      </w:r>
    </w:p>
    <w:p>
      <w:pPr>
        <w:pStyle w:val="Normal"/>
        <w:spacing w:lineRule="auto" w:line="240" w:before="0" w:after="0"/>
        <w:ind w:firstLine="709"/>
        <w:jc w:val="both"/>
        <w:rPr>
          <w:rFonts w:ascii="Times New Roman" w:hAnsi="Times New Roman" w:eastAsia="Times New Roman"/>
          <w:sz w:val="28"/>
          <w:szCs w:val="28"/>
          <w:lang w:eastAsia="ar-SA"/>
        </w:rPr>
      </w:pPr>
      <w:r>
        <w:rPr>
          <w:rFonts w:ascii="Times New Roman" w:hAnsi="Times New Roman"/>
          <w:bCs/>
          <w:iCs/>
          <w:sz w:val="28"/>
          <w:szCs w:val="28"/>
        </w:rPr>
        <w:t>Муниципальные нормативные правовые акты, изданные Главой округа, затрагивающие права, свободы и обязанности человека и гражданина, муниципальные нормативные правовые акты,</w:t>
      </w:r>
      <w:r>
        <w:rPr>
          <w:rFonts w:eastAsia="Times New Roman" w:ascii="Times New Roman" w:hAnsi="Times New Roman"/>
          <w:sz w:val="28"/>
          <w:szCs w:val="28"/>
          <w:lang w:eastAsia="ar-SA"/>
        </w:rPr>
        <w:t xml:space="preserve"> </w:t>
      </w:r>
      <w:r>
        <w:rPr>
          <w:rFonts w:ascii="Times New Roman" w:hAnsi="Times New Roman"/>
          <w:bCs/>
          <w:iCs/>
          <w:sz w:val="28"/>
          <w:szCs w:val="28"/>
        </w:rPr>
        <w:t>изданные Главой округа,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3. Официальным опубликованием муниципального правового акта, </w:t>
      </w:r>
      <w:r>
        <w:rPr>
          <w:rFonts w:ascii="Times New Roman" w:hAnsi="Times New Roman"/>
          <w:bCs/>
          <w:iCs/>
          <w:sz w:val="28"/>
          <w:szCs w:val="28"/>
        </w:rPr>
        <w:t>изданного Главой округа</w:t>
      </w:r>
      <w:r>
        <w:rPr>
          <w:rFonts w:eastAsia="Times New Roman" w:ascii="Times New Roman" w:hAnsi="Times New Roman"/>
          <w:sz w:val="28"/>
          <w:szCs w:val="28"/>
          <w:lang w:eastAsia="ar-SA"/>
        </w:rPr>
        <w:t xml:space="preserve">, </w:t>
      </w:r>
      <w:r>
        <w:rPr>
          <w:rFonts w:eastAsia="Times New Roman" w:cs="Times New Roman" w:ascii="Times New Roman" w:hAnsi="Times New Roman"/>
          <w:color w:val="000000"/>
          <w:sz w:val="28"/>
          <w:szCs w:val="28"/>
          <w:lang w:eastAsia="ru-RU"/>
        </w:rPr>
        <w:t xml:space="preserve">в том числе соглашения, заключенного между органами местного самоуправления, считается первая публикация его полного текста в газете «Советское село» или первое размещение его полного текста в сетевом издании на официальном сайте муниципального образования в информационно-телекоммуникационной сети «Интернет»: </w:t>
      </w:r>
      <w:r>
        <w:rPr>
          <w:rFonts w:eastAsia="Times New Roman" w:cs="Times New Roman" w:ascii="Times New Roman" w:hAnsi="Times New Roman"/>
          <w:color w:val="000000"/>
          <w:sz w:val="28"/>
          <w:szCs w:val="28"/>
          <w:lang w:val="en-US" w:eastAsia="ru-RU"/>
        </w:rPr>
        <w:t>VARNA</w:t>
      </w:r>
      <w:r>
        <w:rPr>
          <w:rFonts w:eastAsia="Times New Roman" w:cs="Times New Roman" w:ascii="Times New Roman" w:hAnsi="Times New Roman"/>
          <w:color w:val="000000"/>
          <w:sz w:val="28"/>
          <w:szCs w:val="28"/>
          <w:lang w:eastAsia="ru-RU"/>
        </w:rPr>
        <w:t>74.</w:t>
      </w:r>
      <w:r>
        <w:rPr>
          <w:rFonts w:eastAsia="Times New Roman" w:cs="Times New Roman" w:ascii="Times New Roman" w:hAnsi="Times New Roman"/>
          <w:color w:val="000000"/>
          <w:sz w:val="28"/>
          <w:szCs w:val="28"/>
          <w:lang w:val="en-US" w:eastAsia="ru-RU"/>
        </w:rPr>
        <w:t>RU</w:t>
      </w:r>
      <w:r>
        <w:rPr>
          <w:rFonts w:eastAsia="Times New Roman" w:cs="Times New Roman" w:ascii="Times New Roman" w:hAnsi="Times New Roman"/>
          <w:color w:val="000000"/>
          <w:sz w:val="28"/>
          <w:szCs w:val="28"/>
          <w:lang w:eastAsia="ru-RU"/>
        </w:rPr>
        <w:t>, регистрационный номер в реестре зарегистрированных средств массовой информации: Эл № ФС77-82930 от 14.03.2022 г.</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право-минюст.рф, регистрация в качестве сетевого издания: ЭЛ № ФС 77 - 72471 от 05.03.2018).</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Муниципальный нормативный правовой акт дополнительно обнародуется посредством его размещения на информационных стендах в здании Администрации округа.</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Оригинал муниципального правового акта хранится в Администрации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 xml:space="preserve">Статья 32. Гарантии осуществления полномочий Главы округа </w:t>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r>
    </w:p>
    <w:p>
      <w:pPr>
        <w:pStyle w:val="Normal"/>
        <w:spacing w:lineRule="auto" w:line="240" w:before="0" w:after="0"/>
        <w:ind w:firstLine="709"/>
        <w:jc w:val="both"/>
        <w:rPr>
          <w:rFonts w:ascii="Times New Roman" w:hAnsi="Times New Roman" w:eastAsia="Times New Roman"/>
          <w:color w:val="000000" w:themeColor="text1"/>
          <w:sz w:val="28"/>
          <w:szCs w:val="28"/>
          <w:lang w:eastAsia="ar-SA"/>
        </w:rPr>
      </w:pPr>
      <w:r>
        <w:rPr>
          <w:rFonts w:eastAsia="Times New Roman" w:ascii="Times New Roman" w:hAnsi="Times New Roman"/>
          <w:color w:val="000000" w:themeColor="text1"/>
          <w:sz w:val="28"/>
          <w:szCs w:val="28"/>
          <w:lang w:eastAsia="ar-SA"/>
        </w:rPr>
        <w:t>1. Главе округа гарантируется:</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 xml:space="preserve">1) </w:t>
      </w:r>
      <w:r>
        <w:rPr>
          <w:rFonts w:ascii="Times New Roman" w:hAnsi="Times New Roman"/>
          <w:color w:val="000000" w:themeColor="text1"/>
          <w:sz w:val="28"/>
          <w:szCs w:val="28"/>
        </w:rPr>
        <w:t>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w:t>
      </w:r>
      <w:r>
        <w:rPr>
          <w:rFonts w:cs="Tahoma" w:ascii="Times New Roman" w:hAnsi="Times New Roman"/>
          <w:color w:val="000000" w:themeColor="text1"/>
          <w:sz w:val="28"/>
          <w:szCs w:val="28"/>
        </w:rPr>
        <w:t>;</w:t>
      </w:r>
    </w:p>
    <w:p>
      <w:pPr>
        <w:pStyle w:val="Normal"/>
        <w:spacing w:lineRule="auto" w:line="240" w:before="0" w:after="0"/>
        <w:ind w:firstLine="709"/>
        <w:jc w:val="both"/>
        <w:rPr>
          <w:rFonts w:ascii="Times New Roman" w:hAnsi="Times New Roman" w:cs="Tahoma"/>
          <w:color w:val="000000" w:themeColor="text1"/>
          <w:sz w:val="28"/>
          <w:szCs w:val="28"/>
        </w:rPr>
      </w:pPr>
      <w:r>
        <w:rPr>
          <w:rFonts w:cs="Tahoma" w:ascii="Times New Roman" w:hAnsi="Times New Roman"/>
          <w:color w:val="000000" w:themeColor="text1"/>
          <w:sz w:val="28"/>
          <w:szCs w:val="28"/>
        </w:rPr>
        <w:t>2) предоставление ежегодного оплачиваемого отпуска продолжительностью 45 календарных дней.</w:t>
      </w:r>
    </w:p>
    <w:p>
      <w:pPr>
        <w:pStyle w:val="Normal"/>
        <w:spacing w:lineRule="auto" w:line="240" w:before="0" w:after="0"/>
        <w:ind w:firstLine="709"/>
        <w:jc w:val="both"/>
        <w:rPr>
          <w:rFonts w:ascii="Times New Roman" w:hAnsi="Times New Roman" w:cs="Times New Roman"/>
          <w:sz w:val="28"/>
          <w:szCs w:val="28"/>
        </w:rPr>
      </w:pPr>
      <w:r>
        <w:rPr>
          <w:rFonts w:ascii="Times New Roman" w:hAnsi="Times New Roman"/>
          <w:color w:val="000000" w:themeColor="text1"/>
          <w:sz w:val="28"/>
          <w:szCs w:val="28"/>
        </w:rPr>
        <w:t xml:space="preserve">2. </w:t>
      </w:r>
      <w:r>
        <w:rPr>
          <w:rFonts w:cs="Times New Roman" w:ascii="Times New Roman" w:hAnsi="Times New Roman"/>
          <w:sz w:val="28"/>
          <w:szCs w:val="28"/>
        </w:rPr>
        <w:t xml:space="preserve">Глава </w:t>
      </w:r>
      <w:r>
        <w:rPr>
          <w:rFonts w:eastAsia="Times New Roman" w:ascii="Times New Roman" w:hAnsi="Times New Roman"/>
          <w:color w:val="000000" w:themeColor="text1"/>
          <w:sz w:val="28"/>
          <w:szCs w:val="28"/>
          <w:lang w:eastAsia="ar-SA"/>
        </w:rPr>
        <w:t xml:space="preserve">округа </w:t>
      </w:r>
      <w:r>
        <w:rPr>
          <w:rFonts w:cs="Times New Roman" w:ascii="Times New Roman" w:hAnsi="Times New Roman"/>
          <w:sz w:val="28"/>
          <w:szCs w:val="28"/>
        </w:rPr>
        <w:t>подлежит страхованию за счет средств местного бюджета на случаи: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гибели (смерти), если гибель (смерть) наступила вследствие телесных повреждений или иного причинения вреда здоровью в связи с осуществлением Главой округа своих полномочий;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причинения увечья или иного повреждения здоровья, повлекшего полную или частичную утрату трудоспособности, в связи с осуществлением Главой округа своих полномочий.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Размер страховой суммы устанавливается </w:t>
      </w:r>
      <w:r>
        <w:rPr>
          <w:rFonts w:ascii="Times New Roman" w:hAnsi="Times New Roman"/>
          <w:color w:val="000000" w:themeColor="text1"/>
          <w:sz w:val="28"/>
          <w:szCs w:val="28"/>
        </w:rPr>
        <w:t>решением Собрания депутатов</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3. В случае причинения </w:t>
      </w:r>
      <w:r>
        <w:rPr>
          <w:rFonts w:eastAsia="Times New Roman" w:ascii="Times New Roman" w:hAnsi="Times New Roman"/>
          <w:color w:val="000000" w:themeColor="text1"/>
          <w:sz w:val="28"/>
          <w:szCs w:val="28"/>
          <w:lang w:eastAsia="ar-SA"/>
        </w:rPr>
        <w:t xml:space="preserve">Главе округа </w:t>
      </w:r>
      <w:r>
        <w:rPr>
          <w:rFonts w:cs="Times New Roman" w:ascii="Times New Roman" w:hAnsi="Times New Roman"/>
          <w:color w:val="000000" w:themeColor="text1"/>
          <w:sz w:val="28"/>
          <w:szCs w:val="28"/>
        </w:rPr>
        <w:t xml:space="preserve">увечья или иного повреждения здоровья, повлекшего полную или частичную утрату трудоспособности, в связи с осуществлением </w:t>
      </w:r>
      <w:r>
        <w:rPr>
          <w:rFonts w:cs="Times New Roman" w:ascii="Times New Roman" w:hAnsi="Times New Roman"/>
          <w:sz w:val="28"/>
          <w:szCs w:val="28"/>
        </w:rPr>
        <w:t xml:space="preserve">Главой округа </w:t>
      </w:r>
      <w:r>
        <w:rPr>
          <w:rFonts w:cs="Times New Roman" w:ascii="Times New Roman" w:hAnsi="Times New Roman"/>
          <w:color w:val="000000" w:themeColor="text1"/>
          <w:sz w:val="28"/>
          <w:szCs w:val="28"/>
        </w:rPr>
        <w:t>своих полномочий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зачета выплат страховых сумм по страхованию, установленному пунктом 2 настоящей статьи.</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4. Глава </w:t>
      </w:r>
      <w:r>
        <w:rPr>
          <w:rFonts w:eastAsia="Times New Roman" w:ascii="Times New Roman" w:hAnsi="Times New Roman"/>
          <w:color w:val="000000" w:themeColor="text1"/>
          <w:sz w:val="28"/>
          <w:szCs w:val="28"/>
          <w:lang w:eastAsia="ar-SA"/>
        </w:rPr>
        <w:t xml:space="preserve">округа </w:t>
      </w:r>
      <w:r>
        <w:rPr>
          <w:rFonts w:cs="Times New Roman" w:ascii="Times New Roman" w:hAnsi="Times New Roman"/>
          <w:color w:val="000000" w:themeColor="text1"/>
          <w:sz w:val="28"/>
          <w:szCs w:val="28"/>
        </w:rPr>
        <w:t xml:space="preserve">по вопросам, связанным с осуществлением своих полномочий, на территории муниципального </w:t>
      </w:r>
      <w:r>
        <w:rPr>
          <w:rFonts w:eastAsia="Times New Roman" w:ascii="Times New Roman" w:hAnsi="Times New Roman"/>
          <w:color w:val="000000" w:themeColor="text1"/>
          <w:sz w:val="28"/>
          <w:szCs w:val="28"/>
          <w:lang w:eastAsia="ar-SA"/>
        </w:rPr>
        <w:t xml:space="preserve">округа </w:t>
      </w:r>
      <w:r>
        <w:rPr>
          <w:rFonts w:cs="Times New Roman" w:ascii="Times New Roman" w:hAnsi="Times New Roman"/>
          <w:color w:val="000000" w:themeColor="text1"/>
          <w:sz w:val="28"/>
          <w:szCs w:val="28"/>
        </w:rPr>
        <w:t>пользуется правом на безотлагательный прием должностными лицами органов местного самоуправления.</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Глава </w:t>
      </w:r>
      <w:r>
        <w:rPr>
          <w:rFonts w:eastAsia="Times New Roman" w:ascii="Times New Roman" w:hAnsi="Times New Roman"/>
          <w:color w:val="000000" w:themeColor="text1"/>
          <w:sz w:val="28"/>
          <w:szCs w:val="28"/>
          <w:lang w:eastAsia="ar-SA"/>
        </w:rPr>
        <w:t xml:space="preserve">округа </w:t>
      </w:r>
      <w:r>
        <w:rPr>
          <w:rFonts w:ascii="Times New Roman" w:hAnsi="Times New Roman"/>
          <w:color w:val="000000" w:themeColor="text1"/>
          <w:sz w:val="28"/>
          <w:szCs w:val="28"/>
        </w:rPr>
        <w:t>обеспечивается документами, принятыми органами и должностными лицами местного самоуправления, информационными и справочными материалами.</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Главе </w:t>
      </w:r>
      <w:r>
        <w:rPr>
          <w:rFonts w:eastAsia="Times New Roman" w:ascii="Times New Roman" w:hAnsi="Times New Roman"/>
          <w:color w:val="000000" w:themeColor="text1"/>
          <w:sz w:val="28"/>
          <w:szCs w:val="28"/>
          <w:lang w:eastAsia="ar-SA"/>
        </w:rPr>
        <w:t xml:space="preserve">округа </w:t>
      </w:r>
      <w:r>
        <w:rPr>
          <w:rFonts w:ascii="Times New Roman" w:hAnsi="Times New Roman"/>
          <w:color w:val="000000" w:themeColor="text1"/>
          <w:sz w:val="28"/>
          <w:szCs w:val="28"/>
        </w:rPr>
        <w:t>может быть предоставлено преимущественное право выступать по вопросам, связанным с осуществлением своих полномочий, в средствах массовой информации, финансируемых (полностью или частично) из местного бюджета.</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Порядок размещения материалов, представляемых </w:t>
      </w:r>
      <w:r>
        <w:rPr>
          <w:rFonts w:cs="Times New Roman" w:ascii="Times New Roman" w:hAnsi="Times New Roman"/>
          <w:sz w:val="28"/>
          <w:szCs w:val="28"/>
        </w:rPr>
        <w:t>Главой округа</w:t>
      </w:r>
      <w:r>
        <w:rPr>
          <w:rFonts w:ascii="Times New Roman" w:hAnsi="Times New Roman"/>
          <w:color w:val="000000" w:themeColor="text1"/>
          <w:sz w:val="28"/>
          <w:szCs w:val="28"/>
        </w:rPr>
        <w:t xml:space="preserve">, в средствах массовой информации устанавливается постановлением Главы </w:t>
      </w:r>
      <w:r>
        <w:rPr>
          <w:rFonts w:eastAsia="Times New Roman" w:ascii="Times New Roman" w:hAnsi="Times New Roman"/>
          <w:color w:val="000000" w:themeColor="text1"/>
          <w:sz w:val="28"/>
          <w:szCs w:val="28"/>
          <w:lang w:eastAsia="ar-SA"/>
        </w:rPr>
        <w:t>округа</w:t>
      </w:r>
      <w:r>
        <w:rPr>
          <w:rFonts w:ascii="Times New Roman" w:hAnsi="Times New Roman"/>
          <w:color w:val="000000" w:themeColor="text1"/>
          <w:sz w:val="28"/>
          <w:szCs w:val="28"/>
        </w:rPr>
        <w:t>.</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Главе </w:t>
      </w:r>
      <w:r>
        <w:rPr>
          <w:rFonts w:eastAsia="Times New Roman" w:ascii="Times New Roman" w:hAnsi="Times New Roman"/>
          <w:color w:val="000000" w:themeColor="text1"/>
          <w:sz w:val="28"/>
          <w:szCs w:val="28"/>
          <w:lang w:eastAsia="ar-SA"/>
        </w:rPr>
        <w:t xml:space="preserve">округа </w:t>
      </w:r>
      <w:r>
        <w:rPr>
          <w:rFonts w:ascii="Times New Roman" w:hAnsi="Times New Roman"/>
          <w:color w:val="000000" w:themeColor="text1"/>
          <w:sz w:val="28"/>
          <w:szCs w:val="28"/>
        </w:rPr>
        <w:t xml:space="preserve">за счет средств местного бюджета возмещаются расходы на проезд на всех видах пассажирского транспорта (за исключением такси) на территории муниципального </w:t>
      </w:r>
      <w:r>
        <w:rPr>
          <w:rFonts w:eastAsia="Times New Roman" w:ascii="Times New Roman" w:hAnsi="Times New Roman"/>
          <w:color w:val="000000" w:themeColor="text1"/>
          <w:sz w:val="28"/>
          <w:szCs w:val="28"/>
          <w:lang w:eastAsia="ar-SA"/>
        </w:rPr>
        <w:t>округа</w:t>
      </w:r>
      <w:r>
        <w:rPr>
          <w:rFonts w:ascii="Times New Roman" w:hAnsi="Times New Roman"/>
          <w:color w:val="000000" w:themeColor="text1"/>
          <w:sz w:val="28"/>
          <w:szCs w:val="28"/>
        </w:rPr>
        <w:t xml:space="preserve">, расходы, связанные с использованием средств связи, расходы на проезд и проживание в гостинице, ином жилом помещении и суточные, связанные с проживанием Главы </w:t>
      </w:r>
      <w:r>
        <w:rPr>
          <w:rFonts w:eastAsia="Times New Roman" w:ascii="Times New Roman" w:hAnsi="Times New Roman"/>
          <w:color w:val="000000" w:themeColor="text1"/>
          <w:sz w:val="28"/>
          <w:szCs w:val="28"/>
          <w:lang w:eastAsia="ar-SA"/>
        </w:rPr>
        <w:t>округа</w:t>
      </w:r>
      <w:r>
        <w:rPr>
          <w:rFonts w:ascii="Times New Roman" w:hAnsi="Times New Roman"/>
          <w:color w:val="000000" w:themeColor="text1"/>
          <w:sz w:val="28"/>
          <w:szCs w:val="28"/>
        </w:rPr>
        <w:t xml:space="preserve"> вне постоянного места жительства в связи с его служебной командировкой, иные расходы, связанные с осуществлением Главой </w:t>
      </w:r>
      <w:r>
        <w:rPr>
          <w:rFonts w:eastAsia="Times New Roman" w:ascii="Times New Roman" w:hAnsi="Times New Roman"/>
          <w:color w:val="000000" w:themeColor="text1"/>
          <w:sz w:val="28"/>
          <w:szCs w:val="28"/>
          <w:lang w:eastAsia="ar-SA"/>
        </w:rPr>
        <w:t xml:space="preserve">округа </w:t>
      </w:r>
      <w:r>
        <w:rPr>
          <w:rFonts w:ascii="Times New Roman" w:hAnsi="Times New Roman"/>
          <w:color w:val="000000" w:themeColor="text1"/>
          <w:sz w:val="28"/>
          <w:szCs w:val="28"/>
        </w:rPr>
        <w:t>своих полномочий.</w:t>
      </w:r>
    </w:p>
    <w:p>
      <w:pPr>
        <w:pStyle w:val="Normal"/>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Размер и порядок возмещения расходов, связанных с осуществлением Главой </w:t>
      </w:r>
      <w:r>
        <w:rPr>
          <w:rFonts w:eastAsia="Times New Roman" w:ascii="Times New Roman" w:hAnsi="Times New Roman"/>
          <w:color w:val="000000" w:themeColor="text1"/>
          <w:sz w:val="28"/>
          <w:szCs w:val="28"/>
          <w:lang w:eastAsia="ar-SA"/>
        </w:rPr>
        <w:t xml:space="preserve">округа </w:t>
      </w:r>
      <w:r>
        <w:rPr>
          <w:rFonts w:ascii="Times New Roman" w:hAnsi="Times New Roman"/>
          <w:color w:val="000000" w:themeColor="text1"/>
          <w:sz w:val="28"/>
          <w:szCs w:val="28"/>
        </w:rPr>
        <w:t xml:space="preserve">своих полномочий, устанавливаются постановлением Главы </w:t>
      </w:r>
      <w:r>
        <w:rPr>
          <w:rFonts w:eastAsia="Times New Roman" w:ascii="Times New Roman" w:hAnsi="Times New Roman"/>
          <w:color w:val="000000" w:themeColor="text1"/>
          <w:sz w:val="28"/>
          <w:szCs w:val="28"/>
          <w:lang w:eastAsia="ar-SA"/>
        </w:rPr>
        <w:t>округа</w:t>
      </w:r>
      <w:r>
        <w:rPr>
          <w:rFonts w:ascii="Times New Roman" w:hAnsi="Times New Roman"/>
          <w:color w:val="000000" w:themeColor="text1"/>
          <w:sz w:val="28"/>
          <w:szCs w:val="28"/>
        </w:rPr>
        <w:t>.</w:t>
      </w:r>
    </w:p>
    <w:p>
      <w:pPr>
        <w:pStyle w:val="Normal"/>
        <w:spacing w:lineRule="auto" w:line="240" w:before="0" w:after="0"/>
        <w:ind w:firstLine="709"/>
        <w:jc w:val="both"/>
        <w:rPr>
          <w:rFonts w:ascii="Times New Roman" w:hAnsi="Times New Roman"/>
          <w:sz w:val="28"/>
          <w:szCs w:val="28"/>
        </w:rPr>
      </w:pPr>
      <w:r>
        <w:rPr>
          <w:rFonts w:ascii="Times New Roman" w:hAnsi="Times New Roman"/>
          <w:color w:val="000000" w:themeColor="text1"/>
          <w:sz w:val="28"/>
          <w:szCs w:val="28"/>
        </w:rPr>
        <w:t xml:space="preserve">7. </w:t>
      </w:r>
      <w:r>
        <w:rPr>
          <w:rFonts w:ascii="Times New Roman" w:hAnsi="Times New Roman"/>
          <w:sz w:val="28"/>
          <w:szCs w:val="28"/>
        </w:rPr>
        <w:t xml:space="preserve">Лицу, замещавшему муниципальную должность </w:t>
      </w:r>
      <w:r>
        <w:rPr>
          <w:rFonts w:ascii="Times New Roman" w:hAnsi="Times New Roman"/>
          <w:color w:val="000000" w:themeColor="text1"/>
          <w:sz w:val="28"/>
          <w:szCs w:val="28"/>
        </w:rPr>
        <w:t xml:space="preserve">Главы </w:t>
      </w:r>
      <w:r>
        <w:rPr>
          <w:rFonts w:eastAsia="Times New Roman" w:ascii="Times New Roman" w:hAnsi="Times New Roman"/>
          <w:color w:val="000000" w:themeColor="text1"/>
          <w:sz w:val="28"/>
          <w:szCs w:val="28"/>
          <w:lang w:eastAsia="ar-SA"/>
        </w:rPr>
        <w:t>округа</w:t>
      </w:r>
      <w:r>
        <w:rPr>
          <w:rFonts w:ascii="Times New Roman" w:hAnsi="Times New Roman"/>
          <w:sz w:val="28"/>
          <w:szCs w:val="28"/>
        </w:rPr>
        <w:t xml:space="preserve"> и осуществлявшему полномочия на постоянной основе, в связи с прекращением его полномочий (в том числе досрочно) устанавливается ежемесячная доплата к страховой пенсии по старости (инвалидности), назначенной в соответствии с Федеральным законом от 28.12.2013 № 400-ФЗ "О страховых пенсиях" или досрочно назначенной в соответствии с Федеральным законом от 12.12.2023 № 565-ФЗ "О занятости населения в Российской Федерации". Такая доплата не предоставляется лицу, замещавшему муниципальную должность </w:t>
      </w:r>
      <w:r>
        <w:rPr>
          <w:rFonts w:ascii="Times New Roman" w:hAnsi="Times New Roman"/>
          <w:color w:val="000000" w:themeColor="text1"/>
          <w:sz w:val="28"/>
          <w:szCs w:val="28"/>
        </w:rPr>
        <w:t xml:space="preserve">Главы </w:t>
      </w:r>
      <w:r>
        <w:rPr>
          <w:rFonts w:eastAsia="Times New Roman" w:ascii="Times New Roman" w:hAnsi="Times New Roman"/>
          <w:color w:val="000000" w:themeColor="text1"/>
          <w:sz w:val="28"/>
          <w:szCs w:val="28"/>
          <w:lang w:eastAsia="ar-SA"/>
        </w:rPr>
        <w:t>округа</w:t>
      </w:r>
      <w:r>
        <w:rPr>
          <w:rFonts w:ascii="Times New Roman" w:hAnsi="Times New Roman"/>
          <w:sz w:val="28"/>
          <w:szCs w:val="28"/>
        </w:rPr>
        <w:t xml:space="preserve">, полномочия которого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w:t>
      </w:r>
      <w:r>
        <w:rPr>
          <w:rFonts w:cs="Times New Roman" w:ascii="Times New Roman" w:hAnsi="Times New Roman"/>
          <w:sz w:val="28"/>
          <w:szCs w:val="28"/>
        </w:rPr>
        <w:t xml:space="preserve">1 - 3 части 1 статьи 21, пунктами 6, 7 и 10 части 1 и частью 2 статьи 30 </w:t>
      </w:r>
      <w:r>
        <w:rPr>
          <w:rFonts w:ascii="Times New Roman" w:hAnsi="Times New Roman"/>
          <w:sz w:val="28"/>
          <w:szCs w:val="28"/>
        </w:rPr>
        <w:t>Федерального закона от 20.03.2025 № 33-ФЗ "Об общих принципах организации местного самоуправления в единой системе публичной власти».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Ежемесячная доплата к страховой пенсии по старости (инвалидности) (далее - ежемесячная доплата) устанавливается: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в случае замещения лицом муниципальной должности в течение одного срока полномочий, но не менее 3-х лет при досрочном прекращении полномочий - в размере 40 процентов ежемесячного денежного содержания по замещаемой должности на день прекращения полномочий;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в случае замещения лицом муниципальной должности в течение двух и более сроков полномочий, но не менее 7-ми лет при досрочном прекращении полномочий - в размере 75 процентов ежемесячного денежного содержания по замещаемой должности на день прекращения полномочий.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Размер ежемесячной доплаты увеличивается на районный коэффициент.</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Ежемесячная доплата при наличии права на нее устанавливается пожизненно (на период инвалидности) распоряжением Администрации округа с 1-го числа месяца, в котором заявитель обратился за ней, но не ранее, чем со дня возникновения права на нее.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Выплата ежемесячной доплаты осуществляется Управлением социальной защиты населения Администрации округа на основании распоряжения Администрации округа.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Выплата ежемесячной доплаты </w:t>
      </w:r>
      <w:r>
        <w:rPr>
          <w:rFonts w:ascii="Times New Roman" w:hAnsi="Times New Roman"/>
          <w:color w:val="000000" w:themeColor="text1"/>
          <w:sz w:val="28"/>
          <w:szCs w:val="28"/>
        </w:rPr>
        <w:t xml:space="preserve">Главе </w:t>
      </w:r>
      <w:r>
        <w:rPr>
          <w:rFonts w:eastAsia="Times New Roman" w:ascii="Times New Roman" w:hAnsi="Times New Roman"/>
          <w:color w:val="000000" w:themeColor="text1"/>
          <w:sz w:val="28"/>
          <w:szCs w:val="28"/>
          <w:lang w:eastAsia="ar-SA"/>
        </w:rPr>
        <w:t>округа</w:t>
      </w:r>
      <w:r>
        <w:rPr>
          <w:rFonts w:ascii="Times New Roman" w:hAnsi="Times New Roman"/>
          <w:sz w:val="28"/>
          <w:szCs w:val="28"/>
        </w:rPr>
        <w:t>, прекратившему исполнение своих полномочий, приостанавливается на период замещения им государственных должностей, должностей государственной гражданской службы, муниципальных должностей, замещаемых на постоянной основе, должностей муниципальной службы.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Выплата ежемесячной доплаты </w:t>
      </w:r>
      <w:r>
        <w:rPr>
          <w:rFonts w:ascii="Times New Roman" w:hAnsi="Times New Roman"/>
          <w:color w:val="000000" w:themeColor="text1"/>
          <w:sz w:val="28"/>
          <w:szCs w:val="28"/>
        </w:rPr>
        <w:t xml:space="preserve">Главе </w:t>
      </w:r>
      <w:r>
        <w:rPr>
          <w:rFonts w:eastAsia="Times New Roman" w:ascii="Times New Roman" w:hAnsi="Times New Roman"/>
          <w:color w:val="000000" w:themeColor="text1"/>
          <w:sz w:val="28"/>
          <w:szCs w:val="28"/>
          <w:lang w:eastAsia="ar-SA"/>
        </w:rPr>
        <w:t>округа</w:t>
      </w:r>
      <w:r>
        <w:rPr>
          <w:rFonts w:ascii="Times New Roman" w:hAnsi="Times New Roman"/>
          <w:sz w:val="28"/>
          <w:szCs w:val="28"/>
        </w:rPr>
        <w:t>, прекратившему исполнение своих полномочий, прекращается в следующих случаях:</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выезд на постоянное место жительства за пределы Российской Федерации;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смерть получателя ежемесячной доплаты к пенсии по старости (инвалидности);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переход на пенсию иного вида, отличного от вида пенсии, к которой была установлена ежемесячная доплата к пенсии;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 назначение пожизненного содержания, иного ежемесячного материального обеспечения;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5) осуждение за совершение умышленного преступления.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Перечень документов, необходимых для установления </w:t>
      </w:r>
      <w:r>
        <w:rPr>
          <w:rFonts w:ascii="Times New Roman" w:hAnsi="Times New Roman"/>
          <w:color w:val="000000" w:themeColor="text1"/>
          <w:sz w:val="28"/>
          <w:szCs w:val="28"/>
        </w:rPr>
        <w:t xml:space="preserve">Главе </w:t>
      </w:r>
      <w:r>
        <w:rPr>
          <w:rFonts w:eastAsia="Times New Roman" w:ascii="Times New Roman" w:hAnsi="Times New Roman"/>
          <w:color w:val="000000" w:themeColor="text1"/>
          <w:sz w:val="28"/>
          <w:szCs w:val="28"/>
          <w:lang w:eastAsia="ar-SA"/>
        </w:rPr>
        <w:t>округа</w:t>
      </w:r>
      <w:r>
        <w:rPr>
          <w:rFonts w:ascii="Times New Roman" w:hAnsi="Times New Roman"/>
          <w:sz w:val="28"/>
          <w:szCs w:val="28"/>
        </w:rPr>
        <w:t>, прекратившему исполнение своих полномочий, ежемесячной доплаты, и порядок их предоставления, порядок приостановления и прекращения осуществления выплаты ежемесячной доплаты утверждаются решением Собрания депутатов.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8. Лицо, замещавшее муниципальную должность </w:t>
      </w:r>
      <w:r>
        <w:rPr>
          <w:rFonts w:ascii="Times New Roman" w:hAnsi="Times New Roman"/>
          <w:color w:val="000000" w:themeColor="text1"/>
          <w:sz w:val="28"/>
          <w:szCs w:val="28"/>
        </w:rPr>
        <w:t xml:space="preserve">Главы </w:t>
      </w:r>
      <w:r>
        <w:rPr>
          <w:rFonts w:eastAsia="Times New Roman" w:ascii="Times New Roman" w:hAnsi="Times New Roman"/>
          <w:color w:val="000000" w:themeColor="text1"/>
          <w:sz w:val="28"/>
          <w:szCs w:val="28"/>
          <w:lang w:eastAsia="ar-SA"/>
        </w:rPr>
        <w:t>муниципального образования</w:t>
      </w:r>
      <w:r>
        <w:rPr>
          <w:rFonts w:ascii="Times New Roman" w:hAnsi="Times New Roman"/>
          <w:sz w:val="28"/>
          <w:szCs w:val="28"/>
        </w:rPr>
        <w:t xml:space="preserve"> в муниципальном образовании, преобразованном в соответствии с частью 3.1-1. статьи 13 Федерального закона от 06.10.2003 № 131-ФЗ «Об общих принципах организации местного самоуправления в Российской Федерации» в муниципальный округ и осуществлявшее полномочия на постоянной основе, при условии прекращения его полномочия после дня вступления в силу закона Челябинской области от 09.06.2025 № 105-ЗО «О внесении изменений в Закон Челябинской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имеет право на ежемесячную доплату в размерах, на условиях, порядке назначения и выплаты, установленных в пункте 7 настоящей статьи.</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За лицами, замещавшими муниципальные должности в муниципальных образованиях, преобразованных в соответствии с частью 31-1 статьи 13 Федерального закона от 06.10.2003 № 131-ФЗ «Об общих принципах организации местного самоуправления в Российской Федерации» в муниципальный округ, которым установлена ежемесячная доплата к страховой пенсии по старости (инвалидности) до вступления в силу настоящего Устава, сохраняется право на получение ежемесячной доплаты к страховой пенсии по старости (инвалидности) в размере, установленном им в соответствии с уставом и (или) нормативным правовым актом представительного органа преобразованного муниципального образования, действовавшего до дня вступления в силу настоящего Устава.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Глава VII. ИСПОЛНИТЕЛЬНО-РАСПОРЯДИТЕЛЬНЫЙ ОРГАН МУНИЦИПАЛЬНОГО ОКРУГА</w:t>
      </w:r>
    </w:p>
    <w:p>
      <w:pPr>
        <w:pStyle w:val="Normal"/>
        <w:spacing w:lineRule="auto" w:line="240" w:before="0" w:after="0"/>
        <w:ind w:firstLine="709"/>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 xml:space="preserve">Статья 33. </w:t>
      </w:r>
      <w:r>
        <w:rPr>
          <w:rFonts w:eastAsia="Times New Roman" w:ascii="Times New Roman" w:hAnsi="Times New Roman"/>
          <w:b/>
          <w:sz w:val="28"/>
          <w:szCs w:val="28"/>
          <w:lang w:eastAsia="ar-SA"/>
        </w:rPr>
        <w:t>Администрация муниципального округа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 Администрация округа является исполнительно-распорядительным органом муниципального округа, наделенным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Челябинской области. </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Администрация округа обладает правами юридического лица.</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 xml:space="preserve">2. Главой администрации округа является </w:t>
      </w:r>
      <w:r>
        <w:rPr>
          <w:rFonts w:ascii="Times New Roman" w:hAnsi="Times New Roman"/>
          <w:color w:val="000000" w:themeColor="text1"/>
          <w:sz w:val="28"/>
          <w:szCs w:val="28"/>
        </w:rPr>
        <w:t xml:space="preserve">Глава </w:t>
      </w:r>
      <w:r>
        <w:rPr>
          <w:rFonts w:eastAsia="Times New Roman" w:ascii="Times New Roman" w:hAnsi="Times New Roman"/>
          <w:color w:val="000000" w:themeColor="text1"/>
          <w:sz w:val="28"/>
          <w:szCs w:val="28"/>
          <w:lang w:eastAsia="ar-SA"/>
        </w:rPr>
        <w:t>округа</w:t>
      </w:r>
      <w:r>
        <w:rPr>
          <w:rFonts w:eastAsia="Times New Roman" w:ascii="Times New Roman" w:hAnsi="Times New Roman"/>
          <w:sz w:val="28"/>
          <w:szCs w:val="28"/>
          <w:lang w:eastAsia="ar-SA"/>
        </w:rPr>
        <w:t xml:space="preserve">, осуществляющий руководство </w:t>
      </w:r>
      <w:r>
        <w:rPr>
          <w:rFonts w:eastAsia="Times New Roman" w:cs="Times New Roman" w:ascii="Times New Roman" w:hAnsi="Times New Roman"/>
          <w:color w:val="000000"/>
          <w:sz w:val="28"/>
          <w:szCs w:val="28"/>
          <w:lang w:eastAsia="ru-RU"/>
        </w:rPr>
        <w:t xml:space="preserve">Администрацией округа </w:t>
      </w:r>
      <w:r>
        <w:rPr>
          <w:rFonts w:eastAsia="Times New Roman" w:ascii="Times New Roman" w:hAnsi="Times New Roman"/>
          <w:sz w:val="28"/>
          <w:szCs w:val="28"/>
          <w:lang w:eastAsia="ar-SA"/>
        </w:rPr>
        <w:t>на принципах единоначалия.</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 xml:space="preserve">3. Структура </w:t>
      </w:r>
      <w:r>
        <w:rPr>
          <w:rFonts w:eastAsia="Times New Roman" w:cs="Times New Roman" w:ascii="Times New Roman" w:hAnsi="Times New Roman"/>
          <w:color w:val="000000"/>
          <w:sz w:val="28"/>
          <w:szCs w:val="28"/>
          <w:lang w:eastAsia="ru-RU"/>
        </w:rPr>
        <w:t xml:space="preserve">Администрации округа </w:t>
      </w:r>
      <w:r>
        <w:rPr>
          <w:rFonts w:eastAsia="Times New Roman" w:ascii="Times New Roman" w:hAnsi="Times New Roman"/>
          <w:sz w:val="28"/>
          <w:szCs w:val="28"/>
          <w:lang w:eastAsia="ar-SA"/>
        </w:rPr>
        <w:t xml:space="preserve">утверждается </w:t>
      </w:r>
      <w:r>
        <w:rPr>
          <w:rFonts w:ascii="Times New Roman" w:hAnsi="Times New Roman"/>
          <w:sz w:val="28"/>
          <w:szCs w:val="28"/>
        </w:rPr>
        <w:t>Собранием депутатов</w:t>
      </w:r>
      <w:r>
        <w:rPr>
          <w:rFonts w:eastAsia="Times New Roman" w:ascii="Times New Roman" w:hAnsi="Times New Roman"/>
          <w:sz w:val="28"/>
          <w:szCs w:val="28"/>
          <w:lang w:eastAsia="ar-SA"/>
        </w:rPr>
        <w:t xml:space="preserve"> по представлению </w:t>
      </w:r>
      <w:r>
        <w:rPr>
          <w:rFonts w:ascii="Times New Roman" w:hAnsi="Times New Roman"/>
          <w:color w:val="000000" w:themeColor="text1"/>
          <w:sz w:val="28"/>
          <w:szCs w:val="28"/>
        </w:rPr>
        <w:t xml:space="preserve">Главы </w:t>
      </w:r>
      <w:r>
        <w:rPr>
          <w:rFonts w:eastAsia="Times New Roman" w:ascii="Times New Roman" w:hAnsi="Times New Roman"/>
          <w:color w:val="000000" w:themeColor="text1"/>
          <w:sz w:val="28"/>
          <w:szCs w:val="28"/>
          <w:lang w:eastAsia="ar-SA"/>
        </w:rPr>
        <w:t>округа</w:t>
      </w:r>
      <w:r>
        <w:rPr>
          <w:rFonts w:eastAsia="Times New Roman" w:ascii="Times New Roman" w:hAnsi="Times New Roman"/>
          <w:sz w:val="28"/>
          <w:szCs w:val="28"/>
          <w:lang w:eastAsia="ar-SA"/>
        </w:rPr>
        <w:t xml:space="preserve">. В структуру </w:t>
      </w:r>
      <w:r>
        <w:rPr>
          <w:rFonts w:eastAsia="Times New Roman" w:cs="Times New Roman" w:ascii="Times New Roman" w:hAnsi="Times New Roman"/>
          <w:color w:val="000000"/>
          <w:sz w:val="28"/>
          <w:szCs w:val="28"/>
          <w:lang w:eastAsia="ru-RU"/>
        </w:rPr>
        <w:t>Администрации округа</w:t>
      </w:r>
      <w:r>
        <w:rPr>
          <w:rFonts w:eastAsia="Times New Roman" w:ascii="Times New Roman" w:hAnsi="Times New Roman"/>
          <w:sz w:val="28"/>
          <w:szCs w:val="28"/>
          <w:lang w:eastAsia="ar-SA"/>
        </w:rPr>
        <w:t xml:space="preserve"> входят отраслевые (функциональные) и территориальные органы </w:t>
      </w:r>
      <w:r>
        <w:rPr>
          <w:rFonts w:eastAsia="Times New Roman" w:cs="Times New Roman" w:ascii="Times New Roman" w:hAnsi="Times New Roman"/>
          <w:color w:val="000000"/>
          <w:sz w:val="28"/>
          <w:szCs w:val="28"/>
          <w:lang w:eastAsia="ru-RU"/>
        </w:rPr>
        <w:t>Администрации округа</w:t>
      </w:r>
      <w:r>
        <w:rPr>
          <w:rFonts w:eastAsia="Times New Roman" w:ascii="Times New Roman" w:hAnsi="Times New Roman"/>
          <w:sz w:val="28"/>
          <w:szCs w:val="28"/>
          <w:lang w:eastAsia="ar-SA"/>
        </w:rPr>
        <w:t>.</w:t>
      </w:r>
    </w:p>
    <w:p>
      <w:pPr>
        <w:pStyle w:val="Normal"/>
        <w:spacing w:lineRule="auto" w:line="240" w:before="0" w:after="0"/>
        <w:ind w:firstLine="709"/>
        <w:jc w:val="both"/>
        <w:rPr>
          <w:rFonts w:ascii="Times New Roman" w:hAnsi="Times New Roman" w:eastAsia="Times New Roman"/>
          <w:spacing w:val="-4"/>
          <w:sz w:val="28"/>
          <w:szCs w:val="28"/>
          <w:lang w:eastAsia="ar-SA"/>
        </w:rPr>
      </w:pPr>
      <w:r>
        <w:rPr>
          <w:rFonts w:eastAsia="Times New Roman" w:ascii="Times New Roman" w:hAnsi="Times New Roman"/>
          <w:spacing w:val="-4"/>
          <w:sz w:val="28"/>
          <w:szCs w:val="28"/>
          <w:lang w:eastAsia="ar-SA"/>
        </w:rPr>
        <w:t xml:space="preserve">4. Собрание депутатов принимает решения об учреждении органов </w:t>
      </w:r>
      <w:r>
        <w:rPr>
          <w:rFonts w:eastAsia="Times New Roman" w:cs="Times New Roman" w:ascii="Times New Roman" w:hAnsi="Times New Roman"/>
          <w:color w:val="000000"/>
          <w:sz w:val="28"/>
          <w:szCs w:val="28"/>
          <w:lang w:eastAsia="ru-RU"/>
        </w:rPr>
        <w:t xml:space="preserve">Администрации округа </w:t>
      </w:r>
      <w:r>
        <w:rPr>
          <w:rFonts w:cs="Times New Roman" w:ascii="Times New Roman" w:hAnsi="Times New Roman"/>
          <w:sz w:val="28"/>
          <w:szCs w:val="28"/>
        </w:rPr>
        <w:t>в форме муниципального казенного учреждения</w:t>
      </w:r>
      <w:r>
        <w:rPr>
          <w:rFonts w:eastAsia="Times New Roman" w:ascii="Times New Roman" w:hAnsi="Times New Roman"/>
          <w:spacing w:val="-4"/>
          <w:sz w:val="28"/>
          <w:szCs w:val="28"/>
          <w:lang w:eastAsia="ar-SA"/>
        </w:rPr>
        <w:t xml:space="preserve">, наделенных правами юридического лица, и утверждает положения о них по представлению </w:t>
      </w:r>
      <w:r>
        <w:rPr>
          <w:rFonts w:ascii="Times New Roman" w:hAnsi="Times New Roman"/>
          <w:color w:val="000000" w:themeColor="text1"/>
          <w:sz w:val="28"/>
          <w:szCs w:val="28"/>
        </w:rPr>
        <w:t xml:space="preserve">Главы </w:t>
      </w:r>
      <w:r>
        <w:rPr>
          <w:rFonts w:eastAsia="Times New Roman" w:ascii="Times New Roman" w:hAnsi="Times New Roman"/>
          <w:color w:val="000000" w:themeColor="text1"/>
          <w:sz w:val="28"/>
          <w:szCs w:val="28"/>
          <w:lang w:eastAsia="ar-SA"/>
        </w:rPr>
        <w:t>округа</w:t>
      </w:r>
      <w:r>
        <w:rPr>
          <w:rFonts w:eastAsia="Times New Roman" w:ascii="Times New Roman" w:hAnsi="Times New Roman"/>
          <w:spacing w:val="-4"/>
          <w:sz w:val="28"/>
          <w:szCs w:val="28"/>
          <w:lang w:eastAsia="ar-SA"/>
        </w:rPr>
        <w:t>.</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 xml:space="preserve">Руководители органов </w:t>
      </w:r>
      <w:r>
        <w:rPr>
          <w:rFonts w:eastAsia="Times New Roman" w:cs="Times New Roman" w:ascii="Times New Roman" w:hAnsi="Times New Roman"/>
          <w:color w:val="000000"/>
          <w:sz w:val="28"/>
          <w:szCs w:val="28"/>
          <w:lang w:eastAsia="ru-RU"/>
        </w:rPr>
        <w:t xml:space="preserve">Администрации округа </w:t>
      </w:r>
      <w:r>
        <w:rPr>
          <w:rFonts w:eastAsia="Times New Roman" w:ascii="Times New Roman" w:hAnsi="Times New Roman"/>
          <w:sz w:val="28"/>
          <w:szCs w:val="28"/>
          <w:lang w:eastAsia="ar-SA"/>
        </w:rPr>
        <w:t xml:space="preserve">назначаются на должность </w:t>
      </w:r>
      <w:r>
        <w:rPr>
          <w:rFonts w:ascii="Times New Roman" w:hAnsi="Times New Roman"/>
          <w:color w:val="000000" w:themeColor="text1"/>
          <w:sz w:val="28"/>
          <w:szCs w:val="28"/>
        </w:rPr>
        <w:t xml:space="preserve">Главой </w:t>
      </w:r>
      <w:r>
        <w:rPr>
          <w:rFonts w:eastAsia="Times New Roman" w:ascii="Times New Roman" w:hAnsi="Times New Roman"/>
          <w:color w:val="000000" w:themeColor="text1"/>
          <w:sz w:val="28"/>
          <w:szCs w:val="28"/>
          <w:lang w:eastAsia="ar-SA"/>
        </w:rPr>
        <w:t>округа</w:t>
      </w:r>
      <w:r>
        <w:rPr>
          <w:rFonts w:eastAsia="Times New Roman" w:ascii="Times New Roman" w:hAnsi="Times New Roman"/>
          <w:sz w:val="28"/>
          <w:szCs w:val="28"/>
          <w:lang w:eastAsia="ar-SA"/>
        </w:rPr>
        <w:t xml:space="preserve">. Руководитель финансового органа </w:t>
      </w:r>
      <w:r>
        <w:rPr>
          <w:rFonts w:eastAsia="Times New Roman" w:cs="Times New Roman" w:ascii="Times New Roman" w:hAnsi="Times New Roman"/>
          <w:color w:val="000000"/>
          <w:sz w:val="28"/>
          <w:szCs w:val="28"/>
          <w:lang w:eastAsia="ru-RU"/>
        </w:rPr>
        <w:t xml:space="preserve">Администрации округа </w:t>
      </w:r>
      <w:r>
        <w:rPr>
          <w:rFonts w:eastAsia="Times New Roman" w:ascii="Times New Roman" w:hAnsi="Times New Roman"/>
          <w:sz w:val="28"/>
          <w:szCs w:val="28"/>
          <w:lang w:eastAsia="ar-SA"/>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 xml:space="preserve">Руководители органов </w:t>
      </w:r>
      <w:r>
        <w:rPr>
          <w:rFonts w:eastAsia="Times New Roman" w:cs="Times New Roman" w:ascii="Times New Roman" w:hAnsi="Times New Roman"/>
          <w:color w:val="000000"/>
          <w:sz w:val="28"/>
          <w:szCs w:val="28"/>
          <w:lang w:eastAsia="ru-RU"/>
        </w:rPr>
        <w:t xml:space="preserve">Администрации округа </w:t>
      </w:r>
      <w:r>
        <w:rPr>
          <w:rFonts w:eastAsia="Times New Roman" w:ascii="Times New Roman" w:hAnsi="Times New Roman"/>
          <w:sz w:val="28"/>
          <w:szCs w:val="28"/>
          <w:lang w:eastAsia="ar-SA"/>
        </w:rPr>
        <w:t>по вопросам своей деятельности издают распоряжения и приказы.</w:t>
      </w:r>
    </w:p>
    <w:p>
      <w:pPr>
        <w:pStyle w:val="Normal"/>
        <w:spacing w:lineRule="auto" w:line="240" w:before="0" w:after="0"/>
        <w:ind w:firstLine="709"/>
        <w:jc w:val="both"/>
        <w:rPr>
          <w:rFonts w:ascii="Times New Roman" w:hAnsi="Times New Roman" w:eastAsia="Times New Roman"/>
          <w:spacing w:val="-4"/>
          <w:sz w:val="28"/>
          <w:szCs w:val="28"/>
          <w:lang w:eastAsia="ar-SA"/>
        </w:rPr>
      </w:pPr>
      <w:r>
        <w:rPr>
          <w:rFonts w:eastAsia="Times New Roman" w:ascii="Times New Roman" w:hAnsi="Times New Roman"/>
          <w:spacing w:val="-4"/>
          <w:sz w:val="28"/>
          <w:szCs w:val="28"/>
          <w:lang w:eastAsia="ar-SA"/>
        </w:rPr>
        <w:t xml:space="preserve">5. Администрация </w:t>
      </w:r>
      <w:r>
        <w:rPr>
          <w:rFonts w:eastAsia="Times New Roman" w:ascii="Times New Roman" w:hAnsi="Times New Roman"/>
          <w:sz w:val="28"/>
          <w:szCs w:val="28"/>
          <w:lang w:eastAsia="ar-SA"/>
        </w:rPr>
        <w:t xml:space="preserve">округа </w:t>
      </w:r>
      <w:r>
        <w:rPr>
          <w:rFonts w:eastAsia="Times New Roman" w:ascii="Times New Roman" w:hAnsi="Times New Roman"/>
          <w:spacing w:val="-4"/>
          <w:sz w:val="28"/>
          <w:szCs w:val="28"/>
          <w:lang w:eastAsia="ar-SA"/>
        </w:rPr>
        <w:t xml:space="preserve">осуществляет свою деятельность в соответствии с федеральным законодательством, законодательством Челябинской области, настоящим Уставом, решениями Собрания депутатов, постановлениями и распоряжениями Администрации </w:t>
      </w:r>
      <w:r>
        <w:rPr>
          <w:rFonts w:eastAsia="Times New Roman" w:ascii="Times New Roman" w:hAnsi="Times New Roman"/>
          <w:sz w:val="28"/>
          <w:szCs w:val="28"/>
          <w:lang w:eastAsia="ar-SA"/>
        </w:rPr>
        <w:t>округа.</w:t>
      </w:r>
    </w:p>
    <w:p>
      <w:pPr>
        <w:pStyle w:val="Normal"/>
        <w:spacing w:lineRule="auto" w:line="240" w:before="0" w:after="0"/>
        <w:ind w:firstLine="709"/>
        <w:jc w:val="both"/>
        <w:rPr>
          <w:rFonts w:ascii="Times New Roman" w:hAnsi="Times New Roman" w:eastAsia="Times New Roman"/>
          <w:b/>
          <w:b/>
          <w:sz w:val="24"/>
          <w:lang w:eastAsia="ar-SA"/>
        </w:rPr>
      </w:pPr>
      <w:r>
        <w:rPr>
          <w:rFonts w:eastAsia="Times New Roman" w:ascii="Times New Roman" w:hAnsi="Times New Roman"/>
          <w:b/>
          <w:sz w:val="24"/>
          <w:lang w:eastAsia="ar-SA"/>
        </w:rPr>
      </w:r>
    </w:p>
    <w:p>
      <w:pPr>
        <w:pStyle w:val="Normal"/>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Статья 34. Полномочия Администрации</w:t>
      </w:r>
      <w:r>
        <w:rPr>
          <w:rFonts w:eastAsia="Times New Roman" w:ascii="Times New Roman" w:hAnsi="Times New Roman"/>
          <w:b/>
          <w:sz w:val="24"/>
          <w:lang w:eastAsia="ar-SA"/>
        </w:rPr>
        <w:t xml:space="preserve"> </w:t>
      </w:r>
      <w:r>
        <w:rPr>
          <w:rFonts w:eastAsia="Times New Roman" w:ascii="Times New Roman" w:hAnsi="Times New Roman"/>
          <w:b/>
          <w:sz w:val="28"/>
          <w:szCs w:val="28"/>
          <w:lang w:eastAsia="ar-SA"/>
        </w:rPr>
        <w:t>муниципального округа</w:t>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r>
    </w:p>
    <w:p>
      <w:pPr>
        <w:pStyle w:val="Normal"/>
        <w:spacing w:lineRule="auto" w:line="240" w:before="0" w:after="0"/>
        <w:ind w:firstLine="709"/>
        <w:jc w:val="both"/>
        <w:rPr>
          <w:rFonts w:ascii="Times New Roman" w:hAnsi="Times New Roman" w:eastAsia="Times New Roman"/>
          <w:sz w:val="28"/>
          <w:szCs w:val="28"/>
          <w:lang w:eastAsia="ar-SA"/>
        </w:rPr>
      </w:pPr>
      <w:r>
        <w:rPr>
          <w:rFonts w:eastAsia="Times New Roman" w:ascii="Times New Roman" w:hAnsi="Times New Roman"/>
          <w:sz w:val="28"/>
          <w:szCs w:val="28"/>
          <w:lang w:eastAsia="ar-SA"/>
        </w:rPr>
        <w:t>1. Администрация округа:</w:t>
      </w:r>
    </w:p>
    <w:p>
      <w:pPr>
        <w:pStyle w:val="S1"/>
        <w:spacing w:beforeAutospacing="0" w:before="0" w:afterAutospacing="0" w:after="0"/>
        <w:ind w:firstLine="709"/>
        <w:jc w:val="both"/>
        <w:rPr>
          <w:color w:val="000000" w:themeColor="text1"/>
          <w:sz w:val="28"/>
          <w:szCs w:val="28"/>
        </w:rPr>
      </w:pPr>
      <w:r>
        <w:rPr>
          <w:color w:val="000000" w:themeColor="text1"/>
          <w:sz w:val="28"/>
          <w:szCs w:val="28"/>
        </w:rPr>
        <w:t>1) составляет проект бюджета муниципального округа, исполняет бюджет муниципального округа, составляет отчет об исполнении бюджета муниципального округа;</w:t>
      </w:r>
    </w:p>
    <w:p>
      <w:pPr>
        <w:pStyle w:val="S1"/>
        <w:spacing w:beforeAutospacing="0" w:before="0" w:afterAutospacing="0" w:after="0"/>
        <w:ind w:firstLine="709"/>
        <w:jc w:val="both"/>
        <w:rPr>
          <w:color w:val="000000" w:themeColor="text1"/>
          <w:sz w:val="28"/>
          <w:szCs w:val="28"/>
        </w:rPr>
      </w:pPr>
      <w:r>
        <w:rPr>
          <w:color w:val="000000" w:themeColor="text1"/>
          <w:sz w:val="28"/>
          <w:szCs w:val="28"/>
        </w:rPr>
        <w:t>2) разрабатывает и реализует стратегию социально-экономического развития муниципального округа,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pPr>
        <w:pStyle w:val="S1"/>
        <w:spacing w:beforeAutospacing="0" w:before="0" w:afterAutospacing="0" w:after="0"/>
        <w:ind w:firstLine="709"/>
        <w:jc w:val="both"/>
        <w:rPr>
          <w:color w:val="000000" w:themeColor="text1"/>
          <w:sz w:val="28"/>
          <w:szCs w:val="28"/>
        </w:rPr>
      </w:pPr>
      <w:r>
        <w:rPr>
          <w:color w:val="000000" w:themeColor="text1"/>
          <w:sz w:val="28"/>
          <w:szCs w:val="28"/>
        </w:rPr>
        <w:t xml:space="preserve">3) владеет, пользуется и распоряжается имуществом, находящимся в муниципальной собственности округа, в порядке, установленном </w:t>
      </w:r>
      <w:r>
        <w:fldChar w:fldCharType="begin"/>
      </w:r>
      <w:r>
        <w:rPr>
          <w:sz w:val="28"/>
          <w:u w:val="none"/>
          <w:szCs w:val="28"/>
        </w:rPr>
        <w:instrText> HYPERLINK "https://internet.garant.ru/" \l "/document/186367/entry/51"</w:instrText>
      </w:r>
      <w:r>
        <w:rPr>
          <w:sz w:val="28"/>
          <w:u w:val="none"/>
          <w:szCs w:val="28"/>
        </w:rPr>
        <w:fldChar w:fldCharType="separate"/>
      </w:r>
      <w:r>
        <w:rPr>
          <w:color w:val="000000" w:themeColor="text1"/>
          <w:sz w:val="28"/>
          <w:szCs w:val="28"/>
          <w:u w:val="none"/>
        </w:rPr>
        <w:t>законодательством</w:t>
      </w:r>
      <w:r>
        <w:rPr>
          <w:sz w:val="28"/>
          <w:u w:val="none"/>
          <w:szCs w:val="28"/>
        </w:rPr>
        <w:fldChar w:fldCharType="end"/>
      </w:r>
      <w:r>
        <w:rPr/>
        <w:t xml:space="preserve"> </w:t>
      </w:r>
      <w:r>
        <w:rPr>
          <w:color w:val="000000" w:themeColor="text1"/>
          <w:sz w:val="28"/>
          <w:szCs w:val="28"/>
        </w:rPr>
        <w:t>Российской Федерации, Челябинской области, решениями Собрания депутатов;</w:t>
      </w:r>
    </w:p>
    <w:p>
      <w:pPr>
        <w:pStyle w:val="S1"/>
        <w:spacing w:beforeAutospacing="0" w:before="0" w:afterAutospacing="0" w:after="0"/>
        <w:ind w:firstLine="709"/>
        <w:jc w:val="both"/>
        <w:rPr>
          <w:color w:val="000000" w:themeColor="text1"/>
          <w:sz w:val="28"/>
          <w:szCs w:val="28"/>
        </w:rPr>
      </w:pPr>
      <w:r>
        <w:rPr>
          <w:color w:val="000000" w:themeColor="text1"/>
          <w:sz w:val="28"/>
          <w:szCs w:val="28"/>
        </w:rPr>
        <w:t xml:space="preserve">4)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 Функции и полномочия учредителя могут быть переданы Администрацией своим </w:t>
      </w:r>
      <w:r>
        <w:rPr>
          <w:sz w:val="28"/>
          <w:szCs w:val="28"/>
          <w:lang w:eastAsia="ar-SA"/>
        </w:rPr>
        <w:t>отраслевым (функциональным) и территориальным органам;</w:t>
      </w:r>
      <w:bookmarkStart w:id="4" w:name="_GoBack"/>
      <w:bookmarkEnd w:id="4"/>
    </w:p>
    <w:p>
      <w:pPr>
        <w:pStyle w:val="S1"/>
        <w:spacing w:beforeAutospacing="0" w:before="0" w:afterAutospacing="0" w:after="0"/>
        <w:ind w:firstLine="709"/>
        <w:jc w:val="both"/>
        <w:rPr>
          <w:color w:val="000000" w:themeColor="text1"/>
          <w:sz w:val="28"/>
          <w:szCs w:val="28"/>
        </w:rPr>
      </w:pPr>
      <w:r>
        <w:rPr>
          <w:color w:val="000000" w:themeColor="text1"/>
          <w:sz w:val="28"/>
          <w:szCs w:val="28"/>
        </w:rPr>
        <w:t>5)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муниципального округа;</w:t>
      </w:r>
    </w:p>
    <w:p>
      <w:pPr>
        <w:pStyle w:val="S1"/>
        <w:spacing w:beforeAutospacing="0" w:before="0" w:afterAutospacing="0" w:after="0"/>
        <w:ind w:firstLine="709"/>
        <w:jc w:val="both"/>
        <w:rPr>
          <w:color w:val="000000" w:themeColor="text1"/>
          <w:sz w:val="28"/>
          <w:szCs w:val="28"/>
        </w:rPr>
      </w:pPr>
      <w:r>
        <w:rPr>
          <w:color w:val="000000" w:themeColor="text1"/>
          <w:sz w:val="28"/>
          <w:szCs w:val="28"/>
        </w:rPr>
        <w:t>6) осуществляет формирование, обеспечение размещения, исполнения и контроля за исполнением муниципального заказа;</w:t>
      </w:r>
    </w:p>
    <w:p>
      <w:pPr>
        <w:pStyle w:val="S1"/>
        <w:spacing w:beforeAutospacing="0" w:before="0" w:afterAutospacing="0" w:after="0"/>
        <w:ind w:firstLine="709"/>
        <w:jc w:val="both"/>
        <w:rPr>
          <w:color w:val="000000" w:themeColor="text1"/>
          <w:sz w:val="28"/>
          <w:szCs w:val="28"/>
        </w:rPr>
      </w:pPr>
      <w:r>
        <w:rPr>
          <w:color w:val="000000" w:themeColor="text1"/>
          <w:sz w:val="28"/>
          <w:szCs w:val="28"/>
        </w:rPr>
        <w:t>7) является учредителем печатного средства массовой информации и(или)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S1"/>
        <w:spacing w:beforeAutospacing="0" w:before="0" w:afterAutospacing="0" w:after="0"/>
        <w:ind w:firstLine="709"/>
        <w:jc w:val="both"/>
        <w:rPr>
          <w:color w:val="000000" w:themeColor="text1"/>
          <w:sz w:val="28"/>
          <w:szCs w:val="28"/>
        </w:rPr>
      </w:pPr>
      <w:r>
        <w:rPr>
          <w:color w:val="000000" w:themeColor="text1"/>
          <w:sz w:val="28"/>
          <w:szCs w:val="28"/>
        </w:rPr>
        <w:t>8) получает от организаций, расположенных на территории округа,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осуществляет обязательное для таких планов и мероприятий согласование;</w:t>
      </w:r>
    </w:p>
    <w:p>
      <w:pPr>
        <w:pStyle w:val="S1"/>
        <w:spacing w:beforeAutospacing="0" w:before="0" w:afterAutospacing="0" w:after="0"/>
        <w:ind w:firstLine="709"/>
        <w:jc w:val="both"/>
        <w:rPr>
          <w:color w:val="000000" w:themeColor="text1"/>
          <w:sz w:val="28"/>
          <w:szCs w:val="28"/>
        </w:rPr>
      </w:pPr>
      <w:r>
        <w:rPr>
          <w:color w:val="000000" w:themeColor="text1"/>
          <w:sz w:val="28"/>
          <w:szCs w:val="28"/>
        </w:rPr>
        <w:t xml:space="preserve">9) организует в границах муниципального округа электро-, тепло-, газо- и водоснабжение населения, водоотведение, снабжение населения топливом в пределах полномочий, установленных </w:t>
      </w:r>
      <w:r>
        <w:fldChar w:fldCharType="begin"/>
      </w:r>
      <w:r>
        <w:rPr>
          <w:sz w:val="28"/>
          <w:u w:val="none"/>
          <w:szCs w:val="28"/>
        </w:rPr>
        <w:instrText> HYPERLINK "https://internet.garant.ru/" \l "/document/186367/entry/160104"</w:instrText>
      </w:r>
      <w:r>
        <w:rPr>
          <w:sz w:val="28"/>
          <w:u w:val="none"/>
          <w:szCs w:val="28"/>
        </w:rPr>
        <w:fldChar w:fldCharType="separate"/>
      </w:r>
      <w:r>
        <w:rPr>
          <w:color w:val="000000" w:themeColor="text1"/>
          <w:sz w:val="28"/>
          <w:szCs w:val="28"/>
          <w:u w:val="none"/>
        </w:rPr>
        <w:t>законодательством</w:t>
      </w:r>
      <w:r>
        <w:rPr>
          <w:sz w:val="28"/>
          <w:u w:val="none"/>
          <w:szCs w:val="28"/>
        </w:rPr>
        <w:fldChar w:fldCharType="end"/>
      </w:r>
      <w:r>
        <w:rPr/>
        <w:t xml:space="preserve"> </w:t>
      </w:r>
      <w:r>
        <w:rPr>
          <w:color w:val="000000" w:themeColor="text1"/>
          <w:sz w:val="28"/>
          <w:szCs w:val="28"/>
        </w:rPr>
        <w:t>Российской Федерации;</w:t>
      </w:r>
    </w:p>
    <w:p>
      <w:pPr>
        <w:pStyle w:val="S1"/>
        <w:spacing w:beforeAutospacing="0" w:before="0" w:afterAutospacing="0" w:after="0"/>
        <w:ind w:firstLine="709"/>
        <w:jc w:val="both"/>
        <w:rPr>
          <w:color w:val="000000" w:themeColor="text1"/>
          <w:sz w:val="28"/>
          <w:szCs w:val="28"/>
        </w:rPr>
      </w:pPr>
      <w:r>
        <w:rPr>
          <w:color w:val="000000" w:themeColor="text1"/>
          <w:sz w:val="28"/>
          <w:szCs w:val="28"/>
        </w:rPr>
        <w:t>10)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S1"/>
        <w:spacing w:beforeAutospacing="0" w:before="0" w:afterAutospacing="0" w:after="0"/>
        <w:ind w:firstLine="709"/>
        <w:jc w:val="both"/>
        <w:rPr>
          <w:color w:val="000000" w:themeColor="text1"/>
          <w:sz w:val="28"/>
          <w:szCs w:val="28"/>
        </w:rPr>
      </w:pPr>
      <w:r>
        <w:rPr>
          <w:color w:val="000000" w:themeColor="text1"/>
          <w:sz w:val="28"/>
          <w:szCs w:val="28"/>
        </w:rPr>
        <w:t xml:space="preserve">11) осуществляет дорожную деятельность в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муниципального округа,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w:t>
      </w:r>
      <w:r>
        <w:fldChar w:fldCharType="begin"/>
      </w:r>
      <w:r>
        <w:rPr>
          <w:sz w:val="28"/>
          <w:u w:val="none"/>
          <w:szCs w:val="28"/>
        </w:rPr>
        <w:instrText> HYPERLINK "https://internet.garant.ru/" \l "/multilink/405919181/paragraph/633/number/0"</w:instrText>
      </w:r>
      <w:r>
        <w:rPr>
          <w:sz w:val="28"/>
          <w:u w:val="none"/>
          <w:szCs w:val="28"/>
        </w:rPr>
        <w:fldChar w:fldCharType="separate"/>
      </w:r>
      <w:r>
        <w:rPr>
          <w:color w:val="000000" w:themeColor="text1"/>
          <w:sz w:val="28"/>
          <w:szCs w:val="28"/>
          <w:u w:val="none"/>
        </w:rPr>
        <w:t>законодательством</w:t>
      </w:r>
      <w:r>
        <w:rPr>
          <w:sz w:val="28"/>
          <w:u w:val="none"/>
          <w:szCs w:val="28"/>
        </w:rPr>
        <w:fldChar w:fldCharType="end"/>
      </w:r>
      <w:r>
        <w:rPr>
          <w:color w:val="000000" w:themeColor="text1"/>
          <w:sz w:val="28"/>
          <w:szCs w:val="28"/>
        </w:rPr>
        <w:t xml:space="preserve"> Российской Федерации;</w:t>
      </w:r>
    </w:p>
    <w:p>
      <w:pPr>
        <w:pStyle w:val="S1"/>
        <w:spacing w:beforeAutospacing="0" w:before="0" w:afterAutospacing="0" w:after="0"/>
        <w:ind w:firstLine="709"/>
        <w:jc w:val="both"/>
        <w:rPr>
          <w:color w:val="000000" w:themeColor="text1"/>
          <w:sz w:val="28"/>
          <w:szCs w:val="28"/>
        </w:rPr>
      </w:pPr>
      <w:r>
        <w:rPr>
          <w:color w:val="000000" w:themeColor="text1"/>
          <w:sz w:val="28"/>
          <w:szCs w:val="28"/>
        </w:rPr>
        <w:t xml:space="preserve">12) обеспечивает проживающих в муниципальном округе и нуждающихся в жилых помещениях малоимущих граждан жилыми помещениями, осуществляет организацию строительства и содержание муниципального жилищного фонда, создание условий для жилищного строительства, осуществляет муниципальный жилищный контроль, а также иные полномочия органов местного самоуправления в соответствии с </w:t>
      </w:r>
      <w:r>
        <w:fldChar w:fldCharType="begin"/>
      </w:r>
      <w:r>
        <w:rPr>
          <w:sz w:val="28"/>
          <w:u w:val="none"/>
          <w:szCs w:val="28"/>
        </w:rPr>
        <w:instrText> HYPERLINK "https://internet.garant.ru/" \l "/multilink/405919181/paragraph/634/number/0"</w:instrText>
      </w:r>
      <w:r>
        <w:rPr>
          <w:sz w:val="28"/>
          <w:u w:val="none"/>
          <w:szCs w:val="28"/>
        </w:rPr>
        <w:fldChar w:fldCharType="separate"/>
      </w:r>
      <w:r>
        <w:rPr>
          <w:color w:val="000000" w:themeColor="text1"/>
          <w:sz w:val="28"/>
          <w:szCs w:val="28"/>
          <w:u w:val="none"/>
        </w:rPr>
        <w:t>жилищным законодательством;</w:t>
      </w:r>
      <w:r>
        <w:rPr>
          <w:sz w:val="28"/>
          <w:u w:val="none"/>
          <w:szCs w:val="28"/>
        </w:rPr>
        <w:fldChar w:fldCharType="end"/>
      </w:r>
    </w:p>
    <w:p>
      <w:pPr>
        <w:pStyle w:val="S1"/>
        <w:spacing w:beforeAutospacing="0" w:before="0" w:afterAutospacing="0" w:after="0"/>
        <w:ind w:firstLine="709"/>
        <w:jc w:val="both"/>
        <w:rPr>
          <w:color w:val="000000" w:themeColor="text1"/>
          <w:sz w:val="28"/>
          <w:szCs w:val="28"/>
        </w:rPr>
      </w:pPr>
      <w:r>
        <w:rPr>
          <w:color w:val="000000" w:themeColor="text1"/>
          <w:sz w:val="28"/>
          <w:szCs w:val="28"/>
        </w:rPr>
        <w:t>13) создает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p>
    <w:p>
      <w:pPr>
        <w:pStyle w:val="S1"/>
        <w:spacing w:beforeAutospacing="0" w:before="0" w:afterAutospacing="0" w:after="0"/>
        <w:ind w:firstLine="709"/>
        <w:jc w:val="both"/>
        <w:rPr>
          <w:color w:val="000000" w:themeColor="text1"/>
          <w:sz w:val="28"/>
          <w:szCs w:val="28"/>
        </w:rPr>
      </w:pPr>
      <w:r>
        <w:rPr>
          <w:color w:val="000000" w:themeColor="text1"/>
          <w:sz w:val="28"/>
          <w:szCs w:val="28"/>
        </w:rPr>
        <w:t>14) 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pPr>
        <w:pStyle w:val="S1"/>
        <w:spacing w:beforeAutospacing="0" w:before="0" w:afterAutospacing="0" w:after="0"/>
        <w:ind w:firstLine="709"/>
        <w:jc w:val="both"/>
        <w:rPr>
          <w:color w:val="000000" w:themeColor="text1"/>
          <w:sz w:val="28"/>
          <w:szCs w:val="28"/>
        </w:rPr>
      </w:pPr>
      <w:r>
        <w:rPr>
          <w:color w:val="000000" w:themeColor="text1"/>
          <w:sz w:val="28"/>
          <w:szCs w:val="28"/>
        </w:rPr>
        <w:t>15)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обеспечивает социальную и культурную адаптацию мигрантов, профилактику межнациональных (межэтнических) конфликтов;</w:t>
      </w:r>
    </w:p>
    <w:p>
      <w:pPr>
        <w:pStyle w:val="S1"/>
        <w:spacing w:beforeAutospacing="0" w:before="0" w:afterAutospacing="0" w:after="0"/>
        <w:ind w:firstLine="709"/>
        <w:jc w:val="both"/>
        <w:rPr>
          <w:color w:val="000000" w:themeColor="text1"/>
          <w:sz w:val="28"/>
          <w:szCs w:val="28"/>
        </w:rPr>
      </w:pPr>
      <w:r>
        <w:rPr>
          <w:color w:val="000000" w:themeColor="text1"/>
          <w:sz w:val="28"/>
          <w:szCs w:val="28"/>
        </w:rPr>
        <w:t>16) участвует в предупреждении и ликвидации последствий чрезвычайных ситуаций в границах муниципального округа;</w:t>
      </w:r>
    </w:p>
    <w:p>
      <w:pPr>
        <w:pStyle w:val="S1"/>
        <w:spacing w:beforeAutospacing="0" w:before="0" w:afterAutospacing="0" w:after="0"/>
        <w:ind w:firstLine="709"/>
        <w:jc w:val="both"/>
        <w:rPr>
          <w:color w:val="000000" w:themeColor="text1"/>
          <w:sz w:val="28"/>
          <w:szCs w:val="28"/>
        </w:rPr>
      </w:pPr>
      <w:r>
        <w:rPr>
          <w:color w:val="000000" w:themeColor="text1"/>
          <w:sz w:val="28"/>
          <w:szCs w:val="28"/>
        </w:rPr>
        <w:t>17) организует охрану общественного порядка на территории муниципального округа муниципальной милицией;</w:t>
      </w:r>
    </w:p>
    <w:p>
      <w:pPr>
        <w:pStyle w:val="S1"/>
        <w:spacing w:beforeAutospacing="0" w:before="0" w:afterAutospacing="0" w:after="0"/>
        <w:ind w:firstLine="709"/>
        <w:jc w:val="both"/>
        <w:rPr>
          <w:color w:val="000000" w:themeColor="text1"/>
          <w:sz w:val="28"/>
          <w:szCs w:val="28"/>
        </w:rPr>
      </w:pPr>
      <w:r>
        <w:rPr>
          <w:color w:val="000000" w:themeColor="text1"/>
          <w:sz w:val="28"/>
          <w:szCs w:val="28"/>
        </w:rPr>
        <w:t>18) предоставляет помещение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pPr>
        <w:pStyle w:val="S1"/>
        <w:spacing w:beforeAutospacing="0" w:before="0" w:afterAutospacing="0" w:after="0"/>
        <w:ind w:firstLine="709"/>
        <w:jc w:val="both"/>
        <w:rPr>
          <w:color w:val="000000" w:themeColor="text1"/>
          <w:sz w:val="28"/>
          <w:szCs w:val="28"/>
        </w:rPr>
      </w:pPr>
      <w:r>
        <w:rPr>
          <w:color w:val="000000" w:themeColor="text1"/>
          <w:sz w:val="28"/>
          <w:szCs w:val="28"/>
        </w:rPr>
        <w:t>19)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pPr>
        <w:pStyle w:val="S1"/>
        <w:spacing w:beforeAutospacing="0" w:before="0" w:afterAutospacing="0" w:after="0"/>
        <w:ind w:firstLine="709"/>
        <w:jc w:val="both"/>
        <w:rPr>
          <w:color w:val="000000" w:themeColor="text1"/>
          <w:sz w:val="28"/>
          <w:szCs w:val="28"/>
        </w:rPr>
      </w:pPr>
      <w:r>
        <w:rPr>
          <w:color w:val="000000" w:themeColor="text1"/>
          <w:sz w:val="28"/>
          <w:szCs w:val="28"/>
        </w:rPr>
        <w:t>20) обеспечивает первичные меры пожарной безопасности в границах муниципального округа;</w:t>
      </w:r>
    </w:p>
    <w:p>
      <w:pPr>
        <w:pStyle w:val="S1"/>
        <w:spacing w:beforeAutospacing="0" w:before="0" w:afterAutospacing="0" w:after="0"/>
        <w:ind w:firstLine="709"/>
        <w:jc w:val="both"/>
        <w:rPr>
          <w:color w:val="000000" w:themeColor="text1"/>
          <w:sz w:val="28"/>
          <w:szCs w:val="28"/>
        </w:rPr>
      </w:pPr>
      <w:r>
        <w:rPr>
          <w:color w:val="000000" w:themeColor="text1"/>
          <w:sz w:val="28"/>
          <w:szCs w:val="28"/>
        </w:rPr>
        <w:t>21) организует мероприятия по охране окружающей среды в границах муниципального округа,</w:t>
      </w:r>
      <w:r>
        <w:rPr/>
        <w:t xml:space="preserve"> </w:t>
      </w:r>
      <w:r>
        <w:rPr>
          <w:color w:val="000000" w:themeColor="text1"/>
          <w:sz w:val="28"/>
          <w:szCs w:val="28"/>
        </w:rPr>
        <w:t>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округа;</w:t>
      </w:r>
    </w:p>
    <w:p>
      <w:pPr>
        <w:pStyle w:val="S1"/>
        <w:spacing w:beforeAutospacing="0" w:before="0" w:afterAutospacing="0" w:after="0"/>
        <w:ind w:firstLine="709"/>
        <w:jc w:val="both"/>
        <w:rPr>
          <w:color w:val="000000" w:themeColor="text1"/>
          <w:sz w:val="28"/>
          <w:szCs w:val="28"/>
        </w:rPr>
      </w:pPr>
      <w:r>
        <w:rPr>
          <w:color w:val="000000" w:themeColor="text1"/>
          <w:sz w:val="28"/>
          <w:szCs w:val="28"/>
        </w:rPr>
        <w:t>22)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создаёт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pPr>
        <w:pStyle w:val="NoSpacing"/>
        <w:ind w:firstLine="709"/>
        <w:jc w:val="both"/>
        <w:rPr/>
      </w:pPr>
      <w:r>
        <w:rPr>
          <w:rFonts w:cs="Times New Roman" w:ascii="Times New Roman" w:hAnsi="Times New Roman"/>
          <w:sz w:val="28"/>
          <w:szCs w:val="28"/>
        </w:rPr>
        <w:t>23) создает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w:t>
      </w:r>
      <w:r>
        <w:rPr/>
        <w:t xml:space="preserve"> </w:t>
      </w:r>
      <w:r>
        <w:rPr>
          <w:rFonts w:cs="Times New Roman" w:ascii="Times New Roman" w:hAnsi="Times New Roman"/>
          <w:sz w:val="28"/>
          <w:szCs w:val="28"/>
        </w:rPr>
        <w:t>помощи</w:t>
      </w:r>
      <w:r>
        <w:rPr/>
        <w:t>;</w:t>
      </w:r>
    </w:p>
    <w:p>
      <w:pPr>
        <w:pStyle w:val="S1"/>
        <w:spacing w:beforeAutospacing="0" w:before="0" w:afterAutospacing="0" w:after="0"/>
        <w:ind w:firstLine="709"/>
        <w:jc w:val="both"/>
        <w:rPr>
          <w:color w:val="000000" w:themeColor="text1"/>
          <w:sz w:val="28"/>
          <w:szCs w:val="28"/>
        </w:rPr>
      </w:pPr>
      <w:r>
        <w:rPr>
          <w:color w:val="000000" w:themeColor="text1"/>
          <w:sz w:val="28"/>
          <w:szCs w:val="28"/>
        </w:rPr>
        <w:t>24) создает условия для обеспечения жителей муниципального округа услугами связи, общественного питания, торговли и бытового обслуживания;</w:t>
      </w:r>
    </w:p>
    <w:p>
      <w:pPr>
        <w:pStyle w:val="S1"/>
        <w:spacing w:beforeAutospacing="0" w:before="0" w:afterAutospacing="0" w:after="0"/>
        <w:ind w:firstLine="709"/>
        <w:jc w:val="both"/>
        <w:rPr>
          <w:color w:val="000000" w:themeColor="text1"/>
          <w:sz w:val="28"/>
          <w:szCs w:val="28"/>
        </w:rPr>
      </w:pPr>
      <w:r>
        <w:rPr>
          <w:color w:val="000000" w:themeColor="text1"/>
          <w:sz w:val="28"/>
          <w:szCs w:val="28"/>
        </w:rPr>
        <w:t>25) организует библиотечное обслуживание населения, комплектование и обеспечение сохранности библиотечных фондов библиотек муниципального округа;</w:t>
      </w:r>
    </w:p>
    <w:p>
      <w:pPr>
        <w:pStyle w:val="S1"/>
        <w:spacing w:beforeAutospacing="0" w:before="0" w:afterAutospacing="0" w:after="0"/>
        <w:ind w:firstLine="709"/>
        <w:jc w:val="both"/>
        <w:rPr>
          <w:color w:val="000000" w:themeColor="text1"/>
          <w:sz w:val="28"/>
          <w:szCs w:val="28"/>
        </w:rPr>
      </w:pPr>
      <w:r>
        <w:rPr>
          <w:color w:val="000000" w:themeColor="text1"/>
          <w:sz w:val="28"/>
          <w:szCs w:val="28"/>
        </w:rPr>
        <w:t>26) создает условия для организации досуга и обеспечения жителей муниципального округа услугами организаций культуры;</w:t>
      </w:r>
    </w:p>
    <w:p>
      <w:pPr>
        <w:pStyle w:val="S1"/>
        <w:spacing w:beforeAutospacing="0" w:before="0" w:afterAutospacing="0" w:after="0"/>
        <w:ind w:firstLine="709"/>
        <w:jc w:val="both"/>
        <w:rPr>
          <w:color w:val="000000" w:themeColor="text1"/>
          <w:sz w:val="28"/>
          <w:szCs w:val="28"/>
        </w:rPr>
      </w:pPr>
      <w:r>
        <w:rPr>
          <w:color w:val="000000" w:themeColor="text1"/>
          <w:sz w:val="28"/>
          <w:szCs w:val="28"/>
        </w:rPr>
        <w:t>27)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pPr>
        <w:pStyle w:val="S1"/>
        <w:spacing w:beforeAutospacing="0" w:before="0" w:afterAutospacing="0" w:after="0"/>
        <w:ind w:firstLine="709"/>
        <w:jc w:val="both"/>
        <w:rPr>
          <w:color w:val="000000" w:themeColor="text1"/>
          <w:sz w:val="28"/>
          <w:szCs w:val="28"/>
        </w:rPr>
      </w:pPr>
      <w:r>
        <w:rPr>
          <w:color w:val="000000" w:themeColor="text1"/>
          <w:sz w:val="28"/>
          <w:szCs w:val="28"/>
        </w:rPr>
        <w:t>28) осуществляет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pPr>
        <w:pStyle w:val="S1"/>
        <w:spacing w:beforeAutospacing="0" w:before="0" w:afterAutospacing="0" w:after="0"/>
        <w:ind w:firstLine="709"/>
        <w:jc w:val="both"/>
        <w:rPr>
          <w:color w:val="000000" w:themeColor="text1"/>
          <w:sz w:val="28"/>
          <w:szCs w:val="28"/>
        </w:rPr>
      </w:pPr>
      <w:r>
        <w:rPr>
          <w:color w:val="000000" w:themeColor="text1"/>
          <w:sz w:val="28"/>
          <w:szCs w:val="28"/>
        </w:rPr>
        <w:t>29)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pPr>
        <w:pStyle w:val="S1"/>
        <w:spacing w:beforeAutospacing="0" w:before="0" w:afterAutospacing="0" w:after="0"/>
        <w:ind w:firstLine="709"/>
        <w:jc w:val="both"/>
        <w:rPr>
          <w:color w:val="000000" w:themeColor="text1"/>
          <w:sz w:val="28"/>
          <w:szCs w:val="28"/>
        </w:rPr>
      </w:pPr>
      <w:r>
        <w:rPr>
          <w:color w:val="000000" w:themeColor="text1"/>
          <w:sz w:val="28"/>
          <w:szCs w:val="28"/>
        </w:rPr>
        <w:t>30) создает условия для массового отдыха жителей муниципального округа и осуществляет организацию обустройства мест массового отдыха населения;</w:t>
      </w:r>
    </w:p>
    <w:p>
      <w:pPr>
        <w:pStyle w:val="S1"/>
        <w:spacing w:beforeAutospacing="0" w:before="0" w:afterAutospacing="0" w:after="0"/>
        <w:ind w:firstLine="709"/>
        <w:jc w:val="both"/>
        <w:rPr>
          <w:color w:val="000000" w:themeColor="text1"/>
          <w:sz w:val="28"/>
          <w:szCs w:val="28"/>
        </w:rPr>
      </w:pPr>
      <w:r>
        <w:rPr>
          <w:color w:val="000000" w:themeColor="text1"/>
          <w:sz w:val="28"/>
          <w:szCs w:val="28"/>
        </w:rPr>
        <w:t>31) формирует и содержит муниципальный архив;</w:t>
      </w:r>
    </w:p>
    <w:p>
      <w:pPr>
        <w:pStyle w:val="S1"/>
        <w:spacing w:beforeAutospacing="0" w:before="0" w:afterAutospacing="0" w:after="0"/>
        <w:ind w:firstLine="709"/>
        <w:jc w:val="both"/>
        <w:rPr>
          <w:color w:val="000000" w:themeColor="text1"/>
          <w:sz w:val="28"/>
          <w:szCs w:val="28"/>
        </w:rPr>
      </w:pPr>
      <w:r>
        <w:rPr>
          <w:color w:val="000000" w:themeColor="text1"/>
          <w:sz w:val="28"/>
          <w:szCs w:val="28"/>
        </w:rPr>
        <w:t>32) организует ритуальные услуги и содержит места захоронения;</w:t>
      </w:r>
    </w:p>
    <w:p>
      <w:pPr>
        <w:pStyle w:val="S1"/>
        <w:spacing w:beforeAutospacing="0" w:before="0" w:afterAutospacing="0" w:after="0"/>
        <w:ind w:firstLine="709"/>
        <w:jc w:val="both"/>
        <w:rPr>
          <w:color w:val="000000" w:themeColor="text1"/>
          <w:sz w:val="28"/>
          <w:szCs w:val="28"/>
        </w:rPr>
      </w:pPr>
      <w:r>
        <w:rPr>
          <w:color w:val="000000" w:themeColor="text1"/>
          <w:sz w:val="28"/>
          <w:szCs w:val="28"/>
        </w:rPr>
        <w:t>33)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S1"/>
        <w:spacing w:beforeAutospacing="0" w:before="0" w:afterAutospacing="0" w:after="0"/>
        <w:ind w:firstLine="709"/>
        <w:jc w:val="both"/>
        <w:rPr>
          <w:color w:val="000000" w:themeColor="text1"/>
          <w:sz w:val="28"/>
          <w:szCs w:val="28"/>
        </w:rPr>
      </w:pPr>
      <w:r>
        <w:rPr>
          <w:color w:val="000000" w:themeColor="text1"/>
          <w:sz w:val="28"/>
          <w:szCs w:val="28"/>
        </w:rPr>
        <w:t>34) осуществляет муниципальный контроль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благоустройство территории муниципального округа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муниципального округа;</w:t>
      </w:r>
    </w:p>
    <w:p>
      <w:pPr>
        <w:pStyle w:val="S1"/>
        <w:spacing w:beforeAutospacing="0" w:before="0" w:afterAutospacing="0" w:after="0"/>
        <w:ind w:firstLine="709"/>
        <w:jc w:val="both"/>
        <w:rPr>
          <w:color w:val="000000" w:themeColor="text1"/>
          <w:sz w:val="28"/>
          <w:szCs w:val="28"/>
        </w:rPr>
      </w:pPr>
      <w:r>
        <w:rPr>
          <w:color w:val="000000" w:themeColor="text1"/>
          <w:sz w:val="28"/>
          <w:szCs w:val="28"/>
        </w:rPr>
        <w:t xml:space="preserve">35) организует подготовку генеральных планов муниципального округа, правил землепользования и застройки, документации по планировке территории, выдает разрешения на строительство (за исключением случаев, предусмотренных </w:t>
      </w:r>
      <w:r>
        <w:fldChar w:fldCharType="begin"/>
      </w:r>
      <w:r>
        <w:rPr>
          <w:sz w:val="28"/>
          <w:u w:val="none"/>
          <w:szCs w:val="28"/>
        </w:rPr>
        <w:instrText> HYPERLINK "https://internet.garant.ru/" \l "/document/12138258/entry/510"</w:instrText>
      </w:r>
      <w:r>
        <w:rPr>
          <w:sz w:val="28"/>
          <w:u w:val="none"/>
          <w:szCs w:val="28"/>
        </w:rPr>
        <w:fldChar w:fldCharType="separate"/>
      </w:r>
      <w:r>
        <w:rPr>
          <w:color w:val="000000" w:themeColor="text1"/>
          <w:sz w:val="28"/>
          <w:szCs w:val="28"/>
          <w:u w:val="none"/>
        </w:rPr>
        <w:t>Градостроительным кодексом</w:t>
      </w:r>
      <w:r>
        <w:rPr>
          <w:sz w:val="28"/>
          <w:u w:val="none"/>
          <w:szCs w:val="28"/>
        </w:rPr>
        <w:fldChar w:fldCharType="end"/>
      </w:r>
      <w:r>
        <w:rPr/>
        <w:t xml:space="preserve"> </w:t>
      </w:r>
      <w:r>
        <w:rPr>
          <w:color w:val="000000" w:themeColor="text1"/>
          <w:sz w:val="28"/>
          <w:szCs w:val="28"/>
        </w:rPr>
        <w:t>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ведет информационную систему обеспечения градостроительной деятельности, осуществляемой на территории муниципального округа, резервирует земли и изымает земельные участки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w:t>
      </w:r>
      <w:r>
        <w:rPr/>
        <w:t xml:space="preserve">  </w:t>
      </w:r>
      <w:r>
        <w:rPr>
          <w:color w:val="000000" w:themeColor="text1"/>
          <w:sz w:val="28"/>
          <w:szCs w:val="28"/>
        </w:rPr>
        <w:t xml:space="preserve">Российской Федерации, осмотры зданий, сооружений и выдает рекомендации об устранении выявленных в ходе таких осмотров нарушений, направляет </w:t>
      </w:r>
      <w:r>
        <w:fldChar w:fldCharType="begin"/>
      </w:r>
      <w:r>
        <w:rPr>
          <w:sz w:val="28"/>
          <w:u w:val="none"/>
          <w:szCs w:val="28"/>
        </w:rPr>
        <w:instrText> HYPERLINK "https://internet.garant.ru/" \l "/document/72063774/entry/2000"</w:instrText>
      </w:r>
      <w:r>
        <w:rPr>
          <w:sz w:val="28"/>
          <w:u w:val="none"/>
          <w:szCs w:val="28"/>
        </w:rPr>
        <w:fldChar w:fldCharType="separate"/>
      </w:r>
      <w:r>
        <w:rPr>
          <w:color w:val="000000" w:themeColor="text1"/>
          <w:sz w:val="28"/>
          <w:szCs w:val="28"/>
          <w:u w:val="none"/>
        </w:rPr>
        <w:t>уведомления</w:t>
      </w:r>
      <w:r>
        <w:rPr>
          <w:sz w:val="28"/>
          <w:u w:val="none"/>
          <w:szCs w:val="28"/>
        </w:rPr>
        <w:fldChar w:fldCharType="end"/>
      </w:r>
      <w:r>
        <w:rPr/>
        <w:t xml:space="preserve"> </w:t>
      </w:r>
      <w:r>
        <w:rPr>
          <w:color w:val="000000" w:themeColor="text1"/>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fldChar w:fldCharType="begin"/>
      </w:r>
      <w:r>
        <w:rPr>
          <w:sz w:val="28"/>
          <w:u w:val="none"/>
          <w:szCs w:val="28"/>
        </w:rPr>
        <w:instrText> HYPERLINK "https://internet.garant.ru/" \l "/document/72063774/entry/3000"</w:instrText>
      </w:r>
      <w:r>
        <w:rPr>
          <w:sz w:val="28"/>
          <w:u w:val="none"/>
          <w:szCs w:val="28"/>
        </w:rPr>
        <w:fldChar w:fldCharType="separate"/>
      </w:r>
      <w:r>
        <w:rPr>
          <w:color w:val="000000" w:themeColor="text1"/>
          <w:sz w:val="28"/>
          <w:szCs w:val="28"/>
          <w:u w:val="none"/>
        </w:rPr>
        <w:t>уведомления</w:t>
      </w:r>
      <w:r>
        <w:rPr>
          <w:sz w:val="28"/>
          <w:u w:val="none"/>
          <w:szCs w:val="28"/>
        </w:rPr>
        <w:fldChar w:fldCharType="end"/>
      </w:r>
      <w:r>
        <w:rPr/>
        <w:t xml:space="preserve"> </w:t>
      </w:r>
      <w:r>
        <w:rPr>
          <w:color w:val="000000" w:themeColor="text1"/>
          <w:sz w:val="28"/>
          <w:szCs w:val="28"/>
        </w:rPr>
        <w:t xml:space="preserve">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w:t>
      </w:r>
      <w:r>
        <w:fldChar w:fldCharType="begin"/>
      </w:r>
      <w:r>
        <w:rPr>
          <w:sz w:val="28"/>
          <w:u w:val="none"/>
          <w:szCs w:val="28"/>
        </w:rPr>
        <w:instrText> HYPERLINK "https://internet.garant.ru/" \l "/document/10164072/entry/2224"</w:instrText>
      </w:r>
      <w:r>
        <w:rPr>
          <w:sz w:val="28"/>
          <w:u w:val="none"/>
          <w:szCs w:val="28"/>
        </w:rPr>
        <w:fldChar w:fldCharType="separate"/>
      </w:r>
      <w:r>
        <w:rPr>
          <w:color w:val="000000" w:themeColor="text1"/>
          <w:sz w:val="28"/>
          <w:szCs w:val="28"/>
          <w:u w:val="none"/>
        </w:rPr>
        <w:t>гражданским законодательством</w:t>
      </w:r>
      <w:r>
        <w:rPr>
          <w:sz w:val="28"/>
          <w:u w:val="none"/>
          <w:szCs w:val="28"/>
        </w:rPr>
        <w:fldChar w:fldCharType="end"/>
      </w:r>
      <w:r>
        <w:rPr/>
        <w:t xml:space="preserve"> </w:t>
      </w:r>
      <w:r>
        <w:rPr>
          <w:color w:val="000000" w:themeColor="text1"/>
          <w:sz w:val="28"/>
          <w:szCs w:val="28"/>
        </w:rPr>
        <w:t xml:space="preserve">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w:t>
      </w:r>
      <w:r>
        <w:fldChar w:fldCharType="begin"/>
      </w:r>
      <w:r>
        <w:rPr>
          <w:sz w:val="28"/>
          <w:u w:val="none"/>
          <w:szCs w:val="28"/>
        </w:rPr>
        <w:instrText> HYPERLINK "https://internet.garant.ru/" \l "/document/12138258/entry/55532"</w:instrText>
      </w:r>
      <w:r>
        <w:rPr>
          <w:sz w:val="28"/>
          <w:u w:val="none"/>
          <w:szCs w:val="28"/>
        </w:rPr>
        <w:fldChar w:fldCharType="separate"/>
      </w:r>
      <w:r>
        <w:rPr>
          <w:color w:val="000000" w:themeColor="text1"/>
          <w:sz w:val="28"/>
          <w:szCs w:val="28"/>
          <w:u w:val="none"/>
        </w:rPr>
        <w:t>Градостроительным кодексом</w:t>
      </w:r>
      <w:r>
        <w:rPr>
          <w:sz w:val="28"/>
          <w:u w:val="none"/>
          <w:szCs w:val="28"/>
        </w:rPr>
        <w:fldChar w:fldCharType="end"/>
      </w:r>
      <w:r>
        <w:rPr>
          <w:color w:val="000000" w:themeColor="text1"/>
          <w:sz w:val="28"/>
          <w:szCs w:val="28"/>
        </w:rPr>
        <w:t xml:space="preserve"> Российской Федерации;</w:t>
      </w:r>
    </w:p>
    <w:p>
      <w:pPr>
        <w:pStyle w:val="S1"/>
        <w:spacing w:beforeAutospacing="0" w:before="0" w:afterAutospacing="0" w:after="0"/>
        <w:ind w:firstLine="709"/>
        <w:jc w:val="both"/>
        <w:rPr>
          <w:color w:val="000000" w:themeColor="text1"/>
          <w:sz w:val="28"/>
          <w:szCs w:val="28"/>
        </w:rPr>
      </w:pPr>
      <w:r>
        <w:rPr>
          <w:color w:val="000000" w:themeColor="text1"/>
          <w:sz w:val="28"/>
          <w:szCs w:val="28"/>
        </w:rPr>
        <w:t xml:space="preserve">36) утверждает схемы размещения рекламных конструкций, осуществляет выдачу разрешений на установку и эксплуатацию рекламных конструкций на территории муниципального округа, аннулирование таких разрешений, выдачу предписаний о демонтаже самовольно установленных рекламных конструкций на территории муниципального округа, осуществляемые в соответствии с </w:t>
      </w:r>
      <w:r>
        <w:fldChar w:fldCharType="begin"/>
      </w:r>
      <w:r>
        <w:rPr>
          <w:sz w:val="28"/>
          <w:u w:val="none"/>
          <w:szCs w:val="28"/>
        </w:rPr>
        <w:instrText> HYPERLINK "https://internet.garant.ru/" \l "/document/12145525/entry/19"</w:instrText>
      </w:r>
      <w:r>
        <w:rPr>
          <w:sz w:val="28"/>
          <w:u w:val="none"/>
          <w:szCs w:val="28"/>
        </w:rPr>
        <w:fldChar w:fldCharType="separate"/>
      </w:r>
      <w:r>
        <w:rPr>
          <w:color w:val="000000" w:themeColor="text1"/>
          <w:sz w:val="28"/>
          <w:szCs w:val="28"/>
          <w:u w:val="none"/>
        </w:rPr>
        <w:t>Федеральным законом</w:t>
      </w:r>
      <w:r>
        <w:rPr>
          <w:sz w:val="28"/>
          <w:u w:val="none"/>
          <w:szCs w:val="28"/>
        </w:rPr>
        <w:fldChar w:fldCharType="end"/>
      </w:r>
      <w:r>
        <w:rPr/>
        <w:t xml:space="preserve"> </w:t>
      </w:r>
      <w:r>
        <w:rPr>
          <w:color w:val="000000" w:themeColor="text1"/>
          <w:sz w:val="28"/>
          <w:szCs w:val="28"/>
        </w:rPr>
        <w:t>«О рекламе»;</w:t>
      </w:r>
    </w:p>
    <w:p>
      <w:pPr>
        <w:pStyle w:val="S1"/>
        <w:spacing w:beforeAutospacing="0" w:before="0" w:afterAutospacing="0" w:after="0"/>
        <w:ind w:firstLine="709"/>
        <w:jc w:val="both"/>
        <w:rPr>
          <w:color w:val="000000" w:themeColor="text1"/>
          <w:sz w:val="28"/>
          <w:szCs w:val="28"/>
        </w:rPr>
      </w:pPr>
      <w:r>
        <w:rPr>
          <w:color w:val="000000" w:themeColor="text1"/>
          <w:sz w:val="28"/>
          <w:szCs w:val="28"/>
        </w:rPr>
        <w:t>37)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pPr>
        <w:pStyle w:val="S1"/>
        <w:spacing w:beforeAutospacing="0" w:before="0" w:afterAutospacing="0" w:after="0"/>
        <w:ind w:firstLine="709"/>
        <w:jc w:val="both"/>
        <w:rPr>
          <w:color w:val="000000" w:themeColor="text1"/>
          <w:sz w:val="28"/>
          <w:szCs w:val="28"/>
        </w:rPr>
      </w:pPr>
      <w:r>
        <w:rPr>
          <w:color w:val="000000" w:themeColor="text1"/>
          <w:sz w:val="28"/>
          <w:szCs w:val="28"/>
        </w:rPr>
        <w:t>38) осуществляет мероприятия по лесоустройству в отношении лесов, расположенных на землях населенных пунктов муниципального округа;</w:t>
      </w:r>
    </w:p>
    <w:p>
      <w:pPr>
        <w:pStyle w:val="S1"/>
        <w:spacing w:beforeAutospacing="0" w:before="0" w:afterAutospacing="0" w:after="0"/>
        <w:ind w:firstLine="709"/>
        <w:jc w:val="both"/>
        <w:rPr>
          <w:color w:val="000000" w:themeColor="text1"/>
          <w:sz w:val="28"/>
          <w:szCs w:val="28"/>
        </w:rPr>
      </w:pPr>
      <w:r>
        <w:rPr>
          <w:color w:val="000000" w:themeColor="text1"/>
          <w:sz w:val="28"/>
          <w:szCs w:val="28"/>
        </w:rPr>
        <w:t>39)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государственном адресном реестре;</w:t>
      </w:r>
    </w:p>
    <w:p>
      <w:pPr>
        <w:pStyle w:val="S1"/>
        <w:spacing w:beforeAutospacing="0" w:before="0" w:afterAutospacing="0" w:after="0"/>
        <w:ind w:firstLine="709"/>
        <w:jc w:val="both"/>
        <w:rPr>
          <w:color w:val="000000" w:themeColor="text1"/>
          <w:sz w:val="28"/>
          <w:szCs w:val="28"/>
        </w:rPr>
      </w:pPr>
      <w:r>
        <w:rPr>
          <w:color w:val="000000" w:themeColor="text1"/>
          <w:sz w:val="28"/>
          <w:szCs w:val="28"/>
        </w:rPr>
        <w:t>40)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S1"/>
        <w:spacing w:beforeAutospacing="0" w:before="0" w:afterAutospacing="0" w:after="0"/>
        <w:ind w:firstLine="709"/>
        <w:jc w:val="both"/>
        <w:rPr>
          <w:color w:val="000000" w:themeColor="text1"/>
          <w:sz w:val="28"/>
          <w:szCs w:val="28"/>
        </w:rPr>
      </w:pPr>
      <w:r>
        <w:rPr>
          <w:color w:val="000000" w:themeColor="text1"/>
          <w:sz w:val="28"/>
          <w:szCs w:val="28"/>
        </w:rPr>
        <w:t>41) создает, содержит и организует деятельность аварийно-спасательных служб и (или) аварийно-спасательных формирований на территории муниципального округа;</w:t>
      </w:r>
    </w:p>
    <w:p>
      <w:pPr>
        <w:pStyle w:val="S1"/>
        <w:spacing w:beforeAutospacing="0" w:before="0" w:afterAutospacing="0" w:after="0"/>
        <w:ind w:firstLine="709"/>
        <w:jc w:val="both"/>
        <w:rPr>
          <w:color w:val="000000" w:themeColor="text1"/>
          <w:sz w:val="28"/>
          <w:szCs w:val="28"/>
        </w:rPr>
      </w:pPr>
      <w:r>
        <w:rPr>
          <w:color w:val="000000" w:themeColor="text1"/>
          <w:sz w:val="28"/>
          <w:szCs w:val="28"/>
        </w:rPr>
        <w:t>42) осуществляет муниципальный контроль в области охраны и использования особо охраняемых природных территорий местного значения;</w:t>
      </w:r>
    </w:p>
    <w:p>
      <w:pPr>
        <w:pStyle w:val="S1"/>
        <w:spacing w:beforeAutospacing="0" w:before="0" w:afterAutospacing="0" w:after="0"/>
        <w:ind w:firstLine="709"/>
        <w:jc w:val="both"/>
        <w:rPr>
          <w:color w:val="000000" w:themeColor="text1"/>
          <w:sz w:val="28"/>
          <w:szCs w:val="28"/>
        </w:rPr>
      </w:pPr>
      <w:r>
        <w:rPr>
          <w:color w:val="000000" w:themeColor="text1"/>
          <w:sz w:val="28"/>
          <w:szCs w:val="28"/>
        </w:rPr>
        <w:t>43)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pPr>
        <w:pStyle w:val="S1"/>
        <w:spacing w:beforeAutospacing="0" w:before="0" w:afterAutospacing="0" w:after="0"/>
        <w:ind w:firstLine="709"/>
        <w:jc w:val="both"/>
        <w:rPr>
          <w:color w:val="000000" w:themeColor="text1"/>
          <w:sz w:val="28"/>
          <w:szCs w:val="28"/>
        </w:rPr>
      </w:pPr>
      <w:r>
        <w:rPr>
          <w:color w:val="000000" w:themeColor="text1"/>
          <w:sz w:val="28"/>
          <w:szCs w:val="28"/>
        </w:rPr>
        <w:t>44) осуществляет мероприятия по обеспечению безопасности людей на водных объектах, охране их жизни и здоровья;</w:t>
      </w:r>
    </w:p>
    <w:p>
      <w:pPr>
        <w:pStyle w:val="S1"/>
        <w:spacing w:beforeAutospacing="0" w:before="0" w:afterAutospacing="0" w:after="0"/>
        <w:ind w:firstLine="709"/>
        <w:jc w:val="both"/>
        <w:rPr>
          <w:color w:val="000000" w:themeColor="text1"/>
          <w:sz w:val="28"/>
          <w:szCs w:val="28"/>
        </w:rPr>
      </w:pPr>
      <w:r>
        <w:rPr>
          <w:color w:val="000000" w:themeColor="text1"/>
          <w:sz w:val="28"/>
          <w:szCs w:val="28"/>
        </w:rPr>
        <w:t>45)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pPr>
        <w:pStyle w:val="S1"/>
        <w:spacing w:beforeAutospacing="0" w:before="0" w:afterAutospacing="0" w:after="0"/>
        <w:ind w:firstLine="709"/>
        <w:jc w:val="both"/>
        <w:rPr>
          <w:sz w:val="28"/>
          <w:szCs w:val="28"/>
        </w:rPr>
      </w:pPr>
      <w:r>
        <w:rPr>
          <w:sz w:val="28"/>
          <w:szCs w:val="28"/>
        </w:rPr>
        <w:t>46)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муниципальном округе;</w:t>
      </w:r>
    </w:p>
    <w:p>
      <w:pPr>
        <w:pStyle w:val="S1"/>
        <w:spacing w:beforeAutospacing="0" w:before="0" w:afterAutospacing="0" w:after="0"/>
        <w:ind w:firstLine="709"/>
        <w:jc w:val="both"/>
        <w:rPr>
          <w:color w:val="000000" w:themeColor="text1"/>
          <w:sz w:val="28"/>
          <w:szCs w:val="28"/>
        </w:rPr>
      </w:pPr>
      <w:r>
        <w:rPr>
          <w:color w:val="000000" w:themeColor="text1"/>
          <w:sz w:val="28"/>
          <w:szCs w:val="28"/>
        </w:rPr>
        <w:t>47)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правила использования водных объектов для рекреационных целей;</w:t>
      </w:r>
    </w:p>
    <w:p>
      <w:pPr>
        <w:pStyle w:val="S1"/>
        <w:spacing w:beforeAutospacing="0" w:before="0" w:afterAutospacing="0" w:after="0"/>
        <w:ind w:firstLine="709"/>
        <w:jc w:val="both"/>
        <w:rPr>
          <w:color w:val="000000" w:themeColor="text1"/>
          <w:sz w:val="28"/>
          <w:szCs w:val="28"/>
        </w:rPr>
      </w:pPr>
      <w:r>
        <w:rPr>
          <w:color w:val="000000" w:themeColor="text1"/>
          <w:sz w:val="28"/>
          <w:szCs w:val="28"/>
        </w:rPr>
        <w:t>48) оказывает поддержку гражданам и их объединениям, участвующим в охране общественного порядка, создает условия для деятельности народных дружин;</w:t>
      </w:r>
    </w:p>
    <w:p>
      <w:pPr>
        <w:pStyle w:val="S1"/>
        <w:spacing w:beforeAutospacing="0" w:before="0" w:afterAutospacing="0" w:after="0"/>
        <w:ind w:firstLine="709"/>
        <w:jc w:val="both"/>
        <w:rPr>
          <w:color w:val="000000" w:themeColor="text1"/>
          <w:sz w:val="28"/>
          <w:szCs w:val="28"/>
        </w:rPr>
      </w:pPr>
      <w:r>
        <w:rPr>
          <w:color w:val="000000" w:themeColor="text1"/>
          <w:sz w:val="28"/>
          <w:szCs w:val="28"/>
        </w:rPr>
        <w:t>49) осуществляет муниципальный лесной контроль;</w:t>
      </w:r>
    </w:p>
    <w:p>
      <w:pPr>
        <w:pStyle w:val="S1"/>
        <w:spacing w:beforeAutospacing="0" w:before="0" w:afterAutospacing="0" w:after="0"/>
        <w:ind w:firstLine="709"/>
        <w:jc w:val="both"/>
        <w:rPr>
          <w:color w:val="000000" w:themeColor="text1"/>
          <w:sz w:val="28"/>
          <w:szCs w:val="28"/>
        </w:rPr>
      </w:pPr>
      <w:r>
        <w:rPr>
          <w:color w:val="000000" w:themeColor="text1"/>
          <w:sz w:val="28"/>
          <w:szCs w:val="28"/>
        </w:rPr>
        <w:t>50) обеспечивает выполнение работ, необходимых для создания искусственных земельных участков для нужд муниципального округа в соответствии с </w:t>
      </w:r>
      <w:r>
        <w:fldChar w:fldCharType="begin"/>
      </w:r>
      <w:r>
        <w:rPr>
          <w:sz w:val="28"/>
          <w:u w:val="none"/>
          <w:szCs w:val="28"/>
        </w:rPr>
        <w:instrText> HYPERLINK "https://internet.garant.ru/" \l "/document/12188105/entry/6"</w:instrText>
      </w:r>
      <w:r>
        <w:rPr>
          <w:sz w:val="28"/>
          <w:u w:val="none"/>
          <w:szCs w:val="28"/>
        </w:rPr>
        <w:fldChar w:fldCharType="separate"/>
      </w:r>
      <w:r>
        <w:rPr>
          <w:color w:val="000000" w:themeColor="text1"/>
          <w:sz w:val="28"/>
          <w:szCs w:val="28"/>
          <w:u w:val="none"/>
        </w:rPr>
        <w:t>Федеральным законом</w:t>
      </w:r>
      <w:r>
        <w:rPr>
          <w:sz w:val="28"/>
          <w:u w:val="none"/>
          <w:szCs w:val="28"/>
        </w:rPr>
        <w:fldChar w:fldCharType="end"/>
      </w:r>
      <w:r>
        <w:rPr>
          <w:rStyle w:val="Style13"/>
          <w:color w:val="000000" w:themeColor="text1"/>
          <w:sz w:val="28"/>
          <w:szCs w:val="28"/>
          <w:u w:val="none"/>
        </w:rPr>
        <w:t xml:space="preserve"> от 19 июля 2011 г.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Pr>
          <w:color w:val="000000" w:themeColor="text1"/>
          <w:sz w:val="28"/>
          <w:szCs w:val="28"/>
        </w:rPr>
        <w:t>;</w:t>
      </w:r>
    </w:p>
    <w:p>
      <w:pPr>
        <w:pStyle w:val="S1"/>
        <w:spacing w:beforeAutospacing="0" w:before="0" w:afterAutospacing="0" w:after="0"/>
        <w:ind w:firstLine="709"/>
        <w:jc w:val="both"/>
        <w:rPr>
          <w:color w:val="000000" w:themeColor="text1"/>
          <w:sz w:val="28"/>
          <w:szCs w:val="28"/>
        </w:rPr>
      </w:pPr>
      <w:r>
        <w:rPr>
          <w:color w:val="000000" w:themeColor="text1"/>
          <w:sz w:val="28"/>
          <w:szCs w:val="28"/>
        </w:rPr>
        <w:t>51) осуществляет меры по противодействию коррупции в границах муниципального округа;</w:t>
      </w:r>
    </w:p>
    <w:p>
      <w:pPr>
        <w:pStyle w:val="S1"/>
        <w:spacing w:beforeAutospacing="0" w:before="0" w:afterAutospacing="0" w:after="0"/>
        <w:ind w:firstLine="709"/>
        <w:jc w:val="both"/>
        <w:rPr>
          <w:color w:val="000000" w:themeColor="text1"/>
          <w:sz w:val="28"/>
          <w:szCs w:val="28"/>
        </w:rPr>
      </w:pPr>
      <w:r>
        <w:rPr>
          <w:color w:val="000000" w:themeColor="text1"/>
          <w:sz w:val="28"/>
          <w:szCs w:val="28"/>
        </w:rPr>
        <w:t xml:space="preserve">52) организует в соответствии с </w:t>
      </w:r>
      <w:r>
        <w:fldChar w:fldCharType="begin"/>
      </w:r>
      <w:r>
        <w:rPr>
          <w:sz w:val="28"/>
          <w:u w:val="none"/>
          <w:szCs w:val="28"/>
        </w:rPr>
        <w:instrText> HYPERLINK "https://internet.garant.ru/" \l "/document/12154874/entry/426"</w:instrText>
      </w:r>
      <w:r>
        <w:rPr>
          <w:sz w:val="28"/>
          <w:u w:val="none"/>
          <w:szCs w:val="28"/>
        </w:rPr>
        <w:fldChar w:fldCharType="separate"/>
      </w:r>
      <w:r>
        <w:rPr>
          <w:color w:val="000000" w:themeColor="text1"/>
          <w:sz w:val="28"/>
          <w:szCs w:val="28"/>
          <w:u w:val="none"/>
        </w:rPr>
        <w:t>федеральным законом</w:t>
      </w:r>
      <w:r>
        <w:rPr>
          <w:sz w:val="28"/>
          <w:u w:val="none"/>
          <w:szCs w:val="28"/>
        </w:rPr>
        <w:fldChar w:fldCharType="end"/>
      </w:r>
      <w:r>
        <w:rPr/>
        <w:t xml:space="preserve"> </w:t>
      </w:r>
      <w:r>
        <w:rPr>
          <w:color w:val="000000" w:themeColor="text1"/>
          <w:sz w:val="28"/>
          <w:szCs w:val="28"/>
        </w:rPr>
        <w:t>выполнение комплексных кадастровых работ и утверждает карту-план территории;</w:t>
      </w:r>
    </w:p>
    <w:p>
      <w:pPr>
        <w:pStyle w:val="S1"/>
        <w:spacing w:beforeAutospacing="0" w:before="0" w:afterAutospacing="0" w:after="0"/>
        <w:ind w:firstLine="709"/>
        <w:jc w:val="both"/>
        <w:rPr>
          <w:color w:val="000000" w:themeColor="text1"/>
          <w:sz w:val="28"/>
          <w:szCs w:val="28"/>
        </w:rPr>
      </w:pPr>
      <w:r>
        <w:rPr>
          <w:color w:val="000000" w:themeColor="text1"/>
          <w:sz w:val="28"/>
          <w:szCs w:val="28"/>
        </w:rPr>
        <w:t>53) принимает решения и проводит на территории муниципального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pPr>
        <w:pStyle w:val="S1"/>
        <w:spacing w:beforeAutospacing="0" w:before="0" w:afterAutospacing="0" w:after="0"/>
        <w:ind w:firstLine="709"/>
        <w:jc w:val="both"/>
        <w:rPr>
          <w:color w:val="000000" w:themeColor="text1"/>
          <w:sz w:val="28"/>
          <w:szCs w:val="28"/>
        </w:rPr>
      </w:pPr>
      <w:r>
        <w:rPr>
          <w:color w:val="000000" w:themeColor="text1"/>
          <w:sz w:val="28"/>
          <w:szCs w:val="28"/>
        </w:rPr>
        <w:t>54)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округа;</w:t>
      </w:r>
    </w:p>
    <w:p>
      <w:pPr>
        <w:pStyle w:val="S1"/>
        <w:spacing w:beforeAutospacing="0" w:before="0" w:afterAutospacing="0" w:after="0"/>
        <w:ind w:firstLine="709"/>
        <w:jc w:val="both"/>
        <w:rPr>
          <w:color w:val="000000" w:themeColor="text1"/>
          <w:sz w:val="28"/>
          <w:szCs w:val="28"/>
        </w:rPr>
      </w:pPr>
      <w:r>
        <w:rPr>
          <w:color w:val="000000" w:themeColor="text1"/>
          <w:sz w:val="28"/>
          <w:szCs w:val="28"/>
        </w:rPr>
        <w:t>55) осуществляет учет личных подсобных хозяйств, которые ведут граждане в соответствии с Федеральным законом от 7 июля 2003 г. № 112-ФЗ «О личном подсобном хозяйстве», в похозяйственных книгах.</w:t>
      </w:r>
    </w:p>
    <w:p>
      <w:pPr>
        <w:pStyle w:val="S1"/>
        <w:spacing w:beforeAutospacing="0" w:before="0" w:afterAutospacing="0" w:after="0"/>
        <w:ind w:firstLine="709"/>
        <w:jc w:val="both"/>
        <w:rPr>
          <w:color w:val="000000" w:themeColor="text1"/>
          <w:sz w:val="28"/>
          <w:szCs w:val="28"/>
        </w:rPr>
      </w:pPr>
      <w:r>
        <w:rPr>
          <w:color w:val="000000" w:themeColor="text1"/>
          <w:sz w:val="28"/>
          <w:szCs w:val="28"/>
        </w:rPr>
        <w:t>2. Администрация округа осуществляет иные полномочия в соответствии с федеральным законодательством, законодательством Челябинской области, настоящим Уставом, решениями Собрания депутатов муниципального округа.</w:t>
      </w:r>
    </w:p>
    <w:p>
      <w:pPr>
        <w:pStyle w:val="Normal"/>
        <w:spacing w:lineRule="auto" w:line="240" w:before="0" w:after="0"/>
        <w:ind w:firstLine="709"/>
        <w:jc w:val="both"/>
        <w:rPr>
          <w:rFonts w:ascii="Times New Roman" w:hAnsi="Times New Roman" w:cs="Tahoma"/>
          <w:b/>
          <w:b/>
          <w:bCs/>
          <w:sz w:val="28"/>
          <w:szCs w:val="28"/>
        </w:rPr>
      </w:pPr>
      <w:r>
        <w:rPr>
          <w:rFonts w:cs="Tahoma" w:ascii="Times New Roman" w:hAnsi="Times New Roman"/>
          <w:b/>
          <w:bCs/>
          <w:sz w:val="28"/>
          <w:szCs w:val="28"/>
        </w:rPr>
      </w:r>
    </w:p>
    <w:p>
      <w:pPr>
        <w:pStyle w:val="Normal"/>
        <w:spacing w:lineRule="auto" w:line="240" w:before="0" w:after="0"/>
        <w:ind w:firstLine="709"/>
        <w:jc w:val="both"/>
        <w:rPr>
          <w:rFonts w:ascii="Times New Roman" w:hAnsi="Times New Roman" w:cs="Tahoma"/>
          <w:b/>
          <w:b/>
          <w:bCs/>
          <w:sz w:val="28"/>
          <w:szCs w:val="28"/>
        </w:rPr>
      </w:pPr>
      <w:r>
        <w:rPr>
          <w:rFonts w:cs="Tahoma" w:ascii="Times New Roman" w:hAnsi="Times New Roman"/>
          <w:b/>
          <w:bCs/>
          <w:sz w:val="28"/>
          <w:szCs w:val="28"/>
        </w:rPr>
        <w:t xml:space="preserve">Статья 35. Правовая основа муниципальной службы </w:t>
      </w:r>
    </w:p>
    <w:p>
      <w:pPr>
        <w:pStyle w:val="Normal"/>
        <w:spacing w:lineRule="auto" w:line="240" w:before="0" w:after="0"/>
        <w:ind w:firstLine="709"/>
        <w:jc w:val="both"/>
        <w:rPr>
          <w:rFonts w:ascii="Times New Roman" w:hAnsi="Times New Roman" w:cs="Tahoma"/>
          <w:sz w:val="28"/>
          <w:szCs w:val="28"/>
        </w:rPr>
      </w:pPr>
      <w:r>
        <w:rPr>
          <w:rFonts w:cs="Tahoma" w:ascii="Times New Roman" w:hAnsi="Times New Roman"/>
          <w:sz w:val="28"/>
          <w:szCs w:val="28"/>
        </w:rPr>
      </w:r>
    </w:p>
    <w:p>
      <w:pPr>
        <w:pStyle w:val="Normal"/>
        <w:spacing w:lineRule="auto" w:line="240" w:before="0" w:after="0"/>
        <w:ind w:firstLine="709"/>
        <w:jc w:val="both"/>
        <w:rPr>
          <w:rFonts w:ascii="Times New Roman" w:hAnsi="Times New Roman" w:cs="Tahoma"/>
          <w:sz w:val="28"/>
          <w:szCs w:val="28"/>
        </w:rPr>
      </w:pPr>
      <w:r>
        <w:rPr>
          <w:rFonts w:cs="Tahoma" w:ascii="Times New Roman" w:hAnsi="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w:t>
      </w:r>
      <w:r>
        <w:rPr>
          <w:rFonts w:cs="Times New Roman" w:ascii="Times New Roman" w:hAnsi="Times New Roman"/>
          <w:sz w:val="28"/>
          <w:szCs w:val="28"/>
        </w:rPr>
        <w:t xml:space="preserve"> от 02.03.2007 № 25-ФЗ «О муниципальной службе в Российской Федерации»</w:t>
      </w:r>
      <w:r>
        <w:rPr>
          <w:rFonts w:cs="Tahoma" w:ascii="Times New Roman" w:hAnsi="Times New Roman"/>
          <w:sz w:val="28"/>
          <w:szCs w:val="28"/>
        </w:rPr>
        <w:t>, а также принимаемыми в соответствии с ним законами Челябинской области и муниципальными правовыми актами.</w:t>
      </w:r>
    </w:p>
    <w:p>
      <w:pPr>
        <w:pStyle w:val="S1"/>
        <w:spacing w:beforeAutospacing="0" w:before="0" w:afterAutospacing="0" w:after="0"/>
        <w:ind w:firstLine="709"/>
        <w:jc w:val="both"/>
        <w:rPr>
          <w:color w:val="000000" w:themeColor="text1"/>
          <w:sz w:val="28"/>
          <w:szCs w:val="28"/>
        </w:rPr>
      </w:pPr>
      <w:r>
        <w:rPr>
          <w:color w:val="000000" w:themeColor="text1"/>
          <w:sz w:val="28"/>
          <w:szCs w:val="28"/>
        </w:rPr>
      </w:r>
    </w:p>
    <w:p>
      <w:pPr>
        <w:pStyle w:val="Normal"/>
        <w:spacing w:lineRule="auto" w:line="240" w:before="0" w:after="0"/>
        <w:ind w:firstLine="709"/>
        <w:jc w:val="center"/>
        <w:rPr>
          <w:rFonts w:ascii="Times New Roman" w:hAnsi="Times New Roman" w:eastAsia="Times New Roman"/>
          <w:b/>
          <w:b/>
          <w:caps/>
          <w:sz w:val="28"/>
          <w:szCs w:val="28"/>
          <w:lang w:eastAsia="ar-SA"/>
        </w:rPr>
      </w:pPr>
      <w:r>
        <w:rPr>
          <w:rFonts w:eastAsia="Times New Roman" w:ascii="Times New Roman" w:hAnsi="Times New Roman"/>
          <w:b/>
          <w:sz w:val="28"/>
          <w:szCs w:val="28"/>
          <w:lang w:eastAsia="ar-SA"/>
        </w:rPr>
        <w:t xml:space="preserve">ГЛАВА </w:t>
      </w:r>
      <w:r>
        <w:rPr>
          <w:rFonts w:eastAsia="Times New Roman" w:ascii="Times New Roman" w:hAnsi="Times New Roman"/>
          <w:b/>
          <w:sz w:val="28"/>
          <w:szCs w:val="28"/>
          <w:lang w:val="en-US" w:eastAsia="ar-SA"/>
        </w:rPr>
        <w:t>VIII</w:t>
      </w:r>
      <w:r>
        <w:rPr>
          <w:rFonts w:eastAsia="Times New Roman" w:ascii="Times New Roman" w:hAnsi="Times New Roman"/>
          <w:b/>
          <w:sz w:val="28"/>
          <w:szCs w:val="28"/>
          <w:lang w:eastAsia="ar-SA"/>
        </w:rPr>
        <w:t>. КОНТРОЛЬНО-СЧЕТНЫЙ ОРГАН МУНИЦИПАЛЬНОГО ОКРУГА</w:t>
      </w:r>
      <w:r>
        <w:rPr>
          <w:rFonts w:eastAsia="Times New Roman" w:ascii="Times New Roman" w:hAnsi="Times New Roman"/>
          <w:b/>
          <w:caps/>
          <w:sz w:val="28"/>
          <w:szCs w:val="28"/>
          <w:lang w:eastAsia="ar-SA"/>
        </w:rPr>
        <w:tab/>
      </w:r>
    </w:p>
    <w:p>
      <w:pPr>
        <w:pStyle w:val="Normal"/>
        <w:spacing w:lineRule="auto" w:line="240" w:before="0" w:after="0"/>
        <w:ind w:firstLine="709"/>
        <w:jc w:val="center"/>
        <w:rPr>
          <w:rFonts w:ascii="Times New Roman" w:hAnsi="Times New Roman" w:eastAsia="Times New Roman"/>
          <w:sz w:val="28"/>
          <w:szCs w:val="28"/>
          <w:lang w:eastAsia="ar-SA"/>
        </w:rPr>
      </w:pPr>
      <w:r>
        <w:rPr>
          <w:rFonts w:eastAsia="Times New Roman" w:ascii="Times New Roman" w:hAnsi="Times New Roman"/>
          <w:sz w:val="28"/>
          <w:szCs w:val="28"/>
          <w:lang w:eastAsia="ar-SA"/>
        </w:rPr>
      </w:r>
    </w:p>
    <w:p>
      <w:pPr>
        <w:pStyle w:val="Normal"/>
        <w:spacing w:lineRule="auto" w:line="240" w:before="0" w:after="0"/>
        <w:ind w:firstLine="709"/>
        <w:jc w:val="both"/>
        <w:rPr>
          <w:rFonts w:ascii="Times New Roman" w:hAnsi="Times New Roman" w:eastAsia="Arial Unicode MS" w:cs="Tahoma"/>
          <w:b/>
          <w:b/>
          <w:color w:val="000000"/>
          <w:sz w:val="28"/>
          <w:szCs w:val="28"/>
          <w:highlight w:val="white"/>
        </w:rPr>
      </w:pPr>
      <w:r>
        <w:rPr>
          <w:rFonts w:eastAsia="Times New Roman" w:ascii="Times New Roman" w:hAnsi="Times New Roman"/>
          <w:b/>
          <w:sz w:val="28"/>
          <w:szCs w:val="28"/>
          <w:lang w:eastAsia="ar-SA"/>
        </w:rPr>
        <w:t xml:space="preserve">Статья 36. </w:t>
      </w:r>
      <w:r>
        <w:rPr>
          <w:rFonts w:eastAsia="Arial Unicode MS" w:cs="Tahoma" w:ascii="Times New Roman" w:hAnsi="Times New Roman"/>
          <w:b/>
          <w:color w:val="000000"/>
          <w:sz w:val="28"/>
          <w:szCs w:val="28"/>
          <w:shd w:fill="FFFFFF" w:val="clear"/>
        </w:rPr>
        <w:t>Контрольно-счетный орган муниципального округа</w:t>
      </w:r>
    </w:p>
    <w:p>
      <w:pPr>
        <w:pStyle w:val="Normal"/>
        <w:shd w:val="clear" w:color="auto" w:fill="FFFFFF"/>
        <w:tabs>
          <w:tab w:val="clear" w:pos="708"/>
          <w:tab w:val="center" w:pos="1320" w:leader="none"/>
        </w:tabs>
        <w:snapToGrid w:val="false"/>
        <w:spacing w:lineRule="auto" w:line="240" w:before="0" w:after="0"/>
        <w:ind w:firstLine="709"/>
        <w:jc w:val="both"/>
        <w:rPr>
          <w:rFonts w:ascii="Times New Roman" w:hAnsi="Times New Roman" w:eastAsia="Arial Unicode MS" w:cs="Tahoma"/>
          <w:color w:val="000000"/>
          <w:sz w:val="28"/>
          <w:szCs w:val="28"/>
          <w:highlight w:val="white"/>
        </w:rPr>
      </w:pPr>
      <w:r>
        <w:rPr>
          <w:rFonts w:eastAsia="Arial Unicode MS" w:cs="Tahoma" w:ascii="Times New Roman" w:hAnsi="Times New Roman"/>
          <w:color w:val="000000"/>
          <w:sz w:val="28"/>
          <w:szCs w:val="28"/>
          <w:shd w:fill="FFFFFF" w:val="clear"/>
        </w:rPr>
      </w:r>
    </w:p>
    <w:p>
      <w:pPr>
        <w:pStyle w:val="Normal"/>
        <w:shd w:val="clear" w:color="auto" w:fill="FFFFFF"/>
        <w:tabs>
          <w:tab w:val="clear" w:pos="708"/>
          <w:tab w:val="center" w:pos="1320" w:leader="none"/>
        </w:tabs>
        <w:snapToGrid w:val="false"/>
        <w:spacing w:lineRule="auto" w:line="240" w:before="0" w:after="0"/>
        <w:ind w:firstLine="709"/>
        <w:jc w:val="both"/>
        <w:rPr>
          <w:rFonts w:ascii="Times New Roman" w:hAnsi="Times New Roman" w:eastAsia="Arial Unicode MS" w:cs="Tahoma"/>
          <w:color w:val="000000"/>
          <w:sz w:val="28"/>
          <w:szCs w:val="28"/>
          <w:highlight w:val="white"/>
        </w:rPr>
      </w:pPr>
      <w:r>
        <w:rPr>
          <w:rFonts w:eastAsia="Arial Unicode MS" w:cs="Tahoma" w:ascii="Times New Roman" w:hAnsi="Times New Roman"/>
          <w:color w:val="000000"/>
          <w:sz w:val="28"/>
          <w:szCs w:val="28"/>
          <w:shd w:fill="FFFFFF" w:val="clear"/>
        </w:rPr>
        <w:t>1. Контрольно-счетным органом муниципального округа является Контрольно-счетная палата.</w:t>
      </w:r>
    </w:p>
    <w:p>
      <w:pPr>
        <w:pStyle w:val="Normal"/>
        <w:shd w:val="clear" w:color="auto" w:fill="FFFFFF"/>
        <w:tabs>
          <w:tab w:val="clear" w:pos="708"/>
          <w:tab w:val="center" w:pos="1320" w:leader="none"/>
        </w:tabs>
        <w:snapToGrid w:val="false"/>
        <w:spacing w:lineRule="auto" w:line="240" w:before="0" w:after="0"/>
        <w:ind w:firstLine="709"/>
        <w:jc w:val="both"/>
        <w:rPr>
          <w:rFonts w:ascii="Times New Roman" w:hAnsi="Times New Roman" w:eastAsia="Arial Unicode MS" w:cs="Tahoma"/>
          <w:color w:val="000000"/>
          <w:sz w:val="28"/>
          <w:szCs w:val="28"/>
          <w:highlight w:val="white"/>
        </w:rPr>
      </w:pPr>
      <w:r>
        <w:rPr>
          <w:rFonts w:eastAsia="Arial Unicode MS" w:cs="Tahoma" w:ascii="Times New Roman" w:hAnsi="Times New Roman"/>
          <w:color w:val="000000"/>
          <w:sz w:val="28"/>
          <w:szCs w:val="28"/>
          <w:shd w:fill="FFFFFF" w:val="clear"/>
        </w:rPr>
        <w:t>2. Контрольно-счетная палата является постоянно действующим органом внешнего муниципального финансового контроля и образуется Собранием депутатов.</w:t>
      </w:r>
    </w:p>
    <w:p>
      <w:pPr>
        <w:pStyle w:val="Normal"/>
        <w:shd w:val="clear" w:color="auto" w:fill="FFFFFF"/>
        <w:tabs>
          <w:tab w:val="clear" w:pos="708"/>
          <w:tab w:val="center" w:pos="1320" w:leader="none"/>
        </w:tabs>
        <w:snapToGrid w:val="false"/>
        <w:spacing w:lineRule="auto" w:line="240" w:before="0" w:after="0"/>
        <w:ind w:firstLine="709"/>
        <w:jc w:val="both"/>
        <w:rPr>
          <w:rFonts w:ascii="Times New Roman" w:hAnsi="Times New Roman" w:eastAsia="Arial Unicode MS" w:cs="Tahoma"/>
          <w:color w:val="000000"/>
          <w:sz w:val="28"/>
          <w:szCs w:val="28"/>
          <w:highlight w:val="white"/>
        </w:rPr>
      </w:pPr>
      <w:r>
        <w:rPr>
          <w:rFonts w:eastAsia="Arial Unicode MS" w:cs="Tahoma" w:ascii="Times New Roman" w:hAnsi="Times New Roman"/>
          <w:color w:val="000000"/>
          <w:sz w:val="28"/>
          <w:szCs w:val="28"/>
          <w:shd w:fill="FFFFFF" w:val="clear"/>
        </w:rPr>
        <w:t>3. Контрольно-счетная палата подотчетна Собранию депутатов.</w:t>
      </w:r>
    </w:p>
    <w:p>
      <w:pPr>
        <w:pStyle w:val="Normal"/>
        <w:shd w:val="clear" w:color="auto" w:fill="FFFFFF"/>
        <w:tabs>
          <w:tab w:val="clear" w:pos="708"/>
          <w:tab w:val="center" w:pos="1320" w:leader="none"/>
        </w:tabs>
        <w:snapToGrid w:val="false"/>
        <w:spacing w:lineRule="auto" w:line="240" w:before="0" w:after="0"/>
        <w:ind w:firstLine="709"/>
        <w:jc w:val="both"/>
        <w:rPr>
          <w:rFonts w:ascii="Times New Roman" w:hAnsi="Times New Roman" w:eastAsia="Arial Unicode MS" w:cs="Tahoma"/>
          <w:color w:val="000000"/>
          <w:sz w:val="28"/>
          <w:szCs w:val="28"/>
          <w:highlight w:val="white"/>
        </w:rPr>
      </w:pPr>
      <w:r>
        <w:rPr>
          <w:rFonts w:eastAsia="Arial Unicode MS" w:cs="Tahoma" w:ascii="Times New Roman" w:hAnsi="Times New Roman"/>
          <w:color w:val="000000"/>
          <w:sz w:val="28"/>
          <w:szCs w:val="28"/>
          <w:shd w:fill="FFFFFF" w:val="clear"/>
        </w:rPr>
        <w:t>4. Порядок организации и деятельности Контрольно-счетной палаты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законом от 20.03.2025 № 33-ФЗ</w:t>
      </w:r>
      <w:r>
        <w:rPr>
          <w:rFonts w:ascii="Times New Roman" w:hAnsi="Times New Roman"/>
          <w:sz w:val="28"/>
          <w:szCs w:val="28"/>
        </w:rPr>
        <w:t xml:space="preserve"> "Об общих принципах организации местного самоуправления в единой системе публичной власти»</w:t>
      </w:r>
      <w:r>
        <w:rPr>
          <w:rFonts w:eastAsia="Arial Unicode MS" w:cs="Tahoma" w:ascii="Times New Roman" w:hAnsi="Times New Roman"/>
          <w:color w:val="000000"/>
          <w:sz w:val="28"/>
          <w:szCs w:val="28"/>
          <w:shd w:fill="FFFFFF" w:val="clear"/>
        </w:rPr>
        <w:t xml:space="preserve">,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которые установлены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законом </w:t>
      </w:r>
      <w:r>
        <w:rPr>
          <w:rFonts w:cs="Tahoma" w:ascii="Times New Roman" w:hAnsi="Times New Roman"/>
          <w:sz w:val="28"/>
          <w:szCs w:val="28"/>
        </w:rPr>
        <w:t xml:space="preserve">Челябинской </w:t>
      </w:r>
      <w:r>
        <w:rPr>
          <w:rFonts w:eastAsia="Arial Unicode MS" w:cs="Tahoma" w:ascii="Times New Roman" w:hAnsi="Times New Roman"/>
          <w:color w:val="000000"/>
          <w:sz w:val="28"/>
          <w:szCs w:val="28"/>
          <w:shd w:fill="FFFFFF" w:val="clear"/>
        </w:rPr>
        <w:t>области.</w:t>
      </w:r>
    </w:p>
    <w:p>
      <w:pPr>
        <w:pStyle w:val="Normal"/>
        <w:shd w:val="clear" w:color="auto" w:fill="FFFFFF"/>
        <w:tabs>
          <w:tab w:val="clear" w:pos="708"/>
          <w:tab w:val="center" w:pos="0" w:leader="none"/>
        </w:tabs>
        <w:snapToGrid w:val="false"/>
        <w:spacing w:lineRule="auto" w:line="240" w:before="0" w:after="0"/>
        <w:ind w:firstLine="709"/>
        <w:jc w:val="both"/>
        <w:rPr>
          <w:rFonts w:ascii="Times New Roman" w:hAnsi="Times New Roman" w:eastAsia="Arial Unicode MS"/>
          <w:color w:val="000000"/>
          <w:sz w:val="28"/>
          <w:szCs w:val="28"/>
          <w:highlight w:val="white"/>
        </w:rPr>
      </w:pPr>
      <w:r>
        <w:rPr>
          <w:rFonts w:ascii="Times New Roman" w:hAnsi="Times New Roman"/>
          <w:sz w:val="28"/>
          <w:szCs w:val="28"/>
        </w:rPr>
        <w:t>5.</w:t>
      </w:r>
      <w:r>
        <w:rPr>
          <w:rFonts w:eastAsia="Arial Unicode MS" w:ascii="Times New Roman" w:hAnsi="Times New Roman"/>
          <w:color w:val="000000"/>
          <w:sz w:val="28"/>
          <w:szCs w:val="28"/>
          <w:shd w:fill="FFFFFF" w:val="clear"/>
        </w:rPr>
        <w:t xml:space="preserve"> </w:t>
      </w:r>
      <w:r>
        <w:rPr>
          <w:rFonts w:eastAsia="Arial Unicode MS" w:cs="Tahoma" w:ascii="Times New Roman" w:hAnsi="Times New Roman"/>
          <w:color w:val="000000"/>
          <w:sz w:val="28"/>
          <w:szCs w:val="28"/>
          <w:shd w:fill="FFFFFF" w:val="clear"/>
        </w:rPr>
        <w:t>Контрольно-счетная палата</w:t>
      </w:r>
      <w:r>
        <w:rPr>
          <w:rFonts w:eastAsia="Arial Unicode MS" w:ascii="Times New Roman" w:hAnsi="Times New Roman"/>
          <w:color w:val="000000"/>
          <w:sz w:val="28"/>
          <w:szCs w:val="28"/>
          <w:shd w:fill="FFFFFF" w:val="clear"/>
        </w:rPr>
        <w:t xml:space="preserve"> осуществляет следующие основные полномочия: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1) организация и осуществление контроля за законностью и эффективностью использования средств местного бюджета </w:t>
      </w:r>
      <w:r>
        <w:rPr>
          <w:rFonts w:eastAsia="Arial Unicode MS" w:cs="Tahoma" w:ascii="Times New Roman" w:hAnsi="Times New Roman"/>
          <w:color w:val="000000"/>
          <w:sz w:val="28"/>
          <w:szCs w:val="28"/>
          <w:shd w:fill="FFFFFF" w:val="clear"/>
        </w:rPr>
        <w:t>муниципального округа</w:t>
      </w:r>
      <w:r>
        <w:rPr>
          <w:rFonts w:ascii="Times New Roman" w:hAnsi="Times New Roman"/>
          <w:sz w:val="28"/>
          <w:szCs w:val="28"/>
        </w:rPr>
        <w:t>, а также иных средств в случаях, предусмотренных законодательством Российской Федерации;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 экспертиза проектов местного бюджета </w:t>
      </w:r>
      <w:r>
        <w:rPr>
          <w:rFonts w:eastAsia="Arial Unicode MS" w:cs="Tahoma" w:ascii="Times New Roman" w:hAnsi="Times New Roman"/>
          <w:color w:val="000000"/>
          <w:sz w:val="28"/>
          <w:szCs w:val="28"/>
          <w:shd w:fill="FFFFFF" w:val="clear"/>
        </w:rPr>
        <w:t>муниципального округа</w:t>
      </w:r>
      <w:r>
        <w:rPr>
          <w:rFonts w:ascii="Times New Roman" w:hAnsi="Times New Roman"/>
          <w:sz w:val="28"/>
          <w:szCs w:val="28"/>
        </w:rPr>
        <w:t>, проверка и анализ обоснованности его показателей;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3) внешняя проверка годового отчета об исполнении местного бюджета </w:t>
      </w:r>
      <w:r>
        <w:rPr>
          <w:rFonts w:eastAsia="Arial Unicode MS" w:cs="Tahoma" w:ascii="Times New Roman" w:hAnsi="Times New Roman"/>
          <w:color w:val="000000"/>
          <w:sz w:val="28"/>
          <w:szCs w:val="28"/>
          <w:shd w:fill="FFFFFF" w:val="clear"/>
        </w:rPr>
        <w:t>муниципального округа</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7) экспертиза проектов муниципальных правовых актов в части, касающейся расходных обязательств муниципального </w:t>
      </w:r>
      <w:r>
        <w:rPr>
          <w:rFonts w:eastAsia="Arial Unicode MS" w:cs="Tahoma" w:ascii="Times New Roman" w:hAnsi="Times New Roman"/>
          <w:color w:val="000000"/>
          <w:sz w:val="28"/>
          <w:szCs w:val="28"/>
          <w:shd w:fill="FFFFFF" w:val="clear"/>
        </w:rPr>
        <w:t>округа</w:t>
      </w:r>
      <w:r>
        <w:rPr>
          <w:rFonts w:ascii="Times New Roman" w:hAnsi="Times New Roman"/>
          <w:sz w:val="28"/>
          <w:szCs w:val="28"/>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8) анализ и мониторинг бюджетного процесса в муниципальном </w:t>
      </w:r>
      <w:r>
        <w:rPr>
          <w:rFonts w:eastAsia="Arial Unicode MS" w:cs="Tahoma" w:ascii="Times New Roman" w:hAnsi="Times New Roman"/>
          <w:color w:val="000000"/>
          <w:sz w:val="28"/>
          <w:szCs w:val="28"/>
          <w:shd w:fill="FFFFFF" w:val="clear"/>
        </w:rPr>
        <w:t>округе</w:t>
      </w:r>
      <w:r>
        <w:rPr>
          <w:rFonts w:ascii="Times New Roman" w:hAnsi="Times New Roman"/>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Pr>
          <w:rFonts w:eastAsia="Arial Unicode MS" w:cs="Tahoma" w:ascii="Times New Roman" w:hAnsi="Times New Roman"/>
          <w:color w:val="000000"/>
          <w:sz w:val="28"/>
          <w:szCs w:val="28"/>
          <w:shd w:fill="FFFFFF" w:val="clear"/>
        </w:rPr>
        <w:t>Собрание депутатов</w:t>
      </w:r>
      <w:r>
        <w:rPr>
          <w:rFonts w:ascii="Times New Roman" w:hAnsi="Times New Roman"/>
          <w:sz w:val="28"/>
          <w:szCs w:val="28"/>
        </w:rPr>
        <w:t xml:space="preserve"> и Главе </w:t>
      </w:r>
      <w:r>
        <w:rPr>
          <w:rFonts w:eastAsia="Arial Unicode MS" w:cs="Tahoma" w:ascii="Times New Roman" w:hAnsi="Times New Roman"/>
          <w:color w:val="000000"/>
          <w:sz w:val="28"/>
          <w:szCs w:val="28"/>
          <w:shd w:fill="FFFFFF" w:val="clear"/>
        </w:rPr>
        <w:t>округа</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10) осуществление контроля за состоянием муниципального внутреннего и внешнего долга;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11) оценка реализуемости, рисков и результатов достижения целей социально-экономического развития муниципального </w:t>
      </w:r>
      <w:r>
        <w:rPr>
          <w:rFonts w:eastAsia="Arial Unicode MS" w:cs="Tahoma" w:ascii="Times New Roman" w:hAnsi="Times New Roman"/>
          <w:color w:val="000000"/>
          <w:sz w:val="28"/>
          <w:szCs w:val="28"/>
          <w:shd w:fill="FFFFFF" w:val="clear"/>
        </w:rPr>
        <w:t>округа</w:t>
      </w:r>
      <w:r>
        <w:rPr>
          <w:rFonts w:ascii="Times New Roman" w:hAnsi="Times New Roman"/>
          <w:sz w:val="28"/>
          <w:szCs w:val="28"/>
        </w:rPr>
        <w:t xml:space="preserve">, предусмотренных документами стратегического планирования муниципального </w:t>
      </w:r>
      <w:r>
        <w:rPr>
          <w:rFonts w:eastAsia="Arial Unicode MS" w:cs="Tahoma" w:ascii="Times New Roman" w:hAnsi="Times New Roman"/>
          <w:color w:val="000000"/>
          <w:sz w:val="28"/>
          <w:szCs w:val="28"/>
          <w:shd w:fill="FFFFFF" w:val="clear"/>
        </w:rPr>
        <w:t>округа</w:t>
      </w:r>
      <w:r>
        <w:rPr>
          <w:rFonts w:ascii="Times New Roman" w:hAnsi="Times New Roman"/>
          <w:sz w:val="28"/>
          <w:szCs w:val="28"/>
        </w:rPr>
        <w:t xml:space="preserve">, в пределах компетенции </w:t>
      </w:r>
      <w:r>
        <w:rPr>
          <w:rFonts w:eastAsia="Arial Unicode MS" w:cs="Tahoma" w:ascii="Times New Roman" w:hAnsi="Times New Roman"/>
          <w:color w:val="000000"/>
          <w:sz w:val="28"/>
          <w:szCs w:val="28"/>
          <w:shd w:fill="FFFFFF" w:val="clear"/>
        </w:rPr>
        <w:t>Контрольно-счетная палаты</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12) участие в пределах полномочий в мероприятиях, направленных на противодействие коррупции;</w:t>
      </w:r>
    </w:p>
    <w:p>
      <w:pPr>
        <w:pStyle w:val="Normal"/>
        <w:spacing w:lineRule="auto" w:line="240" w:before="0" w:after="0"/>
        <w:ind w:firstLine="709"/>
        <w:jc w:val="both"/>
        <w:rPr>
          <w:rFonts w:ascii="Times New Roman" w:hAnsi="Times New Roman" w:eastAsia="Times New Roman"/>
          <w:b/>
          <w:b/>
          <w:bCs/>
          <w:iCs/>
          <w:color w:val="000000"/>
          <w:sz w:val="28"/>
          <w:szCs w:val="28"/>
          <w:lang w:eastAsia="ar-SA"/>
        </w:rPr>
      </w:pPr>
      <w:r>
        <w:rPr>
          <w:rFonts w:ascii="Times New Roman" w:hAnsi="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w:t>
      </w:r>
      <w:r>
        <w:rPr>
          <w:rFonts w:cs="Tahoma" w:ascii="Times New Roman" w:hAnsi="Times New Roman"/>
          <w:sz w:val="28"/>
          <w:szCs w:val="28"/>
        </w:rPr>
        <w:t xml:space="preserve">Челябинской </w:t>
      </w:r>
      <w:r>
        <w:rPr>
          <w:rFonts w:eastAsia="Arial Unicode MS" w:cs="Tahoma" w:ascii="Times New Roman" w:hAnsi="Times New Roman"/>
          <w:color w:val="000000"/>
          <w:sz w:val="28"/>
          <w:szCs w:val="28"/>
          <w:shd w:fill="FFFFFF" w:val="clear"/>
        </w:rPr>
        <w:t>области</w:t>
      </w:r>
      <w:r>
        <w:rPr>
          <w:rFonts w:ascii="Times New Roman" w:hAnsi="Times New Roman"/>
          <w:sz w:val="28"/>
          <w:szCs w:val="28"/>
        </w:rPr>
        <w:t xml:space="preserve">, уставом и нормативными правовыми актами </w:t>
      </w:r>
      <w:r>
        <w:rPr>
          <w:rFonts w:eastAsia="Arial Unicode MS" w:cs="Tahoma" w:ascii="Times New Roman" w:hAnsi="Times New Roman"/>
          <w:color w:val="000000"/>
          <w:sz w:val="28"/>
          <w:szCs w:val="28"/>
          <w:shd w:fill="FFFFFF" w:val="clear"/>
        </w:rPr>
        <w:t>Собрания депутатов</w:t>
      </w:r>
      <w:r>
        <w:rPr>
          <w:rFonts w:ascii="Times New Roman" w:hAnsi="Times New Roman"/>
          <w:sz w:val="28"/>
          <w:szCs w:val="28"/>
        </w:rPr>
        <w:t>.</w:t>
      </w:r>
    </w:p>
    <w:p>
      <w:pPr>
        <w:pStyle w:val="Normal"/>
        <w:spacing w:lineRule="auto" w:line="240" w:before="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center"/>
        <w:rPr>
          <w:rFonts w:ascii="Times New Roman" w:hAnsi="Times New Roman" w:eastAsia="Times New Roman" w:cs="Times New Roman"/>
          <w:b/>
          <w:b/>
          <w:caps/>
          <w:sz w:val="28"/>
          <w:szCs w:val="28"/>
          <w:lang w:eastAsia="ar-SA"/>
        </w:rPr>
      </w:pPr>
      <w:r>
        <w:rPr>
          <w:rFonts w:eastAsia="Times New Roman" w:cs="Times New Roman" w:ascii="Times New Roman" w:hAnsi="Times New Roman"/>
          <w:b/>
          <w:sz w:val="28"/>
          <w:szCs w:val="28"/>
          <w:lang w:eastAsia="ar-SA"/>
        </w:rPr>
        <w:t xml:space="preserve">ГЛАВА </w:t>
      </w:r>
      <w:r>
        <w:rPr>
          <w:rFonts w:eastAsia="Times New Roman" w:cs="Times New Roman" w:ascii="Times New Roman" w:hAnsi="Times New Roman"/>
          <w:b/>
          <w:sz w:val="28"/>
          <w:szCs w:val="28"/>
          <w:lang w:val="en-US" w:eastAsia="ar-SA"/>
        </w:rPr>
        <w:t>I</w:t>
      </w:r>
      <w:r>
        <w:rPr>
          <w:rFonts w:eastAsia="Times New Roman" w:cs="Times New Roman" w:ascii="Times New Roman" w:hAnsi="Times New Roman"/>
          <w:b/>
          <w:sz w:val="28"/>
          <w:szCs w:val="28"/>
          <w:lang w:eastAsia="ar-SA"/>
        </w:rPr>
        <w:t xml:space="preserve">Х. </w:t>
      </w:r>
      <w:r>
        <w:rPr>
          <w:rFonts w:eastAsia="Times New Roman" w:cs="Times New Roman" w:ascii="Times New Roman" w:hAnsi="Times New Roman"/>
          <w:b/>
          <w:caps/>
          <w:sz w:val="28"/>
          <w:szCs w:val="28"/>
          <w:lang w:eastAsia="ar-SA"/>
        </w:rPr>
        <w:t>Экономическая основа МЕСТНОГО САМОУПРАВЛЕНИЯ</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pacing w:lineRule="auto" w:line="240" w:before="0" w:after="0"/>
        <w:ind w:firstLine="709"/>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 xml:space="preserve">Статья 37. Экономическая основа </w:t>
      </w:r>
      <w:r>
        <w:rPr>
          <w:rFonts w:eastAsia="Times New Roman" w:cs="Times New Roman" w:ascii="Times New Roman" w:hAnsi="Times New Roman"/>
          <w:b/>
          <w:bCs/>
          <w:sz w:val="28"/>
          <w:szCs w:val="28"/>
          <w:lang w:eastAsia="ar-SA"/>
        </w:rPr>
        <w:t>местного самоуправления</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 Экономическую основу местного самоуправления в муниципальном округе составляет находящееся в муниципальной собственности имущество, в том числе имущественные права округа, а также средства местного бюджета.</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 В соответствии с Конституцией Российской Федерации муниципальная собственность признается и защищается государством наравне с иными формами собственности.</w:t>
      </w:r>
    </w:p>
    <w:p>
      <w:pPr>
        <w:pStyle w:val="Normal"/>
        <w:spacing w:lineRule="auto" w:line="240" w:before="0" w:after="0"/>
        <w:ind w:firstLine="709"/>
        <w:jc w:val="both"/>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spacing w:lineRule="auto" w:line="240" w:before="0" w:after="0"/>
        <w:ind w:firstLine="709"/>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Статья 38. Муниципальное имущество муниципального округа</w:t>
      </w:r>
    </w:p>
    <w:p>
      <w:pPr>
        <w:pStyle w:val="Normal"/>
        <w:spacing w:lineRule="auto" w:line="240" w:before="0" w:after="0"/>
        <w:ind w:firstLine="709"/>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 Перечень имущества муниципального округа, которое может находиться в собственности муниципального округа, устанавливается федеральным законом</w:t>
      </w:r>
      <w:r>
        <w:rPr>
          <w:rFonts w:eastAsia="Arial Unicode MS" w:cs="Tahoma" w:ascii="Times New Roman" w:hAnsi="Times New Roman"/>
          <w:color w:val="000000"/>
          <w:sz w:val="28"/>
          <w:szCs w:val="28"/>
          <w:shd w:fill="FFFFFF" w:val="clear"/>
        </w:rPr>
        <w:t xml:space="preserve"> от 20.03.2025 № 33-ФЗ</w:t>
      </w:r>
      <w:r>
        <w:rPr>
          <w:rFonts w:ascii="Times New Roman" w:hAnsi="Times New Roman"/>
          <w:sz w:val="28"/>
          <w:szCs w:val="28"/>
        </w:rPr>
        <w:t xml:space="preserve"> "Об общих принципах организации местного самоуправления в единой системе публичной власти»</w:t>
      </w:r>
      <w:r>
        <w:rPr>
          <w:rFonts w:eastAsia="Times New Roman" w:cs="Times New Roman" w:ascii="Times New Roman" w:hAnsi="Times New Roman"/>
          <w:sz w:val="28"/>
          <w:szCs w:val="28"/>
          <w:lang w:eastAsia="ar-SA"/>
        </w:rPr>
        <w:t>.</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2. </w:t>
      </w:r>
      <w:r>
        <w:rPr>
          <w:rFonts w:ascii="Times New Roman" w:hAnsi="Times New Roman"/>
          <w:sz w:val="28"/>
          <w:szCs w:val="28"/>
        </w:rPr>
        <w:t>Администрация округа</w:t>
      </w:r>
      <w:r>
        <w:rPr>
          <w:rFonts w:eastAsia="Times New Roman" w:cs="Times New Roman" w:ascii="Times New Roman" w:hAnsi="Times New Roman"/>
          <w:sz w:val="28"/>
          <w:szCs w:val="28"/>
          <w:lang w:eastAsia="ar-SA"/>
        </w:rPr>
        <w:t xml:space="preserve">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Normal"/>
        <w:spacing w:lineRule="auto" w:line="240" w:before="0" w:after="0"/>
        <w:ind w:firstLine="709"/>
        <w:jc w:val="both"/>
        <w:rPr>
          <w:rFonts w:ascii="Times New Roman" w:hAnsi="Times New Roman" w:eastAsia="Times New Roman" w:cs="Times New Roman"/>
          <w:spacing w:val="-6"/>
          <w:sz w:val="28"/>
          <w:szCs w:val="28"/>
          <w:lang w:eastAsia="ar-SA"/>
        </w:rPr>
      </w:pPr>
      <w:r>
        <w:rPr>
          <w:rFonts w:eastAsia="Times New Roman" w:cs="Times New Roman" w:ascii="Times New Roman" w:hAnsi="Times New Roman"/>
          <w:sz w:val="28"/>
          <w:szCs w:val="28"/>
          <w:lang w:eastAsia="ar-SA"/>
        </w:rPr>
        <w:t xml:space="preserve">3. </w:t>
      </w:r>
      <w:r>
        <w:rPr>
          <w:rFonts w:eastAsia="Times New Roman" w:cs="Times New Roman" w:ascii="Times New Roman" w:hAnsi="Times New Roman"/>
          <w:spacing w:val="-6"/>
          <w:sz w:val="28"/>
          <w:szCs w:val="28"/>
          <w:lang w:eastAsia="ar-SA"/>
        </w:rPr>
        <w:t xml:space="preserve">От имени муниципального образования права собственника в отношении имущества, находящегося в муниципальной собственности </w:t>
      </w:r>
      <w:r>
        <w:rPr>
          <w:rFonts w:eastAsia="Times New Roman" w:cs="Times New Roman" w:ascii="Times New Roman" w:hAnsi="Times New Roman"/>
          <w:sz w:val="28"/>
          <w:szCs w:val="28"/>
          <w:lang w:eastAsia="ar-SA"/>
        </w:rPr>
        <w:t>муниципального округа</w:t>
      </w:r>
      <w:r>
        <w:rPr>
          <w:rFonts w:eastAsia="Times New Roman" w:cs="Times New Roman" w:ascii="Times New Roman" w:hAnsi="Times New Roman"/>
          <w:spacing w:val="-6"/>
          <w:sz w:val="28"/>
          <w:szCs w:val="28"/>
          <w:lang w:eastAsia="ar-SA"/>
        </w:rPr>
        <w:t xml:space="preserve">, осуществляет Администрация </w:t>
      </w:r>
      <w:r>
        <w:rPr>
          <w:rFonts w:eastAsia="Times New Roman" w:cs="Times New Roman" w:ascii="Times New Roman" w:hAnsi="Times New Roman"/>
          <w:sz w:val="28"/>
          <w:szCs w:val="28"/>
          <w:lang w:eastAsia="ar-SA"/>
        </w:rPr>
        <w:t>округа</w:t>
      </w:r>
      <w:r>
        <w:rPr>
          <w:rFonts w:eastAsia="Times New Roman" w:cs="Times New Roman" w:ascii="Times New Roman" w:hAnsi="Times New Roman"/>
          <w:spacing w:val="-6"/>
          <w:sz w:val="28"/>
          <w:szCs w:val="28"/>
          <w:lang w:eastAsia="ar-SA"/>
        </w:rPr>
        <w:t xml:space="preserve"> на основании федеральных законов и принимаемых в соответствии с ними  нормативных правовых актов Собрания депутатов, либо </w:t>
      </w:r>
      <w:r>
        <w:rPr>
          <w:rFonts w:eastAsia="Times New Roman" w:cs="Times New Roman" w:ascii="Times New Roman" w:hAnsi="Times New Roman"/>
          <w:sz w:val="28"/>
          <w:szCs w:val="28"/>
          <w:lang w:eastAsia="ar-SA"/>
        </w:rPr>
        <w:t>ее органы, наделенные нормативными правовыми актами соответствующими полномочиями.</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ar-SA"/>
        </w:rPr>
        <w:t xml:space="preserve">4. </w:t>
      </w:r>
      <w:r>
        <w:rPr>
          <w:rFonts w:eastAsia="Arial Unicode MS" w:cs="Times New Roman" w:ascii="Times New Roman" w:hAnsi="Times New Roman"/>
          <w:color w:val="000000"/>
          <w:sz w:val="28"/>
          <w:szCs w:val="28"/>
          <w:shd w:fill="FFFFFF" w:val="clear"/>
        </w:rPr>
        <w:t xml:space="preserve">Муниципальный округ </w:t>
      </w:r>
      <w:r>
        <w:rPr>
          <w:rFonts w:eastAsia="Times New Roman" w:cs="Times New Roman" w:ascii="Times New Roman" w:hAnsi="Times New Roman"/>
          <w:sz w:val="28"/>
          <w:szCs w:val="28"/>
          <w:lang w:eastAsia="ar-SA"/>
        </w:rPr>
        <w:t xml:space="preserve">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r>
        <w:rPr>
          <w:rFonts w:cs="Times New Roman" w:ascii="Times New Roman" w:hAnsi="Times New Roman"/>
          <w:sz w:val="28"/>
          <w:szCs w:val="28"/>
        </w:rPr>
        <w:t xml:space="preserve">вопросов непосредственного обеспечения жизнедеятельности населения. </w:t>
      </w:r>
    </w:p>
    <w:p>
      <w:pPr>
        <w:pStyle w:val="Normal"/>
        <w:spacing w:lineRule="auto" w:line="240" w:before="0" w:after="0"/>
        <w:ind w:firstLine="709"/>
        <w:jc w:val="both"/>
        <w:rPr>
          <w:rFonts w:ascii="Times New Roman" w:hAnsi="Times New Roman" w:eastAsia="Times New Roman" w:cs="Times New Roman"/>
          <w:spacing w:val="-6"/>
          <w:sz w:val="28"/>
          <w:szCs w:val="28"/>
          <w:lang w:eastAsia="ar-SA"/>
        </w:rPr>
      </w:pPr>
      <w:r>
        <w:rPr>
          <w:rFonts w:eastAsia="Times New Roman" w:cs="Times New Roman" w:ascii="Times New Roman" w:hAnsi="Times New Roman"/>
          <w:sz w:val="28"/>
          <w:szCs w:val="28"/>
          <w:lang w:eastAsia="ar-SA"/>
        </w:rPr>
        <w:t xml:space="preserve">Функции и полномочия учредителя в отношении муниципальных предприятий и учреждений осуществляет Администрация округа, </w:t>
      </w:r>
      <w:r>
        <w:rPr>
          <w:rFonts w:eastAsia="Times New Roman" w:cs="Times New Roman" w:ascii="Times New Roman" w:hAnsi="Times New Roman"/>
          <w:spacing w:val="-6"/>
          <w:sz w:val="28"/>
          <w:szCs w:val="28"/>
          <w:lang w:eastAsia="ar-SA"/>
        </w:rPr>
        <w:t xml:space="preserve">либо </w:t>
      </w:r>
      <w:r>
        <w:rPr>
          <w:rFonts w:eastAsia="Times New Roman" w:cs="Times New Roman" w:ascii="Times New Roman" w:hAnsi="Times New Roman"/>
          <w:sz w:val="28"/>
          <w:szCs w:val="28"/>
          <w:lang w:eastAsia="ar-SA"/>
        </w:rPr>
        <w:t>ее органы, наделенные нормативными правовыми актами соответствующими полномочиями.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right" w:pos="9638" w:leader="none"/>
        </w:tabs>
        <w:spacing w:lineRule="auto" w:line="240" w:before="0" w:after="0"/>
        <w:ind w:firstLine="709"/>
        <w:jc w:val="both"/>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right" w:pos="9638" w:leader="none"/>
        </w:tabs>
        <w:spacing w:lineRule="auto" w:line="240" w:before="0" w:after="0"/>
        <w:ind w:firstLine="709"/>
        <w:jc w:val="both"/>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Статья 39. Бюджет муниципального округа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right" w:pos="9638" w:leader="none"/>
        </w:tabs>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right" w:pos="9638" w:leader="none"/>
        </w:tabs>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 Муниципальный округ имеет собственный бюджет (бюджет муниципального округа- местный бюджет).</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 В качестве составной части бюджета округа могут предусматриваться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округа самостоятельно с соблюдением требований, установленных Бюджетным кодексом Российской Федерации.</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округа самостоятельно с соблюдением требований, установленных Бюджетным кодексом Российской Федерации и принимаемыми в соответствии с ним нормативными правовыми актами </w:t>
      </w:r>
      <w:r>
        <w:rPr>
          <w:rFonts w:eastAsia="Times New Roman" w:cs="Times New Roman" w:ascii="Times New Roman" w:hAnsi="Times New Roman"/>
          <w:spacing w:val="-6"/>
          <w:sz w:val="28"/>
          <w:szCs w:val="28"/>
          <w:lang w:eastAsia="ar-SA"/>
        </w:rPr>
        <w:t xml:space="preserve">Собрания </w:t>
      </w:r>
      <w:r>
        <w:rPr>
          <w:rFonts w:eastAsia="Times New Roman" w:cs="Times New Roman" w:ascii="Times New Roman" w:hAnsi="Times New Roman"/>
          <w:sz w:val="28"/>
          <w:szCs w:val="28"/>
          <w:lang w:eastAsia="ar-SA"/>
        </w:rPr>
        <w:t>депутатов.</w:t>
      </w:r>
    </w:p>
    <w:p>
      <w:pPr>
        <w:pStyle w:val="Normal"/>
        <w:spacing w:lineRule="auto" w:line="240" w:before="0" w:after="0"/>
        <w:ind w:firstLine="709"/>
        <w:jc w:val="both"/>
        <w:rPr>
          <w:rFonts w:ascii="Times New Roman" w:hAnsi="Times New Roman" w:eastAsia="Times New Roman" w:cs="Times New Roman"/>
          <w:b/>
          <w:b/>
          <w:color w:val="000000"/>
          <w:sz w:val="28"/>
          <w:szCs w:val="28"/>
          <w:lang w:eastAsia="ar-SA"/>
        </w:rPr>
      </w:pPr>
      <w:r>
        <w:rPr>
          <w:rFonts w:eastAsia="Times New Roman" w:cs="Times New Roman" w:ascii="Times New Roman" w:hAnsi="Times New Roman"/>
          <w:sz w:val="28"/>
          <w:szCs w:val="28"/>
          <w:lang w:eastAsia="ar-SA"/>
        </w:rPr>
        <w:t>3. Бюджетные полномочия округа, органов местного самоуправления и должностных лиц местного самоуправления округа устанавливаются Бюджетным кодексом Российской Федерации.</w:t>
      </w:r>
    </w:p>
    <w:p>
      <w:pPr>
        <w:pStyle w:val="Normal"/>
        <w:spacing w:lineRule="auto" w:line="240" w:before="0" w:after="0"/>
        <w:ind w:firstLine="709"/>
        <w:jc w:val="both"/>
        <w:rPr>
          <w:rFonts w:ascii="Times New Roman" w:hAnsi="Times New Roman" w:eastAsia="Times New Roman" w:cs="Times New Roman"/>
          <w:color w:val="000000"/>
          <w:sz w:val="28"/>
          <w:szCs w:val="28"/>
          <w:lang w:eastAsia="ar-SA"/>
        </w:rPr>
      </w:pPr>
      <w:r>
        <w:rPr>
          <w:rFonts w:eastAsia="Times New Roman" w:cs="Times New Roman" w:ascii="Times New Roman" w:hAnsi="Times New Roman"/>
          <w:color w:val="000000"/>
          <w:sz w:val="28"/>
          <w:szCs w:val="28"/>
          <w:lang w:eastAsia="ar-SA"/>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Normal"/>
        <w:spacing w:lineRule="auto" w:line="240" w:before="0" w:after="0"/>
        <w:ind w:firstLine="709"/>
        <w:jc w:val="both"/>
        <w:rPr>
          <w:rFonts w:ascii="Times New Roman" w:hAnsi="Times New Roman" w:eastAsia="Times New Roman" w:cs="Times New Roman"/>
          <w:b/>
          <w:b/>
          <w:color w:val="000000"/>
          <w:sz w:val="28"/>
          <w:szCs w:val="28"/>
          <w:lang w:eastAsia="ar-SA"/>
        </w:rPr>
      </w:pPr>
      <w:r>
        <w:rPr>
          <w:rFonts w:eastAsia="Times New Roman" w:cs="Times New Roman" w:ascii="Times New Roman" w:hAnsi="Times New Roman"/>
          <w:b/>
          <w:color w:val="000000"/>
          <w:sz w:val="28"/>
          <w:szCs w:val="28"/>
          <w:lang w:eastAsia="ar-SA"/>
        </w:rPr>
      </w:r>
    </w:p>
    <w:p>
      <w:pPr>
        <w:pStyle w:val="Normal"/>
        <w:spacing w:lineRule="auto" w:line="240" w:before="0" w:after="0"/>
        <w:ind w:firstLine="709"/>
        <w:jc w:val="both"/>
        <w:rPr>
          <w:rFonts w:ascii="Times New Roman" w:hAnsi="Times New Roman" w:cs="Times New Roman"/>
          <w:b/>
          <w:b/>
          <w:color w:val="000000"/>
          <w:sz w:val="28"/>
          <w:szCs w:val="28"/>
        </w:rPr>
      </w:pPr>
      <w:r>
        <w:rPr>
          <w:rFonts w:cs="Times New Roman" w:ascii="Times New Roman" w:hAnsi="Times New Roman"/>
          <w:b/>
          <w:color w:val="000000"/>
          <w:sz w:val="28"/>
          <w:szCs w:val="28"/>
        </w:rPr>
        <w:t>Статья 40. Доходы и расходы местного бюджета</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Формирование расходов местного бюджета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Исполнение расходных обязательств муниципального округа осуществляется за счет средств местного бюджета в соответствии с требованиями Бюджетного кодекса Российской Федерации.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s="Times New Roman"/>
          <w:b/>
          <w:b/>
          <w:color w:val="000000"/>
          <w:sz w:val="28"/>
          <w:szCs w:val="28"/>
        </w:rPr>
      </w:pPr>
      <w:r>
        <w:rPr>
          <w:rFonts w:cs="Times New Roman" w:ascii="Times New Roman" w:hAnsi="Times New Roman"/>
          <w:b/>
          <w:color w:val="000000"/>
          <w:sz w:val="28"/>
          <w:szCs w:val="28"/>
        </w:rPr>
        <w:t>Статья 41. Закупки для обеспечения муниципальных нужд</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Закупки товаров, работ, услуг для обеспечения муниципальных нужд осуществляются за счет средств местного бюджета, если иное не предусмотрено Федеральным законом от 20.03.2025 №33-ФЗ «</w:t>
      </w:r>
      <w:r>
        <w:rPr>
          <w:rFonts w:ascii="Times New Roman" w:hAnsi="Times New Roman"/>
          <w:sz w:val="28"/>
          <w:szCs w:val="28"/>
        </w:rPr>
        <w:t>Об общих принципах организации местного самоуправления в единой системе публичной власти».</w:t>
      </w:r>
    </w:p>
    <w:p>
      <w:pPr>
        <w:pStyle w:val="Normal"/>
        <w:spacing w:lineRule="auto" w:line="240" w:before="0" w:after="0"/>
        <w:ind w:firstLine="709"/>
        <w:jc w:val="both"/>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spacing w:lineRule="auto" w:line="240" w:before="0" w:after="0"/>
        <w:ind w:firstLine="709"/>
        <w:jc w:val="both"/>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 xml:space="preserve">Статья 42. Муниципальные заимствования </w:t>
      </w:r>
      <w:r>
        <w:rPr>
          <w:rFonts w:cs="Times New Roman" w:ascii="Times New Roman" w:hAnsi="Times New Roman"/>
          <w:b/>
          <w:color w:val="000000"/>
          <w:sz w:val="28"/>
          <w:szCs w:val="28"/>
        </w:rPr>
        <w:t>муниципального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w:t>
      </w:r>
      <w:r>
        <w:rPr>
          <w:rFonts w:ascii="Times New Roman" w:hAnsi="Times New Roman"/>
          <w:sz w:val="28"/>
          <w:szCs w:val="28"/>
        </w:rPr>
        <w:t>.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Право осуществления муниципальных заимствований от имени муниципального округа в соответствии с Бюджетным кодексом РФ принадлежит Администрации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Программа муниципальных заимствований является приложением к решению о бюджете округа на очередной финансовый год (очередной финансовый год и плановый период).</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Условия выпуска и обращения муниципальных ценных бумаг определяются решениями Собрания депутатов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Решение об эмиссии муниципальных ценных бумаг принимается Администрацией округа в порядке, установленном Собранием депутатов.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Администрация округа ведет муниципальную долговую книгу, в которую вносятся сведения об объеме долговых обязательств округа, о дате их возникновения и исполнения, формах обеспечения обязательств, а также другая информация, состав которой и порядок внесения в долговую книгу определяются Администрацией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Предельный объем муниципального долга, предельный объем расходов на обслуживание муниципального долга, порядок осуществления муниципальных заимствований, управления муниципальным долгом устанавливаются Собранием депутатов в соответствии с требованиями Бюджетного кодекса Российской Федерации.</w:t>
      </w:r>
    </w:p>
    <w:p>
      <w:pPr>
        <w:pStyle w:val="Normal"/>
        <w:spacing w:lineRule="auto" w:line="240" w:before="0" w:after="0"/>
        <w:ind w:firstLine="709"/>
        <w:jc w:val="both"/>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spacing w:lineRule="auto" w:line="240" w:before="0" w:after="0"/>
        <w:ind w:firstLine="709"/>
        <w:jc w:val="both"/>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 xml:space="preserve">Статья 43. Средства самообложения граждан </w:t>
      </w:r>
      <w:r>
        <w:rPr>
          <w:rFonts w:cs="Times New Roman" w:ascii="Times New Roman" w:hAnsi="Times New Roman"/>
          <w:b/>
          <w:color w:val="000000"/>
          <w:sz w:val="28"/>
          <w:szCs w:val="28"/>
        </w:rPr>
        <w:t>муниципального округа</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(части территории населенного пункта), входящего в состав территории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(части территории населенного пункта), входящего в состав территории муниципального округа) и для которых размер платежей может быть уменьшен..</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 Вопросы введения и использования, указанных в пункте 1 настоящей статьи разовых платежей граждан решаются на местном референдуме (сходе граждан), а в случаях, предусмотренных пунктами 1 и 2 части 1 статьи 45 Федерального закона от 20.03.2025 № 33-ФЗ</w:t>
      </w:r>
      <w:r>
        <w:rPr>
          <w:rFonts w:ascii="Times New Roman" w:hAnsi="Times New Roman"/>
          <w:sz w:val="28"/>
          <w:szCs w:val="28"/>
        </w:rPr>
        <w:t xml:space="preserve"> «Об общих принципах организации местного самоуправления в единой системе публичной власти»</w:t>
      </w:r>
      <w:r>
        <w:rPr>
          <w:rFonts w:eastAsia="Times New Roman" w:cs="Times New Roman" w:ascii="Times New Roman" w:hAnsi="Times New Roman"/>
          <w:sz w:val="28"/>
          <w:szCs w:val="28"/>
          <w:lang w:eastAsia="ar-SA"/>
        </w:rPr>
        <w:t>, на сходе граждан.</w:t>
      </w:r>
    </w:p>
    <w:p>
      <w:pPr>
        <w:pStyle w:val="Normal"/>
        <w:spacing w:lineRule="auto" w:line="240" w:before="0" w:after="0"/>
        <w:ind w:firstLine="709"/>
        <w:jc w:val="both"/>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spacing w:lineRule="auto" w:line="240" w:before="0" w:after="0"/>
        <w:ind w:firstLine="709"/>
        <w:jc w:val="center"/>
        <w:rPr>
          <w:rFonts w:ascii="Times New Roman" w:hAnsi="Times New Roman" w:eastAsia="Times New Roman" w:cs="Times New Roman"/>
          <w:b/>
          <w:b/>
          <w:caps/>
          <w:sz w:val="28"/>
          <w:szCs w:val="28"/>
          <w:lang w:eastAsia="ar-SA"/>
        </w:rPr>
      </w:pPr>
      <w:r>
        <w:rPr>
          <w:rFonts w:eastAsia="Times New Roman" w:cs="Times New Roman" w:ascii="Times New Roman" w:hAnsi="Times New Roman"/>
          <w:b/>
          <w:caps/>
          <w:sz w:val="28"/>
          <w:szCs w:val="28"/>
          <w:lang w:eastAsia="ar-SA"/>
        </w:rPr>
        <w:t>глава Х. Ответственность органов местного самоуправления и должностных лиц местного самоуправления муНИципального округа</w:t>
      </w:r>
    </w:p>
    <w:p>
      <w:pPr>
        <w:pStyle w:val="Normal"/>
        <w:tabs>
          <w:tab w:val="clear" w:pos="708"/>
          <w:tab w:val="left" w:pos="1875" w:leader="none"/>
        </w:tabs>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pacing w:lineRule="auto" w:line="240" w:before="0" w:after="0"/>
        <w:ind w:firstLine="709"/>
        <w:jc w:val="both"/>
        <w:rPr>
          <w:rFonts w:ascii="Times New Roman" w:hAnsi="Times New Roman" w:eastAsia="Times New Roman" w:cs="Times New Roman"/>
          <w:b/>
          <w:b/>
          <w:sz w:val="28"/>
          <w:szCs w:val="28"/>
          <w:lang w:eastAsia="ar-SA"/>
        </w:rPr>
      </w:pPr>
      <w:r>
        <w:rPr>
          <w:rFonts w:eastAsia="Times New Roman" w:cs="Times New Roman" w:ascii="Times New Roman" w:hAnsi="Times New Roman"/>
          <w:b/>
          <w:bCs/>
          <w:sz w:val="28"/>
          <w:szCs w:val="28"/>
          <w:lang w:eastAsia="ar-SA"/>
        </w:rPr>
        <w:t xml:space="preserve">Статья 44. Ответственность органов местного самоуправления </w:t>
      </w:r>
      <w:r>
        <w:rPr>
          <w:rFonts w:cs="Times New Roman" w:ascii="Times New Roman" w:hAnsi="Times New Roman"/>
          <w:b/>
          <w:color w:val="000000"/>
          <w:sz w:val="28"/>
          <w:szCs w:val="28"/>
        </w:rPr>
        <w:t xml:space="preserve">муниципального </w:t>
      </w:r>
      <w:r>
        <w:rPr>
          <w:rFonts w:eastAsia="Times New Roman" w:cs="Times New Roman" w:ascii="Times New Roman" w:hAnsi="Times New Roman"/>
          <w:b/>
          <w:bCs/>
          <w:sz w:val="28"/>
          <w:szCs w:val="28"/>
          <w:lang w:eastAsia="ar-SA"/>
        </w:rPr>
        <w:t xml:space="preserve">округа </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pacing w:lineRule="auto" w:line="240" w:before="0" w:after="0"/>
        <w:ind w:firstLine="709"/>
        <w:jc w:val="both"/>
        <w:rPr>
          <w:rFonts w:ascii="Times New Roman" w:hAnsi="Times New Roman" w:eastAsia="Times New Roman" w:cs="Times New Roman"/>
          <w:spacing w:val="-6"/>
          <w:sz w:val="28"/>
          <w:szCs w:val="28"/>
          <w:lang w:eastAsia="ar-SA"/>
        </w:rPr>
      </w:pPr>
      <w:r>
        <w:rPr>
          <w:rFonts w:eastAsia="Times New Roman" w:cs="Times New Roman" w:ascii="Times New Roman" w:hAnsi="Times New Roman"/>
          <w:sz w:val="28"/>
          <w:szCs w:val="28"/>
          <w:lang w:eastAsia="ar-SA"/>
        </w:rPr>
        <w:t>Органы местного самоуправления несут предусмотренную законодательством Российской Федерации ответственность, в том числе в случае нарушения ими Конституции Российской Федерации, федеральных конституционных законов, федеральных законов, Устава (Основного) закона Челябинской области и законов Челябинской области, настоящего Устава</w:t>
      </w:r>
      <w:r>
        <w:rPr>
          <w:rFonts w:eastAsia="Times New Roman" w:cs="Times New Roman" w:ascii="Times New Roman" w:hAnsi="Times New Roman"/>
          <w:i/>
          <w:iCs/>
          <w:sz w:val="28"/>
          <w:szCs w:val="28"/>
          <w:lang w:eastAsia="ar-SA"/>
        </w:rPr>
        <w:t xml:space="preserve">, </w:t>
      </w:r>
      <w:r>
        <w:rPr>
          <w:rFonts w:eastAsia="Times New Roman" w:cs="Times New Roman" w:ascii="Times New Roman" w:hAnsi="Times New Roman"/>
          <w:sz w:val="28"/>
          <w:szCs w:val="28"/>
          <w:lang w:eastAsia="ar-SA"/>
        </w:rPr>
        <w:t>а также в случае ненадлежащего осуществления указанными органами переданных им отдельных государственных полномочий</w:t>
      </w:r>
      <w:r>
        <w:rPr>
          <w:rFonts w:eastAsia="Times New Roman" w:cs="Times New Roman" w:ascii="Times New Roman" w:hAnsi="Times New Roman"/>
          <w:spacing w:val="-6"/>
          <w:sz w:val="28"/>
          <w:szCs w:val="28"/>
          <w:lang w:eastAsia="ar-SA"/>
        </w:rPr>
        <w:t>.</w:t>
      </w:r>
    </w:p>
    <w:p>
      <w:pPr>
        <w:pStyle w:val="Normal"/>
        <w:shd w:val="clear" w:color="auto" w:fill="FFFFFF"/>
        <w:spacing w:lineRule="auto" w:line="240" w:before="0" w:after="0"/>
        <w:ind w:firstLine="709"/>
        <w:jc w:val="both"/>
        <w:rPr>
          <w:rFonts w:ascii="Times New Roman" w:hAnsi="Times New Roman" w:eastAsia="Times New Roman" w:cs="Times New Roman"/>
          <w:b/>
          <w:b/>
          <w:bCs/>
          <w:iCs/>
          <w:sz w:val="28"/>
          <w:szCs w:val="28"/>
          <w:lang w:eastAsia="ar-SA"/>
        </w:rPr>
      </w:pPr>
      <w:r>
        <w:rPr>
          <w:rFonts w:eastAsia="Times New Roman" w:cs="Times New Roman" w:ascii="Times New Roman" w:hAnsi="Times New Roman"/>
          <w:b/>
          <w:bCs/>
          <w:iCs/>
          <w:sz w:val="28"/>
          <w:szCs w:val="28"/>
          <w:lang w:eastAsia="ar-SA"/>
        </w:rPr>
      </w:r>
    </w:p>
    <w:p>
      <w:pPr>
        <w:pStyle w:val="Normal"/>
        <w:spacing w:lineRule="auto" w:line="240" w:before="0" w:after="0"/>
        <w:ind w:firstLine="709"/>
        <w:jc w:val="both"/>
        <w:rPr>
          <w:rFonts w:ascii="Times New Roman" w:hAnsi="Times New Roman" w:cs="Times New Roman"/>
          <w:b/>
          <w:b/>
          <w:sz w:val="28"/>
          <w:szCs w:val="28"/>
        </w:rPr>
      </w:pPr>
      <w:r>
        <w:rPr>
          <w:rFonts w:cs="Times New Roman" w:ascii="Times New Roman" w:hAnsi="Times New Roman"/>
          <w:b/>
          <w:bCs/>
          <w:sz w:val="28"/>
          <w:szCs w:val="28"/>
        </w:rPr>
        <w:t>Статья 45. Ответственность должностных лиц местного самоуправления, лиц, замещающих муниципальные должности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Должностные лица местного самоуправления несут предусмотренную законодательством Российской Федерации ответственность, в том числе в случае нарушения ими Конституции Российской Федерации, федеральных конституционных законов, федеральных законов, </w:t>
      </w:r>
      <w:r>
        <w:rPr>
          <w:rFonts w:eastAsia="Times New Roman" w:cs="Times New Roman" w:ascii="Times New Roman" w:hAnsi="Times New Roman"/>
          <w:sz w:val="28"/>
          <w:szCs w:val="28"/>
          <w:lang w:eastAsia="ar-SA"/>
        </w:rPr>
        <w:t>Устава (Основного) закона Челябинской области и законов Челябинской области</w:t>
      </w:r>
      <w:r>
        <w:rPr>
          <w:rFonts w:cs="Times New Roman" w:ascii="Times New Roman" w:hAnsi="Times New Roman"/>
          <w:sz w:val="28"/>
          <w:szCs w:val="28"/>
        </w:rPr>
        <w:t xml:space="preserve">, настоящего Устава, а также в случае ненадлежащего осуществления указанными должностными лицами переданных им отдельных государственных полномочий.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предупреждение;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 запрет занимать должности в соответствующем органе местного самоуправления до прекращения срока его полномочий;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 запрет исполнять полномочия на постоянной основе до прекращения срока его полномочий. </w:t>
      </w:r>
    </w:p>
    <w:p>
      <w:pPr>
        <w:pStyle w:val="Normal"/>
        <w:spacing w:lineRule="auto" w:line="240" w:before="0" w:after="0"/>
        <w:ind w:firstLine="709"/>
        <w:jc w:val="both"/>
        <w:rPr>
          <w:rFonts w:ascii="Times New Roman" w:hAnsi="Times New Roman" w:eastAsia="Times New Roman" w:cs="Times New Roman"/>
          <w:b/>
          <w:b/>
          <w:caps/>
          <w:sz w:val="28"/>
          <w:szCs w:val="28"/>
          <w:lang w:eastAsia="ar-SA"/>
        </w:rPr>
      </w:pPr>
      <w:r>
        <w:rPr>
          <w:rFonts w:cs="Times New Roman" w:ascii="Times New Roman" w:hAnsi="Times New Roman"/>
          <w:sz w:val="28"/>
          <w:szCs w:val="28"/>
        </w:rPr>
        <w:t>3. Порядок принятия решения о применении к лицу, замещающему муниципальную должность, мер ответственности, указанных в пункте 2 настоящей статьи, определяется решением Собрания депутатов в соответствии с Законом Челябинской области от 11.02.2009 № 353-ЗО «О противодействии коррупции в Челябинской области».</w:t>
      </w:r>
    </w:p>
    <w:p>
      <w:pPr>
        <w:pStyle w:val="Normal"/>
        <w:spacing w:lineRule="auto" w:line="240" w:before="0" w:after="0"/>
        <w:ind w:firstLine="709"/>
        <w:jc w:val="center"/>
        <w:rPr>
          <w:rFonts w:ascii="Times New Roman" w:hAnsi="Times New Roman" w:eastAsia="Times New Roman" w:cs="Times New Roman"/>
          <w:b/>
          <w:b/>
          <w:caps/>
          <w:sz w:val="28"/>
          <w:szCs w:val="28"/>
          <w:lang w:eastAsia="ar-SA"/>
        </w:rPr>
      </w:pPr>
      <w:r>
        <w:rPr>
          <w:rFonts w:eastAsia="Times New Roman" w:cs="Times New Roman" w:ascii="Times New Roman" w:hAnsi="Times New Roman"/>
          <w:b/>
          <w:caps/>
          <w:sz w:val="28"/>
          <w:szCs w:val="28"/>
          <w:lang w:eastAsia="ar-SA"/>
        </w:rPr>
      </w:r>
    </w:p>
    <w:p>
      <w:pPr>
        <w:pStyle w:val="Normal"/>
        <w:spacing w:lineRule="auto" w:line="240" w:before="0" w:after="0"/>
        <w:ind w:firstLine="709"/>
        <w:jc w:val="center"/>
        <w:rPr>
          <w:rFonts w:ascii="Times New Roman" w:hAnsi="Times New Roman" w:eastAsia="Times New Roman" w:cs="Times New Roman"/>
          <w:b/>
          <w:b/>
          <w:caps/>
          <w:sz w:val="28"/>
          <w:szCs w:val="28"/>
          <w:lang w:eastAsia="ar-SA"/>
        </w:rPr>
      </w:pPr>
      <w:r>
        <w:rPr>
          <w:rFonts w:eastAsia="Times New Roman" w:cs="Times New Roman" w:ascii="Times New Roman" w:hAnsi="Times New Roman"/>
          <w:b/>
          <w:caps/>
          <w:sz w:val="28"/>
          <w:szCs w:val="28"/>
          <w:lang w:eastAsia="ar-SA"/>
        </w:rPr>
        <w:t>глава Х</w:t>
      </w:r>
      <w:r>
        <w:rPr>
          <w:rFonts w:eastAsia="Times New Roman" w:cs="Times New Roman" w:ascii="Times New Roman" w:hAnsi="Times New Roman"/>
          <w:b/>
          <w:caps/>
          <w:sz w:val="28"/>
          <w:szCs w:val="28"/>
          <w:lang w:val="en-US" w:eastAsia="ar-SA"/>
        </w:rPr>
        <w:t>I</w:t>
      </w:r>
      <w:r>
        <w:rPr>
          <w:rFonts w:eastAsia="Times New Roman" w:cs="Times New Roman" w:ascii="Times New Roman" w:hAnsi="Times New Roman"/>
          <w:b/>
          <w:caps/>
          <w:sz w:val="28"/>
          <w:szCs w:val="28"/>
          <w:lang w:eastAsia="ar-SA"/>
        </w:rPr>
        <w:t>. Заключительные положения</w:t>
      </w:r>
    </w:p>
    <w:p>
      <w:pPr>
        <w:pStyle w:val="Normal"/>
        <w:spacing w:lineRule="auto" w:line="240" w:before="0" w:after="0"/>
        <w:ind w:firstLine="709"/>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pacing w:lineRule="auto" w:line="240" w:before="0" w:after="0"/>
        <w:ind w:firstLine="709"/>
        <w:jc w:val="both"/>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Статья 53. Порядок принятия, внесения изменений и дополнений в Устав муниципального округа</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 Устав муниципального округа принимается Собранием депутатов. Внесение изменений и дополнений в Устав муниципального округа осуществляется в том же порядке, как и его принятие.</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 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официальным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а также порядка участия граждан в его обсуждении.</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highlight w:val="white"/>
        </w:rPr>
      </w:pPr>
      <w:r>
        <w:rPr>
          <w:rFonts w:cs="Times New Roman"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Челябинской области в целях приведения данного устава в соответствии с этими нормативными правовыми актами.</w:t>
      </w:r>
    </w:p>
    <w:p>
      <w:pPr>
        <w:pStyle w:val="Normal"/>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 Устав муниципального округа, муниципальный правовой акт о внесении изменений и дополнений в Устав муниципального округа принимается большинством в две трети голосов от установленной численности депутатов Собрания депутатов.</w:t>
      </w:r>
    </w:p>
    <w:p>
      <w:pPr>
        <w:pStyle w:val="Normal"/>
        <w:spacing w:lineRule="auto" w:line="240" w:before="0" w:after="0"/>
        <w:ind w:firstLine="709"/>
        <w:jc w:val="both"/>
        <w:rPr>
          <w:rFonts w:ascii="Times New Roman" w:hAnsi="Times New Roman" w:eastAsia="Arial Unicode MS" w:cs="Times New Roman"/>
          <w:color w:val="000000"/>
          <w:sz w:val="28"/>
          <w:szCs w:val="28"/>
          <w:highlight w:val="white"/>
        </w:rPr>
      </w:pPr>
      <w:r>
        <w:rPr>
          <w:rFonts w:eastAsia="Times New Roman" w:cs="Times New Roman" w:ascii="Times New Roman" w:hAnsi="Times New Roman"/>
          <w:sz w:val="28"/>
          <w:szCs w:val="28"/>
          <w:lang w:eastAsia="ar-SA"/>
        </w:rPr>
        <w:t xml:space="preserve">4. </w:t>
      </w:r>
      <w:r>
        <w:rPr>
          <w:rFonts w:eastAsia="Arial Unicode MS" w:cs="Times New Roman" w:ascii="Times New Roman" w:hAnsi="Times New Roman"/>
          <w:color w:val="000000"/>
          <w:sz w:val="28"/>
          <w:szCs w:val="28"/>
          <w:shd w:fill="FFFFFF" w:val="clear"/>
        </w:rPr>
        <w:t xml:space="preserve">Устав </w:t>
      </w:r>
      <w:r>
        <w:rPr>
          <w:rFonts w:eastAsia="Times New Roman" w:cs="Times New Roman" w:ascii="Times New Roman" w:hAnsi="Times New Roman"/>
          <w:sz w:val="28"/>
          <w:szCs w:val="28"/>
          <w:lang w:eastAsia="ar-SA"/>
        </w:rPr>
        <w:t>муниципального округа</w:t>
      </w:r>
      <w:r>
        <w:rPr>
          <w:rFonts w:eastAsia="Arial Unicode MS" w:cs="Times New Roman" w:ascii="Times New Roman" w:hAnsi="Times New Roman"/>
          <w:color w:val="000000"/>
          <w:sz w:val="28"/>
          <w:szCs w:val="28"/>
          <w:shd w:fill="FFFFFF" w:val="clear"/>
        </w:rPr>
        <w:t xml:space="preserve">, муниципальный правовой акт о внесении изменений и дополнений в устав </w:t>
      </w:r>
      <w:r>
        <w:rPr>
          <w:rFonts w:eastAsia="Times New Roman" w:cs="Times New Roman" w:ascii="Times New Roman" w:hAnsi="Times New Roman"/>
          <w:sz w:val="28"/>
          <w:szCs w:val="28"/>
          <w:lang w:eastAsia="ar-SA"/>
        </w:rPr>
        <w:t xml:space="preserve">муниципального округа </w:t>
      </w:r>
      <w:r>
        <w:rPr>
          <w:rFonts w:eastAsia="Arial Unicode MS" w:cs="Times New Roman" w:ascii="Times New Roman" w:hAnsi="Times New Roman"/>
          <w:color w:val="000000"/>
          <w:sz w:val="28"/>
          <w:szCs w:val="28"/>
          <w:shd w:fill="FFFFFF" w:val="clear"/>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r>
        <w:rPr>
          <w:rFonts w:cs="Times New Roman" w:ascii="Times New Roman" w:hAnsi="Times New Roman"/>
          <w:color w:val="22272F"/>
          <w:sz w:val="28"/>
          <w:szCs w:val="28"/>
          <w:shd w:fill="FFFFFF" w:val="clear"/>
        </w:rPr>
        <w:t xml:space="preserve"> от 21 июля 2005 г. N 97-ФЗ</w:t>
      </w:r>
      <w:r>
        <w:rPr>
          <w:rFonts w:cs="Times New Roman" w:ascii="Times New Roman" w:hAnsi="Times New Roman"/>
          <w:color w:val="22272F"/>
          <w:sz w:val="28"/>
          <w:szCs w:val="28"/>
        </w:rPr>
        <w:br/>
      </w:r>
      <w:r>
        <w:rPr>
          <w:rFonts w:cs="Times New Roman" w:ascii="Times New Roman" w:hAnsi="Times New Roman"/>
          <w:color w:val="22272F"/>
          <w:sz w:val="28"/>
          <w:szCs w:val="28"/>
          <w:shd w:fill="FFFFFF" w:val="clear"/>
        </w:rPr>
        <w:t>"О государственной регистрации уставов муниципальных образований".</w:t>
      </w:r>
    </w:p>
    <w:p>
      <w:pPr>
        <w:pStyle w:val="Normal"/>
        <w:spacing w:lineRule="auto" w:line="240" w:before="0" w:after="0"/>
        <w:ind w:firstLine="709"/>
        <w:jc w:val="both"/>
        <w:rPr>
          <w:rFonts w:ascii="Times New Roman" w:hAnsi="Times New Roman" w:eastAsia="Times New Roman" w:cs="Times New Roman"/>
          <w:sz w:val="28"/>
          <w:szCs w:val="28"/>
          <w:highlight w:val="white"/>
          <w:lang w:eastAsia="ar-SA"/>
        </w:rPr>
      </w:pPr>
      <w:r>
        <w:rPr>
          <w:rFonts w:eastAsia="Times New Roman" w:cs="Times New Roman" w:ascii="Times New Roman" w:hAnsi="Times New Roman"/>
          <w:bCs/>
          <w:sz w:val="28"/>
          <w:szCs w:val="28"/>
        </w:rPr>
        <w:t xml:space="preserve">Глава </w:t>
      </w:r>
      <w:r>
        <w:rPr>
          <w:rFonts w:eastAsia="Times New Roman" w:cs="Times New Roman" w:ascii="Times New Roman" w:hAnsi="Times New Roman"/>
          <w:sz w:val="28"/>
          <w:szCs w:val="28"/>
          <w:lang w:eastAsia="ar-SA"/>
        </w:rPr>
        <w:t xml:space="preserve">муниципального округа </w:t>
      </w:r>
      <w:r>
        <w:rPr>
          <w:rFonts w:eastAsia="Times New Roman" w:cs="Times New Roman" w:ascii="Times New Roman" w:hAnsi="Times New Roman"/>
          <w:bCs/>
          <w:sz w:val="28"/>
          <w:szCs w:val="28"/>
        </w:rPr>
        <w:t xml:space="preserve">обязан опубликовать зарегистрированные Устав </w:t>
      </w:r>
      <w:r>
        <w:rPr>
          <w:rFonts w:eastAsia="Times New Roman" w:cs="Times New Roman" w:ascii="Times New Roman" w:hAnsi="Times New Roman"/>
          <w:sz w:val="28"/>
          <w:szCs w:val="28"/>
          <w:lang w:eastAsia="ar-SA"/>
        </w:rPr>
        <w:t>муниципального округа</w:t>
      </w:r>
      <w:r>
        <w:rPr>
          <w:rFonts w:eastAsia="Times New Roman" w:cs="Times New Roman" w:ascii="Times New Roman" w:hAnsi="Times New Roman"/>
          <w:bCs/>
          <w:sz w:val="28"/>
          <w:szCs w:val="28"/>
        </w:rPr>
        <w:t xml:space="preserve">, решение о внесении изменений и дополнений в Устав </w:t>
      </w:r>
      <w:r>
        <w:rPr>
          <w:rFonts w:eastAsia="Times New Roman" w:cs="Times New Roman" w:ascii="Times New Roman" w:hAnsi="Times New Roman"/>
          <w:sz w:val="28"/>
          <w:szCs w:val="28"/>
          <w:lang w:eastAsia="ar-SA"/>
        </w:rPr>
        <w:t xml:space="preserve">муниципального округа </w:t>
      </w:r>
      <w:r>
        <w:rPr>
          <w:rFonts w:eastAsia="Times New Roman" w:cs="Times New Roman" w:ascii="Times New Roman" w:hAnsi="Times New Roman"/>
          <w:bCs/>
          <w:sz w:val="28"/>
          <w:szCs w:val="28"/>
        </w:rPr>
        <w:t xml:space="preserve">в течение семи дней со дня поступления </w:t>
      </w:r>
      <w:r>
        <w:rPr>
          <w:rFonts w:cs="Times New Roman" w:ascii="Times New Roman" w:hAnsi="Times New Roman"/>
          <w:sz w:val="28"/>
          <w:szCs w:val="28"/>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w:t>
      </w:r>
      <w:r>
        <w:rPr>
          <w:rFonts w:eastAsia="Times New Roman" w:cs="Times New Roman" w:ascii="Times New Roman" w:hAnsi="Times New Roman"/>
          <w:bCs/>
          <w:sz w:val="28"/>
          <w:szCs w:val="28"/>
        </w:rPr>
        <w:t xml:space="preserve">предусмотренного частью 6 статьи 4 Федерального закона от 21.07.2005 № 97-ФЗ «О государственной регистрации уставов муниципальных образований» уведомления о включении сведений об уставе </w:t>
      </w:r>
      <w:r>
        <w:rPr>
          <w:rFonts w:eastAsia="Times New Roman" w:cs="Times New Roman" w:ascii="Times New Roman" w:hAnsi="Times New Roman"/>
          <w:sz w:val="28"/>
          <w:szCs w:val="28"/>
          <w:lang w:eastAsia="ar-SA"/>
        </w:rPr>
        <w:t>муниципального округа</w:t>
      </w:r>
      <w:r>
        <w:rPr>
          <w:rFonts w:eastAsia="Times New Roman" w:cs="Times New Roman" w:ascii="Times New Roman" w:hAnsi="Times New Roman"/>
          <w:bCs/>
          <w:sz w:val="28"/>
          <w:szCs w:val="28"/>
        </w:rPr>
        <w:t xml:space="preserve">, решении о внесении изменений и дополнений в Устав </w:t>
      </w:r>
      <w:r>
        <w:rPr>
          <w:rFonts w:eastAsia="Times New Roman" w:cs="Times New Roman" w:ascii="Times New Roman" w:hAnsi="Times New Roman"/>
          <w:sz w:val="28"/>
          <w:szCs w:val="28"/>
          <w:lang w:eastAsia="ar-SA"/>
        </w:rPr>
        <w:t xml:space="preserve">муниципального округа </w:t>
      </w:r>
      <w:r>
        <w:rPr>
          <w:rFonts w:eastAsia="Times New Roman" w:cs="Times New Roman" w:ascii="Times New Roman" w:hAnsi="Times New Roman"/>
          <w:bCs/>
          <w:sz w:val="28"/>
          <w:szCs w:val="28"/>
        </w:rPr>
        <w:t xml:space="preserve">в государственный реестр уставов муниципальных образований субъекта Российской Федерации, </w:t>
      </w:r>
    </w:p>
    <w:p>
      <w:pPr>
        <w:pStyle w:val="Normal"/>
        <w:spacing w:lineRule="auto" w:line="240" w:before="0" w:after="0"/>
        <w:ind w:firstLine="709"/>
        <w:jc w:val="both"/>
        <w:rPr>
          <w:rFonts w:ascii="Times New Roman" w:hAnsi="Times New Roman" w:cs="Times New Roman"/>
          <w:color w:val="000000"/>
          <w:sz w:val="28"/>
          <w:szCs w:val="28"/>
          <w:highlight w:val="white"/>
        </w:rPr>
      </w:pPr>
      <w:r>
        <w:rPr>
          <w:rFonts w:cs="Times New Roman" w:ascii="Times New Roman" w:hAnsi="Times New Roman"/>
          <w:sz w:val="28"/>
          <w:szCs w:val="28"/>
        </w:rPr>
        <w:t xml:space="preserve">5. </w:t>
      </w:r>
      <w:r>
        <w:rPr>
          <w:rFonts w:cs="Times New Roman" w:ascii="Times New Roman" w:hAnsi="Times New Roman"/>
          <w:color w:val="000000"/>
          <w:sz w:val="28"/>
          <w:szCs w:val="28"/>
          <w:shd w:fill="FFFFFF" w:val="clear"/>
        </w:rPr>
        <w:t xml:space="preserve">Изменения и дополнения, внесенные в устав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w:t>
      </w:r>
      <w:r>
        <w:rPr>
          <w:rFonts w:eastAsia="Times New Roman" w:cs="Times New Roman" w:ascii="Times New Roman" w:hAnsi="Times New Roman"/>
          <w:sz w:val="28"/>
          <w:szCs w:val="28"/>
          <w:lang w:eastAsia="ar-SA"/>
        </w:rPr>
        <w:t>Собрания депутатов</w:t>
      </w:r>
      <w:r>
        <w:rPr>
          <w:rFonts w:cs="Times New Roman" w:ascii="Times New Roman" w:hAnsi="Times New Roman"/>
          <w:color w:val="000000"/>
          <w:sz w:val="28"/>
          <w:szCs w:val="28"/>
          <w:shd w:fill="FFFFFF" w:val="clear"/>
        </w:rPr>
        <w:t>, принявшего муниципальный правовой акт о внесении указанных изменений и дополнений в устав муниципального округа, за исключением случаев, установленных Федеральным законом</w:t>
      </w:r>
      <w:r>
        <w:rPr>
          <w:rFonts w:eastAsia="Times New Roman" w:cs="Times New Roman" w:ascii="Times New Roman" w:hAnsi="Times New Roman"/>
          <w:sz w:val="28"/>
          <w:szCs w:val="28"/>
          <w:lang w:eastAsia="ar-SA"/>
        </w:rPr>
        <w:t xml:space="preserve"> от 20.03.2025 № 33-ФЗ</w:t>
      </w:r>
      <w:r>
        <w:rPr>
          <w:rFonts w:ascii="Times New Roman" w:hAnsi="Times New Roman"/>
          <w:sz w:val="28"/>
          <w:szCs w:val="28"/>
        </w:rPr>
        <w:t xml:space="preserve"> «Об общих принципах организации местного самоуправления в единой системе публичной власти»</w:t>
      </w:r>
      <w:r>
        <w:rPr>
          <w:rFonts w:cs="Times New Roman" w:ascii="Times New Roman" w:hAnsi="Times New Roman"/>
          <w:color w:val="000000"/>
          <w:sz w:val="28"/>
          <w:szCs w:val="28"/>
          <w:shd w:fill="FFFFFF" w:val="clear"/>
        </w:rPr>
        <w:t>.</w:t>
      </w:r>
      <w:bookmarkStart w:id="5" w:name="sub_74111"/>
      <w:bookmarkEnd w:id="5"/>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Глава </w:t>
      </w:r>
      <w:r>
        <w:rPr>
          <w:rFonts w:cs="Times New Roman" w:ascii="Times New Roman" w:hAnsi="Times New Roman"/>
          <w:sz w:val="28"/>
          <w:szCs w:val="28"/>
        </w:rPr>
        <w:t xml:space="preserve">Варненского </w:t>
      </w:r>
    </w:p>
    <w:p>
      <w:pPr>
        <w:pStyle w:val="NoSpacing"/>
        <w:rPr/>
      </w:pPr>
      <w:r>
        <w:rPr>
          <w:rFonts w:cs="Times New Roman" w:ascii="Times New Roman" w:hAnsi="Times New Roman"/>
          <w:sz w:val="28"/>
          <w:szCs w:val="28"/>
        </w:rPr>
        <w:t>муниципального округа                                                ____________________</w:t>
      </w:r>
    </w:p>
    <w:sectPr>
      <w:headerReference w:type="default" r:id="rId2"/>
      <w:type w:val="nextPage"/>
      <w:pgSz w:w="11906" w:h="16838"/>
      <w:pgMar w:left="1418" w:right="1418" w:header="708" w:top="1418" w:footer="0" w:bottom="1701"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Arial">
    <w:charset w:val="cc"/>
    <w:family w:val="roman"/>
    <w:pitch w:val="variable"/>
  </w:font>
  <w:font w:name="Liberation Sans">
    <w:altName w:val="Arial"/>
    <w:charset w:val="cc"/>
    <w:family w:val="swiss"/>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40835982"/>
    </w:sdtPr>
    <w:sdtContent>
      <w:p>
        <w:pPr>
          <w:pStyle w:val="Style25"/>
          <w:jc w:val="center"/>
          <w:rPr/>
        </w:pPr>
        <w:r>
          <w:rPr/>
          <w:fldChar w:fldCharType="begin"/>
        </w:r>
        <w:r>
          <w:rPr/>
          <w:instrText> PAGE </w:instrText>
        </w:r>
        <w:r>
          <w:rPr/>
          <w:fldChar w:fldCharType="separate"/>
        </w:r>
        <w:r>
          <w:rPr/>
          <w:t>2</w:t>
        </w:r>
        <w:r>
          <w:rPr/>
          <w:fldChar w:fldCharType="end"/>
        </w:r>
      </w:p>
    </w:sdtContent>
  </w:sdt>
  <w:p>
    <w:pPr>
      <w:pStyle w:val="Style25"/>
      <w:rPr/>
    </w:pPr>
    <w:r>
      <w:rPr/>
    </w:r>
  </w:p>
</w:hdr>
</file>

<file path=word/settings.xml><?xml version="1.0" encoding="utf-8"?>
<w:settings xmlns:w="http://schemas.openxmlformats.org/wordprocessingml/2006/main">
  <w:zoom w:percent="12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7e6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8c6337"/>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unhideWhenUsed/>
    <w:rsid w:val="007477bc"/>
    <w:rPr>
      <w:color w:val="0000FF"/>
      <w:u w:val="single"/>
    </w:rPr>
  </w:style>
  <w:style w:type="character" w:styleId="Style14">
    <w:name w:val="Посещённая гиперссылка"/>
    <w:basedOn w:val="DefaultParagraphFont"/>
    <w:uiPriority w:val="99"/>
    <w:semiHidden/>
    <w:unhideWhenUsed/>
    <w:rsid w:val="007477bc"/>
    <w:rPr>
      <w:color w:val="800080"/>
      <w:u w:val="single"/>
    </w:rPr>
  </w:style>
  <w:style w:type="character" w:styleId="11" w:customStyle="1">
    <w:name w:val="Гиперссылка1"/>
    <w:basedOn w:val="DefaultParagraphFont"/>
    <w:qFormat/>
    <w:rsid w:val="007477bc"/>
    <w:rPr/>
  </w:style>
  <w:style w:type="character" w:styleId="12" w:customStyle="1">
    <w:name w:val="Заголовок 1 Знак"/>
    <w:basedOn w:val="DefaultParagraphFont"/>
    <w:link w:val="1"/>
    <w:uiPriority w:val="9"/>
    <w:qFormat/>
    <w:rsid w:val="008c6337"/>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Style15" w:customStyle="1">
    <w:name w:val="Основной текст с отступом Знак"/>
    <w:basedOn w:val="DefaultParagraphFont"/>
    <w:link w:val="a7"/>
    <w:semiHidden/>
    <w:qFormat/>
    <w:rsid w:val="008c6337"/>
    <w:rPr>
      <w:rFonts w:ascii="Arial" w:hAnsi="Arial" w:eastAsia="Lucida Sans Unicode" w:cs="Times New Roman"/>
      <w:kern w:val="2"/>
      <w:sz w:val="26"/>
      <w:szCs w:val="24"/>
      <w:lang w:eastAsia="ru-RU"/>
    </w:rPr>
  </w:style>
  <w:style w:type="character" w:styleId="Style16" w:customStyle="1">
    <w:name w:val="Верхний колонтитул Знак"/>
    <w:basedOn w:val="DefaultParagraphFont"/>
    <w:link w:val="aa"/>
    <w:uiPriority w:val="99"/>
    <w:qFormat/>
    <w:rsid w:val="00e040fd"/>
    <w:rPr/>
  </w:style>
  <w:style w:type="character" w:styleId="Style17" w:customStyle="1">
    <w:name w:val="Нижний колонтитул Знак"/>
    <w:basedOn w:val="DefaultParagraphFont"/>
    <w:link w:val="ac"/>
    <w:uiPriority w:val="99"/>
    <w:semiHidden/>
    <w:qFormat/>
    <w:rsid w:val="00e040fd"/>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Text" w:customStyle="1">
    <w:name w:val="text"/>
    <w:basedOn w:val="Normal"/>
    <w:qFormat/>
    <w:rsid w:val="007477bc"/>
    <w:pPr>
      <w:spacing w:lineRule="auto" w:line="240" w:beforeAutospacing="1" w:afterAutospacing="1"/>
    </w:pPr>
    <w:rPr>
      <w:rFonts w:ascii="Times New Roman" w:hAnsi="Times New Roman" w:eastAsia="Times New Roman" w:cs="Times New Roman"/>
      <w:sz w:val="24"/>
      <w:szCs w:val="24"/>
      <w:lang w:eastAsia="ru-RU"/>
    </w:rPr>
  </w:style>
  <w:style w:type="paragraph" w:styleId="13" w:customStyle="1">
    <w:name w:val="Название объекта1"/>
    <w:basedOn w:val="Normal"/>
    <w:qFormat/>
    <w:rsid w:val="007477bc"/>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semiHidden/>
    <w:unhideWhenUsed/>
    <w:qFormat/>
    <w:rsid w:val="007477bc"/>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2f42d6"/>
    <w:pPr>
      <w:spacing w:before="0" w:after="200"/>
      <w:ind w:left="720" w:hanging="0"/>
      <w:contextualSpacing/>
    </w:pPr>
    <w:rPr/>
  </w:style>
  <w:style w:type="paragraph" w:styleId="Noindent" w:customStyle="1">
    <w:name w:val="no-indent"/>
    <w:basedOn w:val="Normal"/>
    <w:qFormat/>
    <w:rsid w:val="00b56e10"/>
    <w:pPr>
      <w:spacing w:lineRule="auto" w:line="240" w:beforeAutospacing="1" w:afterAutospacing="1"/>
    </w:pPr>
    <w:rPr>
      <w:rFonts w:ascii="Times New Roman" w:hAnsi="Times New Roman" w:eastAsia="Times New Roman" w:cs="Times New Roman"/>
      <w:sz w:val="24"/>
      <w:szCs w:val="24"/>
      <w:lang w:eastAsia="ru-RU"/>
    </w:rPr>
  </w:style>
  <w:style w:type="paragraph" w:styleId="S1" w:customStyle="1">
    <w:name w:val="s_1"/>
    <w:basedOn w:val="Normal"/>
    <w:qFormat/>
    <w:rsid w:val="008d55f5"/>
    <w:pPr>
      <w:spacing w:lineRule="auto" w:line="240" w:beforeAutospacing="1" w:afterAutospacing="1"/>
    </w:pPr>
    <w:rPr>
      <w:rFonts w:ascii="Times New Roman" w:hAnsi="Times New Roman" w:eastAsia="Times New Roman" w:cs="Times New Roman"/>
      <w:sz w:val="24"/>
      <w:szCs w:val="24"/>
      <w:lang w:eastAsia="ru-RU"/>
    </w:rPr>
  </w:style>
  <w:style w:type="paragraph" w:styleId="Style23">
    <w:name w:val="Body Text Indent"/>
    <w:basedOn w:val="Normal"/>
    <w:link w:val="a8"/>
    <w:semiHidden/>
    <w:rsid w:val="008c6337"/>
    <w:pPr>
      <w:widowControl w:val="false"/>
      <w:suppressAutoHyphens w:val="true"/>
      <w:spacing w:lineRule="auto" w:line="360" w:before="0" w:after="0"/>
      <w:ind w:firstLine="708"/>
      <w:jc w:val="both"/>
    </w:pPr>
    <w:rPr>
      <w:rFonts w:ascii="Arial" w:hAnsi="Arial" w:eastAsia="Lucida Sans Unicode" w:cs="Times New Roman"/>
      <w:kern w:val="2"/>
      <w:sz w:val="26"/>
      <w:szCs w:val="24"/>
      <w:lang w:eastAsia="ru-RU"/>
    </w:rPr>
  </w:style>
  <w:style w:type="paragraph" w:styleId="ConsPlusNormal" w:customStyle="1">
    <w:name w:val="ConsPlusNormal"/>
    <w:uiPriority w:val="99"/>
    <w:qFormat/>
    <w:rsid w:val="00e040fd"/>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NoSpacing">
    <w:name w:val="No Spacing"/>
    <w:uiPriority w:val="1"/>
    <w:qFormat/>
    <w:rsid w:val="00e040fd"/>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4">
    <w:name w:val="Верхний и нижний колонтитулы"/>
    <w:basedOn w:val="Normal"/>
    <w:qFormat/>
    <w:pPr/>
    <w:rPr/>
  </w:style>
  <w:style w:type="paragraph" w:styleId="Style25">
    <w:name w:val="Header"/>
    <w:basedOn w:val="Normal"/>
    <w:link w:val="ab"/>
    <w:uiPriority w:val="99"/>
    <w:unhideWhenUsed/>
    <w:rsid w:val="00e040fd"/>
    <w:pPr>
      <w:tabs>
        <w:tab w:val="clear" w:pos="708"/>
        <w:tab w:val="center" w:pos="4677" w:leader="none"/>
        <w:tab w:val="right" w:pos="9355" w:leader="none"/>
      </w:tabs>
      <w:spacing w:lineRule="auto" w:line="240" w:before="0" w:after="0"/>
    </w:pPr>
    <w:rPr/>
  </w:style>
  <w:style w:type="paragraph" w:styleId="Style26">
    <w:name w:val="Footer"/>
    <w:basedOn w:val="Normal"/>
    <w:link w:val="ad"/>
    <w:uiPriority w:val="99"/>
    <w:semiHidden/>
    <w:unhideWhenUsed/>
    <w:rsid w:val="00e040fd"/>
    <w:pPr>
      <w:tabs>
        <w:tab w:val="clear" w:pos="708"/>
        <w:tab w:val="center" w:pos="4677" w:leader="none"/>
        <w:tab w:val="right" w:pos="9355" w:leader="none"/>
      </w:tabs>
      <w:spacing w:lineRule="auto" w:line="240" w:before="0" w:after="0"/>
    </w:pPr>
    <w:rPr/>
  </w:style>
  <w:style w:type="paragraph" w:styleId="Consplusnormal1" w:customStyle="1">
    <w:name w:val="consplusnormal"/>
    <w:basedOn w:val="Normal"/>
    <w:qFormat/>
    <w:rsid w:val="0098394c"/>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14" w:customStyle="1">
    <w:name w:val="Нет списка1"/>
    <w:uiPriority w:val="99"/>
    <w:semiHidden/>
    <w:unhideWhenUsed/>
    <w:qFormat/>
    <w:rsid w:val="007477bc"/>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55C72-D379-45DE-A527-88C4C1AA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Application>LibreOffice/6.4.0.3$Windows_X86_64 LibreOffice_project/b0a288ab3d2d4774cb44b62f04d5d28733ac6df8</Application>
  <Pages>76</Pages>
  <Words>19680</Words>
  <Characters>149880</Characters>
  <CharactersWithSpaces>169008</CharactersWithSpaces>
  <Paragraphs>776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2025-09-11T10:30:00Z</dcterms:created>
  <dc:creator>KAB33</dc:creator>
  <dc:description/>
  <dc:language>ru-RU</dc:language>
  <cp:lastModifiedBy/>
  <dcterms:modified xsi:type="dcterms:W3CDTF">2025-10-07T12:03:59Z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