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C1" w:rsidRDefault="003F0FDC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  <w:r w:rsidRPr="00A73DC1">
        <w:rPr>
          <w:rFonts w:ascii="Times New Roman" w:hAnsi="Times New Roman" w:cs="Times New Roman"/>
        </w:rPr>
        <w:t>1.</w:t>
      </w:r>
      <w:r w:rsidR="00AD3E4B" w:rsidRPr="00A73DC1">
        <w:rPr>
          <w:rFonts w:ascii="Times New Roman" w:hAnsi="Times New Roman" w:cs="Times New Roman"/>
        </w:rPr>
        <w:t xml:space="preserve">Администрация </w:t>
      </w:r>
      <w:r w:rsidR="006F78D0" w:rsidRPr="00A73DC1">
        <w:rPr>
          <w:rFonts w:ascii="Times New Roman" w:hAnsi="Times New Roman" w:cs="Times New Roman"/>
        </w:rPr>
        <w:t>Покровского</w:t>
      </w:r>
      <w:r w:rsidR="00AD3E4B" w:rsidRPr="00A73DC1">
        <w:rPr>
          <w:rFonts w:ascii="Times New Roman" w:hAnsi="Times New Roman" w:cs="Times New Roman"/>
        </w:rPr>
        <w:t xml:space="preserve"> сельского поселения Варненского муниципального района уведомляет, что в </w:t>
      </w:r>
      <w:r w:rsidR="006029D9" w:rsidRPr="00A73DC1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отдельные законодательные акты Российской Федерации» </w:t>
      </w:r>
      <w:r w:rsidR="00B734CD" w:rsidRPr="00A73DC1">
        <w:rPr>
          <w:rFonts w:ascii="Times New Roman" w:hAnsi="Times New Roman" w:cs="Times New Roman"/>
        </w:rPr>
        <w:t>08.10.2021г.</w:t>
      </w:r>
      <w:r w:rsidR="00B734CD" w:rsidRPr="00A73DC1">
        <w:rPr>
          <w:rFonts w:ascii="Times New Roman" w:hAnsi="Times New Roman" w:cs="Times New Roman"/>
          <w:color w:val="333333"/>
        </w:rPr>
        <w:t xml:space="preserve"> в отношении ранее учтенного объекта недвижимости </w:t>
      </w:r>
      <w:r w:rsidR="002F7E2F" w:rsidRPr="00A73DC1">
        <w:rPr>
          <w:rFonts w:ascii="Times New Roman" w:hAnsi="Times New Roman" w:cs="Times New Roman"/>
          <w:color w:val="333333"/>
        </w:rPr>
        <w:t>–</w:t>
      </w:r>
      <w:r w:rsidR="00B734CD" w:rsidRPr="00A73DC1">
        <w:rPr>
          <w:rFonts w:ascii="Times New Roman" w:hAnsi="Times New Roman" w:cs="Times New Roman"/>
          <w:color w:val="333333"/>
        </w:rPr>
        <w:t xml:space="preserve"> </w:t>
      </w:r>
      <w:r w:rsidR="006F78D0" w:rsidRPr="00A73DC1">
        <w:rPr>
          <w:rFonts w:ascii="Times New Roman" w:hAnsi="Times New Roman" w:cs="Times New Roman"/>
          <w:color w:val="333333"/>
        </w:rPr>
        <w:t>земельный участок</w:t>
      </w:r>
      <w:r w:rsidR="00B734CD" w:rsidRPr="00A73DC1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A73DC1">
        <w:rPr>
          <w:rFonts w:ascii="Times New Roman" w:hAnsi="Times New Roman" w:cs="Times New Roman"/>
        </w:rPr>
        <w:t>74:05:1300001:77</w:t>
      </w:r>
      <w:r w:rsidR="00B734CD" w:rsidRPr="00A73DC1">
        <w:rPr>
          <w:rFonts w:ascii="Times New Roman" w:hAnsi="Times New Roman" w:cs="Times New Roman"/>
        </w:rPr>
        <w:t>,</w:t>
      </w:r>
      <w:r w:rsidR="007D38A7" w:rsidRPr="00A73DC1">
        <w:rPr>
          <w:rFonts w:ascii="Times New Roman" w:hAnsi="Times New Roman" w:cs="Times New Roman"/>
        </w:rPr>
        <w:t xml:space="preserve"> </w:t>
      </w:r>
      <w:r w:rsidR="00B734CD" w:rsidRPr="00A73DC1">
        <w:rPr>
          <w:rFonts w:ascii="Times New Roman" w:hAnsi="Times New Roman" w:cs="Times New Roman"/>
        </w:rPr>
        <w:t xml:space="preserve">в качестве </w:t>
      </w:r>
      <w:r w:rsidR="006029D9" w:rsidRPr="00A73DC1">
        <w:rPr>
          <w:rFonts w:ascii="Times New Roman" w:hAnsi="Times New Roman" w:cs="Times New Roman"/>
        </w:rPr>
        <w:t>правообладател</w:t>
      </w:r>
      <w:r w:rsidR="00B734CD" w:rsidRPr="00A73DC1">
        <w:rPr>
          <w:rFonts w:ascii="Times New Roman" w:hAnsi="Times New Roman" w:cs="Times New Roman"/>
        </w:rPr>
        <w:t>я,</w:t>
      </w:r>
      <w:r w:rsidR="006029D9" w:rsidRPr="00A73DC1">
        <w:rPr>
          <w:rFonts w:ascii="Times New Roman" w:hAnsi="Times New Roman" w:cs="Times New Roman"/>
        </w:rPr>
        <w:t xml:space="preserve"> </w:t>
      </w:r>
      <w:r w:rsidR="00B734CD" w:rsidRPr="00A73DC1">
        <w:rPr>
          <w:rFonts w:ascii="Times New Roman" w:hAnsi="Times New Roman" w:cs="Times New Roman"/>
          <w:color w:val="333333"/>
        </w:rPr>
        <w:t xml:space="preserve">владеющего данным </w:t>
      </w:r>
      <w:r w:rsidR="006F308F" w:rsidRPr="00A73DC1">
        <w:rPr>
          <w:rFonts w:ascii="Times New Roman" w:hAnsi="Times New Roman" w:cs="Times New Roman"/>
          <w:color w:val="333333"/>
        </w:rPr>
        <w:t>земельным участком</w:t>
      </w:r>
      <w:r w:rsidR="00B734CD" w:rsidRPr="00A73DC1">
        <w:rPr>
          <w:rFonts w:ascii="Times New Roman" w:hAnsi="Times New Roman" w:cs="Times New Roman"/>
          <w:color w:val="333333"/>
        </w:rPr>
        <w:t xml:space="preserve"> на праве собственности, выявлен</w:t>
      </w:r>
      <w:r w:rsidR="00A73DC1">
        <w:rPr>
          <w:rFonts w:ascii="Times New Roman" w:hAnsi="Times New Roman" w:cs="Times New Roman"/>
          <w:color w:val="333333"/>
        </w:rPr>
        <w:t>а Мельникова Римма Мингаяновна</w:t>
      </w:r>
      <w:r w:rsidR="00B734CD" w:rsidRPr="00A73DC1">
        <w:rPr>
          <w:rFonts w:ascii="Times New Roman" w:hAnsi="Times New Roman" w:cs="Times New Roman"/>
          <w:color w:val="333333"/>
        </w:rPr>
        <w:t>.</w:t>
      </w:r>
    </w:p>
    <w:p w:rsidR="006674F9" w:rsidRPr="00A73DC1" w:rsidRDefault="006674F9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</w:p>
    <w:p w:rsidR="007D38A7" w:rsidRPr="00A73DC1" w:rsidRDefault="006674F9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2</w:t>
      </w:r>
      <w:r w:rsidR="003F0FDC" w:rsidRPr="00A73DC1">
        <w:rPr>
          <w:rFonts w:ascii="Times New Roman" w:hAnsi="Times New Roman" w:cs="Times New Roman"/>
        </w:rPr>
        <w:t>.</w:t>
      </w:r>
      <w:r w:rsidR="007D38A7" w:rsidRPr="00A73DC1">
        <w:rPr>
          <w:rFonts w:ascii="Times New Roman" w:hAnsi="Times New Roman" w:cs="Times New Roman"/>
        </w:rPr>
        <w:t>Администрация Покровского сельского поселения Варненского муниципального района уведомляет, что в  рамках работы по Федеральному закону № 518-ФЗ от 30.12.2020г «О внесении изменений в отдельные законодательные акты Российской Федерации» 08.10.2021г.</w:t>
      </w:r>
      <w:r w:rsidR="007D38A7" w:rsidRPr="00A73DC1">
        <w:rPr>
          <w:rFonts w:ascii="Times New Roman" w:hAnsi="Times New Roman" w:cs="Times New Roman"/>
          <w:color w:val="333333"/>
        </w:rPr>
        <w:t xml:space="preserve"> в отношении ранее учтенного объекта недвижимости – земельный участок с кадастровым номером </w:t>
      </w:r>
      <w:r w:rsidR="00D259AE">
        <w:rPr>
          <w:rFonts w:ascii="Times New Roman" w:hAnsi="Times New Roman" w:cs="Times New Roman"/>
        </w:rPr>
        <w:t>74:05:0400001:45</w:t>
      </w:r>
      <w:r w:rsidR="007D38A7" w:rsidRPr="00A73DC1">
        <w:rPr>
          <w:rFonts w:ascii="Times New Roman" w:hAnsi="Times New Roman" w:cs="Times New Roman"/>
        </w:rPr>
        <w:t xml:space="preserve">, в качестве правообладателя, </w:t>
      </w:r>
      <w:r w:rsidR="007D38A7" w:rsidRPr="00A73DC1">
        <w:rPr>
          <w:rFonts w:ascii="Times New Roman" w:hAnsi="Times New Roman" w:cs="Times New Roman"/>
          <w:color w:val="333333"/>
        </w:rPr>
        <w:t>владеющего данным земельным участком на праве собственности, выявлен</w:t>
      </w:r>
      <w:r w:rsidR="00D259AE">
        <w:rPr>
          <w:rFonts w:ascii="Times New Roman" w:hAnsi="Times New Roman" w:cs="Times New Roman"/>
          <w:color w:val="333333"/>
        </w:rPr>
        <w:t xml:space="preserve"> Сафронов Анатолий Иванович</w:t>
      </w:r>
      <w:r w:rsidR="007D38A7" w:rsidRPr="00A73DC1">
        <w:rPr>
          <w:rFonts w:ascii="Times New Roman" w:hAnsi="Times New Roman" w:cs="Times New Roman"/>
          <w:color w:val="333333"/>
        </w:rPr>
        <w:t>.</w:t>
      </w:r>
    </w:p>
    <w:p w:rsidR="00D544A8" w:rsidRPr="00A73DC1" w:rsidRDefault="00D544A8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</w:p>
    <w:p w:rsidR="00D259AE" w:rsidRPr="00A73DC1" w:rsidRDefault="006674F9" w:rsidP="00D259AE">
      <w:pPr>
        <w:pStyle w:val="a4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3</w:t>
      </w:r>
      <w:r w:rsidR="00D259AE" w:rsidRPr="00A73DC1">
        <w:rPr>
          <w:rFonts w:ascii="Times New Roman" w:hAnsi="Times New Roman" w:cs="Times New Roman"/>
        </w:rPr>
        <w:t>.Администрация Покровского сельского поселения Варненского муниципального района уведомляет, что в  рамках работы по Федеральному закону № 518-ФЗ от 30.12.2020г «О внесении изменений в отдельные законодательные акты Российской Федерации» 08.10.2021г.</w:t>
      </w:r>
      <w:r w:rsidR="00D259AE" w:rsidRPr="00A73DC1">
        <w:rPr>
          <w:rFonts w:ascii="Times New Roman" w:hAnsi="Times New Roman" w:cs="Times New Roman"/>
          <w:color w:val="333333"/>
        </w:rPr>
        <w:t xml:space="preserve"> в отношении ранее учтенного объекта недвижимости – земельный участок с кадастровым номером </w:t>
      </w:r>
      <w:r w:rsidR="00D259AE">
        <w:rPr>
          <w:rFonts w:ascii="Times New Roman" w:hAnsi="Times New Roman" w:cs="Times New Roman"/>
        </w:rPr>
        <w:t>74:05:0400001:25</w:t>
      </w:r>
      <w:r w:rsidR="00D259AE" w:rsidRPr="00A73DC1">
        <w:rPr>
          <w:rFonts w:ascii="Times New Roman" w:hAnsi="Times New Roman" w:cs="Times New Roman"/>
        </w:rPr>
        <w:t xml:space="preserve">, в качестве правообладателя, </w:t>
      </w:r>
      <w:r w:rsidR="00D259AE" w:rsidRPr="00A73DC1">
        <w:rPr>
          <w:rFonts w:ascii="Times New Roman" w:hAnsi="Times New Roman" w:cs="Times New Roman"/>
          <w:color w:val="333333"/>
        </w:rPr>
        <w:t>владеющего данным земельным участком на праве собственности, выявлен</w:t>
      </w:r>
      <w:r w:rsidR="00D259AE">
        <w:rPr>
          <w:rFonts w:ascii="Times New Roman" w:hAnsi="Times New Roman" w:cs="Times New Roman"/>
          <w:color w:val="333333"/>
        </w:rPr>
        <w:t>а Аминьева Миннур Салиховна</w:t>
      </w:r>
      <w:r w:rsidR="00D259AE" w:rsidRPr="00A73DC1">
        <w:rPr>
          <w:rFonts w:ascii="Times New Roman" w:hAnsi="Times New Roman" w:cs="Times New Roman"/>
          <w:color w:val="333333"/>
        </w:rPr>
        <w:t>.</w:t>
      </w:r>
    </w:p>
    <w:p w:rsidR="00FF7490" w:rsidRPr="00A73DC1" w:rsidRDefault="00FF7490" w:rsidP="00A73DC1">
      <w:pPr>
        <w:pStyle w:val="a4"/>
        <w:jc w:val="both"/>
        <w:rPr>
          <w:rFonts w:ascii="Times New Roman" w:hAnsi="Times New Roman" w:cs="Times New Roman"/>
        </w:rPr>
      </w:pPr>
    </w:p>
    <w:sectPr w:rsidR="00FF7490" w:rsidRPr="00A73DC1" w:rsidSect="00A73DC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6029D9"/>
    <w:rsid w:val="00252605"/>
    <w:rsid w:val="002F7E2F"/>
    <w:rsid w:val="00316EB2"/>
    <w:rsid w:val="003F0FDC"/>
    <w:rsid w:val="004E5DFE"/>
    <w:rsid w:val="005D071E"/>
    <w:rsid w:val="005D700B"/>
    <w:rsid w:val="005E71E9"/>
    <w:rsid w:val="006029D9"/>
    <w:rsid w:val="006674F9"/>
    <w:rsid w:val="006F308F"/>
    <w:rsid w:val="006F78D0"/>
    <w:rsid w:val="00733922"/>
    <w:rsid w:val="00787806"/>
    <w:rsid w:val="007D38A7"/>
    <w:rsid w:val="009175E8"/>
    <w:rsid w:val="00A73DC1"/>
    <w:rsid w:val="00AD3E4B"/>
    <w:rsid w:val="00B734CD"/>
    <w:rsid w:val="00C90A99"/>
    <w:rsid w:val="00D259AE"/>
    <w:rsid w:val="00D25DDA"/>
    <w:rsid w:val="00D544A8"/>
    <w:rsid w:val="00D75580"/>
    <w:rsid w:val="00D9060D"/>
    <w:rsid w:val="00DF0265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3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Пользователь Windows</cp:lastModifiedBy>
  <cp:revision>20</cp:revision>
  <dcterms:created xsi:type="dcterms:W3CDTF">2021-10-08T05:07:00Z</dcterms:created>
  <dcterms:modified xsi:type="dcterms:W3CDTF">2023-05-17T09:45:00Z</dcterms:modified>
</cp:coreProperties>
</file>